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6F95" w:rsidRDefault="007D24C2" w:rsidP="00596F95">
      <w:pPr>
        <w:spacing w:after="0"/>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508115" cy="9193171"/>
            <wp:effectExtent l="19050" t="0" r="698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508115" cy="9193171"/>
                    </a:xfrm>
                    <a:prstGeom prst="rect">
                      <a:avLst/>
                    </a:prstGeom>
                    <a:noFill/>
                    <a:ln w="9525">
                      <a:noFill/>
                      <a:miter lim="800000"/>
                      <a:headEnd/>
                      <a:tailEnd/>
                    </a:ln>
                  </pic:spPr>
                </pic:pic>
              </a:graphicData>
            </a:graphic>
          </wp:inline>
        </w:drawing>
      </w:r>
    </w:p>
    <w:p w:rsidR="00596F95" w:rsidRDefault="00596F95" w:rsidP="00596F95">
      <w:pPr>
        <w:spacing w:after="0"/>
        <w:rPr>
          <w:rFonts w:ascii="Times New Roman" w:hAnsi="Times New Roman" w:cs="Times New Roman"/>
          <w:sz w:val="24"/>
          <w:szCs w:val="24"/>
        </w:rPr>
      </w:pPr>
    </w:p>
    <w:p w:rsidR="00596F95" w:rsidRDefault="00596F95" w:rsidP="00596F95">
      <w:pPr>
        <w:spacing w:after="0"/>
        <w:rPr>
          <w:rFonts w:ascii="Times New Roman" w:hAnsi="Times New Roman" w:cs="Times New Roman"/>
          <w:sz w:val="24"/>
          <w:szCs w:val="24"/>
        </w:rPr>
      </w:pPr>
    </w:p>
    <w:p w:rsidR="00596F95" w:rsidRDefault="00596F95" w:rsidP="007D24C2"/>
    <w:p w:rsidR="00596F95" w:rsidRDefault="00596F95" w:rsidP="00596F95"/>
    <w:p w:rsidR="00596F95" w:rsidRDefault="00596F95" w:rsidP="00596F95">
      <w:pPr>
        <w:pStyle w:val="Heading3"/>
        <w:spacing w:before="68" w:after="6"/>
        <w:ind w:left="524" w:right="1108"/>
        <w:jc w:val="center"/>
      </w:pPr>
      <w:r>
        <w:t>СОДЕРЖАНИЕ:</w:t>
      </w:r>
    </w:p>
    <w:tbl>
      <w:tblPr>
        <w:tblStyle w:val="TableNormal"/>
        <w:tblpPr w:leftFromText="180" w:rightFromText="180" w:vertAnchor="text" w:horzAnchor="margin" w:tblpXSpec="right" w:tblpY="163"/>
        <w:tblW w:w="93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944"/>
        <w:gridCol w:w="851"/>
      </w:tblGrid>
      <w:tr w:rsidR="00596F95" w:rsidTr="00596F95">
        <w:trPr>
          <w:trHeight w:val="273"/>
        </w:trPr>
        <w:tc>
          <w:tcPr>
            <w:tcW w:w="566" w:type="dxa"/>
          </w:tcPr>
          <w:p w:rsidR="00596F95" w:rsidRPr="00596F95" w:rsidRDefault="00596F95" w:rsidP="00596F95">
            <w:pPr>
              <w:pStyle w:val="TableParagraph"/>
              <w:ind w:left="0"/>
              <w:rPr>
                <w:sz w:val="20"/>
                <w:lang w:val="ru-RU"/>
              </w:rPr>
            </w:pPr>
          </w:p>
        </w:tc>
        <w:tc>
          <w:tcPr>
            <w:tcW w:w="7944" w:type="dxa"/>
          </w:tcPr>
          <w:p w:rsidR="00596F95" w:rsidRDefault="00596F95" w:rsidP="00596F95">
            <w:pPr>
              <w:pStyle w:val="TableParagraph"/>
              <w:spacing w:line="253" w:lineRule="exact"/>
              <w:rPr>
                <w:sz w:val="24"/>
              </w:rPr>
            </w:pPr>
            <w:r>
              <w:rPr>
                <w:sz w:val="24"/>
              </w:rPr>
              <w:t>Введение</w:t>
            </w:r>
          </w:p>
        </w:tc>
        <w:tc>
          <w:tcPr>
            <w:tcW w:w="851" w:type="dxa"/>
          </w:tcPr>
          <w:p w:rsidR="00596F95" w:rsidRPr="00CF76E7" w:rsidRDefault="00CF76E7" w:rsidP="00596F95">
            <w:pPr>
              <w:pStyle w:val="TableParagraph"/>
              <w:spacing w:line="253" w:lineRule="exact"/>
              <w:ind w:left="0" w:right="336"/>
              <w:jc w:val="right"/>
              <w:rPr>
                <w:sz w:val="24"/>
                <w:lang w:val="ru-RU"/>
              </w:rPr>
            </w:pPr>
            <w:r>
              <w:rPr>
                <w:sz w:val="24"/>
                <w:lang w:val="ru-RU"/>
              </w:rPr>
              <w:t>3</w:t>
            </w:r>
          </w:p>
        </w:tc>
      </w:tr>
      <w:tr w:rsidR="00596F95" w:rsidTr="00596F95">
        <w:trPr>
          <w:trHeight w:val="277"/>
        </w:trPr>
        <w:tc>
          <w:tcPr>
            <w:tcW w:w="9361" w:type="dxa"/>
            <w:gridSpan w:val="3"/>
          </w:tcPr>
          <w:p w:rsidR="00596F95" w:rsidRDefault="00596F95" w:rsidP="00596F95">
            <w:pPr>
              <w:pStyle w:val="TableParagraph"/>
              <w:spacing w:line="258" w:lineRule="exact"/>
              <w:ind w:left="4033"/>
              <w:rPr>
                <w:sz w:val="24"/>
              </w:rPr>
            </w:pPr>
            <w:r>
              <w:rPr>
                <w:sz w:val="24"/>
              </w:rPr>
              <w:t>I. Целевой раздел</w:t>
            </w:r>
          </w:p>
        </w:tc>
      </w:tr>
      <w:tr w:rsidR="00596F95" w:rsidTr="00596F95">
        <w:trPr>
          <w:trHeight w:val="278"/>
        </w:trPr>
        <w:tc>
          <w:tcPr>
            <w:tcW w:w="566" w:type="dxa"/>
          </w:tcPr>
          <w:p w:rsidR="00596F95" w:rsidRDefault="00596F95" w:rsidP="00596F95">
            <w:pPr>
              <w:pStyle w:val="TableParagraph"/>
              <w:ind w:left="0"/>
              <w:rPr>
                <w:sz w:val="20"/>
              </w:rPr>
            </w:pPr>
          </w:p>
        </w:tc>
        <w:tc>
          <w:tcPr>
            <w:tcW w:w="7944" w:type="dxa"/>
          </w:tcPr>
          <w:p w:rsidR="00596F95" w:rsidRDefault="00596F95" w:rsidP="00596F95">
            <w:pPr>
              <w:pStyle w:val="TableParagraph"/>
              <w:spacing w:line="258" w:lineRule="exact"/>
              <w:rPr>
                <w:sz w:val="24"/>
              </w:rPr>
            </w:pPr>
            <w:r>
              <w:rPr>
                <w:sz w:val="24"/>
              </w:rPr>
              <w:t>Пояснительная</w:t>
            </w:r>
            <w:r>
              <w:rPr>
                <w:spacing w:val="-3"/>
                <w:sz w:val="24"/>
              </w:rPr>
              <w:t xml:space="preserve"> </w:t>
            </w:r>
            <w:r>
              <w:rPr>
                <w:sz w:val="24"/>
              </w:rPr>
              <w:t>записка</w:t>
            </w:r>
          </w:p>
        </w:tc>
        <w:tc>
          <w:tcPr>
            <w:tcW w:w="851" w:type="dxa"/>
          </w:tcPr>
          <w:p w:rsidR="00596F95" w:rsidRPr="00CF76E7" w:rsidRDefault="00CF76E7" w:rsidP="00596F95">
            <w:pPr>
              <w:pStyle w:val="TableParagraph"/>
              <w:spacing w:line="258" w:lineRule="exact"/>
              <w:ind w:left="0" w:right="336"/>
              <w:jc w:val="right"/>
              <w:rPr>
                <w:sz w:val="24"/>
                <w:lang w:val="ru-RU"/>
              </w:rPr>
            </w:pPr>
            <w:r>
              <w:rPr>
                <w:sz w:val="24"/>
                <w:lang w:val="ru-RU"/>
              </w:rPr>
              <w:t>4</w:t>
            </w:r>
          </w:p>
        </w:tc>
      </w:tr>
      <w:tr w:rsidR="00596F95" w:rsidTr="00596F95">
        <w:trPr>
          <w:trHeight w:val="273"/>
        </w:trPr>
        <w:tc>
          <w:tcPr>
            <w:tcW w:w="566" w:type="dxa"/>
          </w:tcPr>
          <w:p w:rsidR="00596F95" w:rsidRDefault="00596F95" w:rsidP="00596F95">
            <w:pPr>
              <w:pStyle w:val="TableParagraph"/>
              <w:spacing w:line="253" w:lineRule="exact"/>
              <w:ind w:right="96"/>
              <w:jc w:val="center"/>
              <w:rPr>
                <w:sz w:val="24"/>
              </w:rPr>
            </w:pPr>
            <w:r>
              <w:rPr>
                <w:sz w:val="24"/>
              </w:rPr>
              <w:t>1.1</w:t>
            </w:r>
          </w:p>
        </w:tc>
        <w:tc>
          <w:tcPr>
            <w:tcW w:w="7944" w:type="dxa"/>
          </w:tcPr>
          <w:p w:rsidR="00596F95" w:rsidRPr="001264EA" w:rsidRDefault="00596F95" w:rsidP="00596F95">
            <w:pPr>
              <w:pStyle w:val="TableParagraph"/>
              <w:spacing w:line="253" w:lineRule="exact"/>
              <w:rPr>
                <w:sz w:val="24"/>
                <w:lang w:val="ru-RU"/>
              </w:rPr>
            </w:pPr>
            <w:r w:rsidRPr="001264EA">
              <w:rPr>
                <w:sz w:val="24"/>
                <w:lang w:val="ru-RU"/>
              </w:rPr>
              <w:t>Цели</w:t>
            </w:r>
            <w:r w:rsidRPr="001264EA">
              <w:rPr>
                <w:spacing w:val="-1"/>
                <w:sz w:val="24"/>
                <w:lang w:val="ru-RU"/>
              </w:rPr>
              <w:t xml:space="preserve"> </w:t>
            </w:r>
            <w:r w:rsidRPr="001264EA">
              <w:rPr>
                <w:sz w:val="24"/>
                <w:lang w:val="ru-RU"/>
              </w:rPr>
              <w:t>и</w:t>
            </w:r>
            <w:r w:rsidRPr="001264EA">
              <w:rPr>
                <w:spacing w:val="-5"/>
                <w:sz w:val="24"/>
                <w:lang w:val="ru-RU"/>
              </w:rPr>
              <w:t xml:space="preserve"> </w:t>
            </w:r>
            <w:r w:rsidRPr="001264EA">
              <w:rPr>
                <w:sz w:val="24"/>
                <w:lang w:val="ru-RU"/>
              </w:rPr>
              <w:t>задачи реализации</w:t>
            </w:r>
            <w:r w:rsidRPr="001264EA">
              <w:rPr>
                <w:spacing w:val="-5"/>
                <w:sz w:val="24"/>
                <w:lang w:val="ru-RU"/>
              </w:rPr>
              <w:t xml:space="preserve"> </w:t>
            </w:r>
            <w:r w:rsidRPr="001264EA">
              <w:rPr>
                <w:sz w:val="24"/>
                <w:lang w:val="ru-RU"/>
              </w:rPr>
              <w:t>Программы</w:t>
            </w:r>
          </w:p>
        </w:tc>
        <w:tc>
          <w:tcPr>
            <w:tcW w:w="851" w:type="dxa"/>
          </w:tcPr>
          <w:p w:rsidR="00596F95" w:rsidRPr="00CF76E7" w:rsidRDefault="00CF76E7" w:rsidP="00596F95">
            <w:pPr>
              <w:pStyle w:val="TableParagraph"/>
              <w:spacing w:line="253" w:lineRule="exact"/>
              <w:ind w:left="0" w:right="336"/>
              <w:jc w:val="right"/>
              <w:rPr>
                <w:sz w:val="24"/>
                <w:lang w:val="ru-RU"/>
              </w:rPr>
            </w:pPr>
            <w:r>
              <w:rPr>
                <w:sz w:val="24"/>
                <w:lang w:val="ru-RU"/>
              </w:rPr>
              <w:t>4</w:t>
            </w:r>
          </w:p>
        </w:tc>
      </w:tr>
      <w:tr w:rsidR="00596F95" w:rsidTr="00596F95">
        <w:trPr>
          <w:trHeight w:val="278"/>
        </w:trPr>
        <w:tc>
          <w:tcPr>
            <w:tcW w:w="566" w:type="dxa"/>
          </w:tcPr>
          <w:p w:rsidR="00596F95" w:rsidRDefault="00596F95" w:rsidP="00596F95">
            <w:pPr>
              <w:pStyle w:val="TableParagraph"/>
              <w:spacing w:line="259" w:lineRule="exact"/>
              <w:ind w:right="96"/>
              <w:jc w:val="center"/>
              <w:rPr>
                <w:sz w:val="24"/>
              </w:rPr>
            </w:pPr>
            <w:r>
              <w:rPr>
                <w:sz w:val="24"/>
              </w:rPr>
              <w:t>1.2</w:t>
            </w:r>
          </w:p>
        </w:tc>
        <w:tc>
          <w:tcPr>
            <w:tcW w:w="7944" w:type="dxa"/>
          </w:tcPr>
          <w:p w:rsidR="00596F95" w:rsidRPr="001264EA" w:rsidRDefault="00596F95" w:rsidP="00596F95">
            <w:pPr>
              <w:pStyle w:val="TableParagraph"/>
              <w:spacing w:line="259" w:lineRule="exact"/>
              <w:rPr>
                <w:sz w:val="24"/>
                <w:lang w:val="ru-RU"/>
              </w:rPr>
            </w:pPr>
            <w:r w:rsidRPr="001264EA">
              <w:rPr>
                <w:sz w:val="24"/>
                <w:lang w:val="ru-RU"/>
              </w:rPr>
              <w:t>Принципы</w:t>
            </w:r>
            <w:r w:rsidRPr="001264EA">
              <w:rPr>
                <w:spacing w:val="-2"/>
                <w:sz w:val="24"/>
                <w:lang w:val="ru-RU"/>
              </w:rPr>
              <w:t xml:space="preserve"> </w:t>
            </w:r>
            <w:r w:rsidRPr="001264EA">
              <w:rPr>
                <w:sz w:val="24"/>
                <w:lang w:val="ru-RU"/>
              </w:rPr>
              <w:t>и</w:t>
            </w:r>
            <w:r w:rsidRPr="001264EA">
              <w:rPr>
                <w:spacing w:val="-6"/>
                <w:sz w:val="24"/>
                <w:lang w:val="ru-RU"/>
              </w:rPr>
              <w:t xml:space="preserve"> </w:t>
            </w:r>
            <w:r w:rsidRPr="001264EA">
              <w:rPr>
                <w:sz w:val="24"/>
                <w:lang w:val="ru-RU"/>
              </w:rPr>
              <w:t>подходы</w:t>
            </w:r>
            <w:r w:rsidRPr="001264EA">
              <w:rPr>
                <w:spacing w:val="-1"/>
                <w:sz w:val="24"/>
                <w:lang w:val="ru-RU"/>
              </w:rPr>
              <w:t xml:space="preserve"> </w:t>
            </w:r>
            <w:r w:rsidRPr="001264EA">
              <w:rPr>
                <w:sz w:val="24"/>
                <w:lang w:val="ru-RU"/>
              </w:rPr>
              <w:t>к</w:t>
            </w:r>
            <w:r w:rsidRPr="001264EA">
              <w:rPr>
                <w:spacing w:val="-4"/>
                <w:sz w:val="24"/>
                <w:lang w:val="ru-RU"/>
              </w:rPr>
              <w:t xml:space="preserve"> </w:t>
            </w:r>
            <w:r w:rsidRPr="001264EA">
              <w:rPr>
                <w:sz w:val="24"/>
                <w:lang w:val="ru-RU"/>
              </w:rPr>
              <w:t>реализации</w:t>
            </w:r>
            <w:r w:rsidRPr="001264EA">
              <w:rPr>
                <w:spacing w:val="-6"/>
                <w:sz w:val="24"/>
                <w:lang w:val="ru-RU"/>
              </w:rPr>
              <w:t xml:space="preserve"> </w:t>
            </w:r>
            <w:r w:rsidRPr="001264EA">
              <w:rPr>
                <w:sz w:val="24"/>
                <w:lang w:val="ru-RU"/>
              </w:rPr>
              <w:t>Программы</w:t>
            </w:r>
          </w:p>
        </w:tc>
        <w:tc>
          <w:tcPr>
            <w:tcW w:w="851" w:type="dxa"/>
          </w:tcPr>
          <w:p w:rsidR="00596F95" w:rsidRPr="00CF76E7" w:rsidRDefault="00CF76E7" w:rsidP="00596F95">
            <w:pPr>
              <w:pStyle w:val="TableParagraph"/>
              <w:spacing w:line="259" w:lineRule="exact"/>
              <w:ind w:left="0" w:right="336"/>
              <w:jc w:val="right"/>
              <w:rPr>
                <w:sz w:val="24"/>
                <w:lang w:val="ru-RU"/>
              </w:rPr>
            </w:pPr>
            <w:r>
              <w:rPr>
                <w:sz w:val="24"/>
                <w:lang w:val="ru-RU"/>
              </w:rPr>
              <w:t>7</w:t>
            </w:r>
          </w:p>
        </w:tc>
      </w:tr>
      <w:tr w:rsidR="00596F95" w:rsidTr="00596F95">
        <w:trPr>
          <w:trHeight w:val="273"/>
        </w:trPr>
        <w:tc>
          <w:tcPr>
            <w:tcW w:w="566" w:type="dxa"/>
          </w:tcPr>
          <w:p w:rsidR="00596F95" w:rsidRDefault="00596F95" w:rsidP="00596F95">
            <w:pPr>
              <w:pStyle w:val="TableParagraph"/>
              <w:spacing w:line="253" w:lineRule="exact"/>
              <w:ind w:right="96"/>
              <w:jc w:val="center"/>
              <w:rPr>
                <w:sz w:val="24"/>
              </w:rPr>
            </w:pPr>
            <w:r>
              <w:rPr>
                <w:sz w:val="24"/>
              </w:rPr>
              <w:t>1.3</w:t>
            </w:r>
          </w:p>
        </w:tc>
        <w:tc>
          <w:tcPr>
            <w:tcW w:w="7944" w:type="dxa"/>
          </w:tcPr>
          <w:p w:rsidR="00596F95" w:rsidRPr="001264EA" w:rsidRDefault="00596F95" w:rsidP="00596F95">
            <w:pPr>
              <w:pStyle w:val="TableParagraph"/>
              <w:spacing w:line="253" w:lineRule="exact"/>
              <w:rPr>
                <w:sz w:val="24"/>
                <w:lang w:val="ru-RU"/>
              </w:rPr>
            </w:pPr>
            <w:r w:rsidRPr="001264EA">
              <w:rPr>
                <w:sz w:val="24"/>
                <w:lang w:val="ru-RU"/>
              </w:rPr>
              <w:t>Возрастные</w:t>
            </w:r>
            <w:r w:rsidRPr="001264EA">
              <w:rPr>
                <w:spacing w:val="-8"/>
                <w:sz w:val="24"/>
                <w:lang w:val="ru-RU"/>
              </w:rPr>
              <w:t xml:space="preserve"> </w:t>
            </w:r>
            <w:r w:rsidRPr="001264EA">
              <w:rPr>
                <w:sz w:val="24"/>
                <w:lang w:val="ru-RU"/>
              </w:rPr>
              <w:t>характеристики контингента</w:t>
            </w:r>
            <w:r w:rsidRPr="001264EA">
              <w:rPr>
                <w:spacing w:val="-6"/>
                <w:sz w:val="24"/>
                <w:lang w:val="ru-RU"/>
              </w:rPr>
              <w:t xml:space="preserve"> </w:t>
            </w:r>
            <w:r w:rsidRPr="001264EA">
              <w:rPr>
                <w:sz w:val="24"/>
                <w:lang w:val="ru-RU"/>
              </w:rPr>
              <w:t>детей</w:t>
            </w:r>
            <w:r w:rsidRPr="001264EA">
              <w:rPr>
                <w:spacing w:val="-6"/>
                <w:sz w:val="24"/>
                <w:lang w:val="ru-RU"/>
              </w:rPr>
              <w:t xml:space="preserve"> </w:t>
            </w:r>
            <w:r w:rsidRPr="001264EA">
              <w:rPr>
                <w:sz w:val="24"/>
                <w:lang w:val="ru-RU"/>
              </w:rPr>
              <w:t>дошкольного</w:t>
            </w:r>
            <w:r w:rsidRPr="001264EA">
              <w:rPr>
                <w:spacing w:val="-1"/>
                <w:sz w:val="24"/>
                <w:lang w:val="ru-RU"/>
              </w:rPr>
              <w:t xml:space="preserve"> </w:t>
            </w:r>
            <w:r w:rsidRPr="001264EA">
              <w:rPr>
                <w:sz w:val="24"/>
                <w:lang w:val="ru-RU"/>
              </w:rPr>
              <w:t>возраста</w:t>
            </w:r>
          </w:p>
        </w:tc>
        <w:tc>
          <w:tcPr>
            <w:tcW w:w="851" w:type="dxa"/>
          </w:tcPr>
          <w:p w:rsidR="00596F95" w:rsidRPr="00CF76E7" w:rsidRDefault="00CF76E7" w:rsidP="00596F95">
            <w:pPr>
              <w:pStyle w:val="TableParagraph"/>
              <w:spacing w:line="253" w:lineRule="exact"/>
              <w:ind w:left="0" w:right="336"/>
              <w:jc w:val="right"/>
              <w:rPr>
                <w:sz w:val="24"/>
                <w:lang w:val="ru-RU"/>
              </w:rPr>
            </w:pPr>
            <w:r>
              <w:rPr>
                <w:sz w:val="24"/>
                <w:lang w:val="ru-RU"/>
              </w:rPr>
              <w:t>8</w:t>
            </w:r>
          </w:p>
        </w:tc>
      </w:tr>
      <w:tr w:rsidR="00596F95" w:rsidTr="00596F95">
        <w:trPr>
          <w:trHeight w:val="277"/>
        </w:trPr>
        <w:tc>
          <w:tcPr>
            <w:tcW w:w="566" w:type="dxa"/>
          </w:tcPr>
          <w:p w:rsidR="00596F95" w:rsidRDefault="00596F95" w:rsidP="00596F95">
            <w:pPr>
              <w:pStyle w:val="TableParagraph"/>
              <w:spacing w:line="258" w:lineRule="exact"/>
              <w:ind w:left="5"/>
              <w:jc w:val="center"/>
              <w:rPr>
                <w:sz w:val="24"/>
              </w:rPr>
            </w:pPr>
            <w:r>
              <w:rPr>
                <w:sz w:val="24"/>
              </w:rPr>
              <w:t>2</w:t>
            </w:r>
          </w:p>
        </w:tc>
        <w:tc>
          <w:tcPr>
            <w:tcW w:w="7944" w:type="dxa"/>
          </w:tcPr>
          <w:p w:rsidR="00596F95" w:rsidRDefault="00596F95" w:rsidP="00596F95">
            <w:pPr>
              <w:pStyle w:val="TableParagraph"/>
              <w:spacing w:line="258" w:lineRule="exact"/>
              <w:rPr>
                <w:sz w:val="24"/>
              </w:rPr>
            </w:pPr>
            <w:r>
              <w:rPr>
                <w:sz w:val="24"/>
              </w:rPr>
              <w:t>Планируемые</w:t>
            </w:r>
            <w:r>
              <w:rPr>
                <w:spacing w:val="-2"/>
                <w:sz w:val="24"/>
              </w:rPr>
              <w:t xml:space="preserve"> </w:t>
            </w:r>
            <w:r>
              <w:rPr>
                <w:sz w:val="24"/>
              </w:rPr>
              <w:t>результаты</w:t>
            </w:r>
            <w:r>
              <w:rPr>
                <w:spacing w:val="-4"/>
                <w:sz w:val="24"/>
              </w:rPr>
              <w:t xml:space="preserve"> </w:t>
            </w:r>
            <w:r>
              <w:rPr>
                <w:sz w:val="24"/>
              </w:rPr>
              <w:t>освоения</w:t>
            </w:r>
            <w:r>
              <w:rPr>
                <w:spacing w:val="-6"/>
                <w:sz w:val="24"/>
              </w:rPr>
              <w:t xml:space="preserve"> </w:t>
            </w:r>
            <w:r>
              <w:rPr>
                <w:sz w:val="24"/>
              </w:rPr>
              <w:t>программы</w:t>
            </w:r>
          </w:p>
        </w:tc>
        <w:tc>
          <w:tcPr>
            <w:tcW w:w="851" w:type="dxa"/>
          </w:tcPr>
          <w:p w:rsidR="00596F95" w:rsidRPr="00CF76E7" w:rsidRDefault="00CF76E7" w:rsidP="00CF76E7">
            <w:pPr>
              <w:pStyle w:val="TableParagraph"/>
              <w:ind w:left="0"/>
              <w:jc w:val="center"/>
              <w:rPr>
                <w:sz w:val="24"/>
                <w:szCs w:val="24"/>
                <w:lang w:val="ru-RU"/>
              </w:rPr>
            </w:pPr>
            <w:r w:rsidRPr="00CF76E7">
              <w:rPr>
                <w:sz w:val="24"/>
                <w:szCs w:val="24"/>
                <w:lang w:val="ru-RU"/>
              </w:rPr>
              <w:t>1</w:t>
            </w:r>
            <w:r>
              <w:rPr>
                <w:sz w:val="24"/>
                <w:szCs w:val="24"/>
                <w:lang w:val="ru-RU"/>
              </w:rPr>
              <w:t>4</w:t>
            </w:r>
          </w:p>
        </w:tc>
      </w:tr>
      <w:tr w:rsidR="00596F95" w:rsidTr="00596F95">
        <w:trPr>
          <w:trHeight w:val="551"/>
        </w:trPr>
        <w:tc>
          <w:tcPr>
            <w:tcW w:w="566" w:type="dxa"/>
          </w:tcPr>
          <w:p w:rsidR="00596F95" w:rsidRDefault="00596F95" w:rsidP="00596F95">
            <w:pPr>
              <w:pStyle w:val="TableParagraph"/>
              <w:spacing w:line="268" w:lineRule="exact"/>
              <w:ind w:right="96"/>
              <w:jc w:val="center"/>
              <w:rPr>
                <w:sz w:val="24"/>
              </w:rPr>
            </w:pPr>
            <w:r>
              <w:rPr>
                <w:sz w:val="24"/>
              </w:rPr>
              <w:t>2.1</w:t>
            </w:r>
          </w:p>
        </w:tc>
        <w:tc>
          <w:tcPr>
            <w:tcW w:w="7944" w:type="dxa"/>
          </w:tcPr>
          <w:p w:rsidR="00596F95" w:rsidRPr="001264EA" w:rsidRDefault="00596F95" w:rsidP="00596F95">
            <w:pPr>
              <w:pStyle w:val="TableParagraph"/>
              <w:spacing w:line="267" w:lineRule="exact"/>
              <w:rPr>
                <w:sz w:val="24"/>
                <w:lang w:val="ru-RU"/>
              </w:rPr>
            </w:pPr>
            <w:r w:rsidRPr="001264EA">
              <w:rPr>
                <w:sz w:val="24"/>
                <w:lang w:val="ru-RU"/>
              </w:rPr>
              <w:t>Промежуточные</w:t>
            </w:r>
            <w:r w:rsidRPr="001264EA">
              <w:rPr>
                <w:spacing w:val="-4"/>
                <w:sz w:val="24"/>
                <w:lang w:val="ru-RU"/>
              </w:rPr>
              <w:t xml:space="preserve"> </w:t>
            </w:r>
            <w:r w:rsidRPr="001264EA">
              <w:rPr>
                <w:sz w:val="24"/>
                <w:lang w:val="ru-RU"/>
              </w:rPr>
              <w:t>(по</w:t>
            </w:r>
            <w:r w:rsidRPr="001264EA">
              <w:rPr>
                <w:spacing w:val="-2"/>
                <w:sz w:val="24"/>
                <w:lang w:val="ru-RU"/>
              </w:rPr>
              <w:t xml:space="preserve"> </w:t>
            </w:r>
            <w:r w:rsidRPr="001264EA">
              <w:rPr>
                <w:sz w:val="24"/>
                <w:lang w:val="ru-RU"/>
              </w:rPr>
              <w:t>каждой</w:t>
            </w:r>
            <w:r w:rsidRPr="001264EA">
              <w:rPr>
                <w:spacing w:val="-6"/>
                <w:sz w:val="24"/>
                <w:lang w:val="ru-RU"/>
              </w:rPr>
              <w:t xml:space="preserve"> </w:t>
            </w:r>
            <w:r w:rsidRPr="001264EA">
              <w:rPr>
                <w:sz w:val="24"/>
                <w:lang w:val="ru-RU"/>
              </w:rPr>
              <w:t>возрастной</w:t>
            </w:r>
            <w:r w:rsidRPr="001264EA">
              <w:rPr>
                <w:spacing w:val="-7"/>
                <w:sz w:val="24"/>
                <w:lang w:val="ru-RU"/>
              </w:rPr>
              <w:t xml:space="preserve"> </w:t>
            </w:r>
            <w:r w:rsidRPr="001264EA">
              <w:rPr>
                <w:sz w:val="24"/>
                <w:lang w:val="ru-RU"/>
              </w:rPr>
              <w:t>группе)</w:t>
            </w:r>
            <w:r w:rsidRPr="001264EA">
              <w:rPr>
                <w:spacing w:val="-1"/>
                <w:sz w:val="24"/>
                <w:lang w:val="ru-RU"/>
              </w:rPr>
              <w:t xml:space="preserve"> </w:t>
            </w:r>
            <w:r w:rsidRPr="001264EA">
              <w:rPr>
                <w:sz w:val="24"/>
                <w:lang w:val="ru-RU"/>
              </w:rPr>
              <w:t>результаты</w:t>
            </w:r>
            <w:r w:rsidRPr="001264EA">
              <w:rPr>
                <w:spacing w:val="-1"/>
                <w:sz w:val="24"/>
                <w:lang w:val="ru-RU"/>
              </w:rPr>
              <w:t xml:space="preserve"> </w:t>
            </w:r>
            <w:r w:rsidRPr="001264EA">
              <w:rPr>
                <w:sz w:val="24"/>
                <w:lang w:val="ru-RU"/>
              </w:rPr>
              <w:t>освоения</w:t>
            </w:r>
          </w:p>
          <w:p w:rsidR="00596F95" w:rsidRDefault="00596F95" w:rsidP="00596F95">
            <w:pPr>
              <w:pStyle w:val="TableParagraph"/>
              <w:spacing w:line="265" w:lineRule="exact"/>
              <w:rPr>
                <w:sz w:val="24"/>
              </w:rPr>
            </w:pPr>
            <w:r>
              <w:rPr>
                <w:sz w:val="24"/>
              </w:rPr>
              <w:t>программы</w:t>
            </w:r>
          </w:p>
        </w:tc>
        <w:tc>
          <w:tcPr>
            <w:tcW w:w="851" w:type="dxa"/>
          </w:tcPr>
          <w:p w:rsidR="00596F95" w:rsidRPr="00044341" w:rsidRDefault="00CF76E7" w:rsidP="00596F95">
            <w:pPr>
              <w:pStyle w:val="TableParagraph"/>
              <w:spacing w:line="268" w:lineRule="exact"/>
              <w:ind w:left="0" w:right="279"/>
              <w:jc w:val="right"/>
              <w:rPr>
                <w:sz w:val="24"/>
                <w:lang w:val="ru-RU"/>
              </w:rPr>
            </w:pPr>
            <w:r>
              <w:rPr>
                <w:sz w:val="24"/>
              </w:rPr>
              <w:t>1</w:t>
            </w:r>
            <w:r w:rsidR="00044341">
              <w:rPr>
                <w:sz w:val="24"/>
                <w:lang w:val="ru-RU"/>
              </w:rPr>
              <w:t>4</w:t>
            </w:r>
          </w:p>
        </w:tc>
      </w:tr>
      <w:tr w:rsidR="00596F95" w:rsidTr="00596F95">
        <w:trPr>
          <w:trHeight w:val="552"/>
        </w:trPr>
        <w:tc>
          <w:tcPr>
            <w:tcW w:w="566" w:type="dxa"/>
          </w:tcPr>
          <w:p w:rsidR="00596F95" w:rsidRDefault="00596F95" w:rsidP="00596F95">
            <w:pPr>
              <w:pStyle w:val="TableParagraph"/>
              <w:spacing w:line="268" w:lineRule="exact"/>
              <w:ind w:right="96"/>
              <w:jc w:val="center"/>
              <w:rPr>
                <w:sz w:val="24"/>
              </w:rPr>
            </w:pPr>
            <w:r>
              <w:rPr>
                <w:sz w:val="24"/>
              </w:rPr>
              <w:t>2.2</w:t>
            </w:r>
          </w:p>
        </w:tc>
        <w:tc>
          <w:tcPr>
            <w:tcW w:w="7944" w:type="dxa"/>
          </w:tcPr>
          <w:p w:rsidR="00596F95" w:rsidRPr="001264EA" w:rsidRDefault="00596F95" w:rsidP="00596F95">
            <w:pPr>
              <w:pStyle w:val="TableParagraph"/>
              <w:spacing w:line="267" w:lineRule="exact"/>
              <w:rPr>
                <w:sz w:val="24"/>
                <w:lang w:val="ru-RU"/>
              </w:rPr>
            </w:pPr>
            <w:r w:rsidRPr="001264EA">
              <w:rPr>
                <w:sz w:val="24"/>
                <w:lang w:val="ru-RU"/>
              </w:rPr>
              <w:t>Целевые</w:t>
            </w:r>
            <w:r w:rsidRPr="001264EA">
              <w:rPr>
                <w:spacing w:val="-7"/>
                <w:sz w:val="24"/>
                <w:lang w:val="ru-RU"/>
              </w:rPr>
              <w:t xml:space="preserve"> </w:t>
            </w:r>
            <w:r w:rsidRPr="001264EA">
              <w:rPr>
                <w:sz w:val="24"/>
                <w:lang w:val="ru-RU"/>
              </w:rPr>
              <w:t>ориентиры</w:t>
            </w:r>
            <w:r w:rsidRPr="001264EA">
              <w:rPr>
                <w:spacing w:val="-1"/>
                <w:sz w:val="24"/>
                <w:lang w:val="ru-RU"/>
              </w:rPr>
              <w:t xml:space="preserve"> </w:t>
            </w:r>
            <w:r w:rsidRPr="001264EA">
              <w:rPr>
                <w:sz w:val="24"/>
                <w:lang w:val="ru-RU"/>
              </w:rPr>
              <w:t>как</w:t>
            </w:r>
            <w:r w:rsidRPr="001264EA">
              <w:rPr>
                <w:spacing w:val="-3"/>
                <w:sz w:val="24"/>
                <w:lang w:val="ru-RU"/>
              </w:rPr>
              <w:t xml:space="preserve"> </w:t>
            </w:r>
            <w:r w:rsidRPr="001264EA">
              <w:rPr>
                <w:sz w:val="24"/>
                <w:lang w:val="ru-RU"/>
              </w:rPr>
              <w:t>результат</w:t>
            </w:r>
            <w:r w:rsidRPr="001264EA">
              <w:rPr>
                <w:spacing w:val="-1"/>
                <w:sz w:val="24"/>
                <w:lang w:val="ru-RU"/>
              </w:rPr>
              <w:t xml:space="preserve"> </w:t>
            </w:r>
            <w:r w:rsidRPr="001264EA">
              <w:rPr>
                <w:sz w:val="24"/>
                <w:lang w:val="ru-RU"/>
              </w:rPr>
              <w:t>возможных</w:t>
            </w:r>
            <w:r w:rsidRPr="001264EA">
              <w:rPr>
                <w:spacing w:val="-11"/>
                <w:sz w:val="24"/>
                <w:lang w:val="ru-RU"/>
              </w:rPr>
              <w:t xml:space="preserve"> </w:t>
            </w:r>
            <w:r w:rsidRPr="001264EA">
              <w:rPr>
                <w:sz w:val="24"/>
                <w:lang w:val="ru-RU"/>
              </w:rPr>
              <w:t>достижений</w:t>
            </w:r>
            <w:r w:rsidRPr="001264EA">
              <w:rPr>
                <w:spacing w:val="-5"/>
                <w:sz w:val="24"/>
                <w:lang w:val="ru-RU"/>
              </w:rPr>
              <w:t xml:space="preserve"> </w:t>
            </w:r>
            <w:r w:rsidRPr="001264EA">
              <w:rPr>
                <w:sz w:val="24"/>
                <w:lang w:val="ru-RU"/>
              </w:rPr>
              <w:t>освоения</w:t>
            </w:r>
          </w:p>
          <w:p w:rsidR="00596F95" w:rsidRDefault="00596F95" w:rsidP="00596F95">
            <w:pPr>
              <w:pStyle w:val="TableParagraph"/>
              <w:spacing w:line="265" w:lineRule="exact"/>
              <w:rPr>
                <w:sz w:val="24"/>
              </w:rPr>
            </w:pPr>
            <w:r>
              <w:rPr>
                <w:sz w:val="24"/>
              </w:rPr>
              <w:t>воспитанниками</w:t>
            </w:r>
            <w:r>
              <w:rPr>
                <w:spacing w:val="-4"/>
                <w:sz w:val="24"/>
              </w:rPr>
              <w:t xml:space="preserve"> </w:t>
            </w:r>
            <w:r>
              <w:rPr>
                <w:sz w:val="24"/>
              </w:rPr>
              <w:t>программы</w:t>
            </w:r>
          </w:p>
        </w:tc>
        <w:tc>
          <w:tcPr>
            <w:tcW w:w="851" w:type="dxa"/>
          </w:tcPr>
          <w:p w:rsidR="00596F95" w:rsidRPr="00044341" w:rsidRDefault="00596F95" w:rsidP="00044341">
            <w:pPr>
              <w:pStyle w:val="TableParagraph"/>
              <w:spacing w:line="268" w:lineRule="exact"/>
              <w:ind w:left="0" w:right="279"/>
              <w:jc w:val="right"/>
              <w:rPr>
                <w:sz w:val="24"/>
                <w:lang w:val="ru-RU"/>
              </w:rPr>
            </w:pPr>
            <w:r>
              <w:rPr>
                <w:sz w:val="24"/>
              </w:rPr>
              <w:t>2</w:t>
            </w:r>
            <w:r w:rsidR="00044341">
              <w:rPr>
                <w:sz w:val="24"/>
                <w:lang w:val="ru-RU"/>
              </w:rPr>
              <w:t>1</w:t>
            </w:r>
          </w:p>
        </w:tc>
      </w:tr>
      <w:tr w:rsidR="00596F95" w:rsidTr="00596F95">
        <w:trPr>
          <w:trHeight w:val="277"/>
        </w:trPr>
        <w:tc>
          <w:tcPr>
            <w:tcW w:w="9361" w:type="dxa"/>
            <w:gridSpan w:val="3"/>
          </w:tcPr>
          <w:p w:rsidR="00596F95" w:rsidRDefault="00596F95" w:rsidP="00596F95">
            <w:pPr>
              <w:pStyle w:val="TableParagraph"/>
              <w:spacing w:line="258" w:lineRule="exact"/>
              <w:ind w:left="3543"/>
              <w:rPr>
                <w:sz w:val="24"/>
              </w:rPr>
            </w:pPr>
            <w:r>
              <w:rPr>
                <w:sz w:val="24"/>
              </w:rPr>
              <w:t>II.</w:t>
            </w:r>
            <w:r>
              <w:rPr>
                <w:spacing w:val="-4"/>
                <w:sz w:val="24"/>
              </w:rPr>
              <w:t xml:space="preserve"> </w:t>
            </w:r>
            <w:r>
              <w:rPr>
                <w:sz w:val="24"/>
              </w:rPr>
              <w:t>Содержательный</w:t>
            </w:r>
            <w:r>
              <w:rPr>
                <w:spacing w:val="-4"/>
                <w:sz w:val="24"/>
              </w:rPr>
              <w:t xml:space="preserve"> </w:t>
            </w:r>
            <w:r>
              <w:rPr>
                <w:sz w:val="24"/>
              </w:rPr>
              <w:t>раздел</w:t>
            </w:r>
          </w:p>
        </w:tc>
      </w:tr>
      <w:tr w:rsidR="00596F95" w:rsidTr="00596F95">
        <w:trPr>
          <w:trHeight w:val="273"/>
        </w:trPr>
        <w:tc>
          <w:tcPr>
            <w:tcW w:w="566" w:type="dxa"/>
          </w:tcPr>
          <w:p w:rsidR="00596F95" w:rsidRDefault="00596F95" w:rsidP="00596F95">
            <w:pPr>
              <w:pStyle w:val="TableParagraph"/>
              <w:spacing w:line="253" w:lineRule="exact"/>
              <w:ind w:right="96"/>
              <w:jc w:val="center"/>
              <w:rPr>
                <w:sz w:val="24"/>
              </w:rPr>
            </w:pPr>
            <w:r>
              <w:rPr>
                <w:sz w:val="24"/>
              </w:rPr>
              <w:t>2.1</w:t>
            </w:r>
          </w:p>
        </w:tc>
        <w:tc>
          <w:tcPr>
            <w:tcW w:w="7944" w:type="dxa"/>
          </w:tcPr>
          <w:p w:rsidR="00596F95" w:rsidRPr="001264EA" w:rsidRDefault="00596F95" w:rsidP="00596F95">
            <w:pPr>
              <w:pStyle w:val="TableParagraph"/>
              <w:spacing w:line="253" w:lineRule="exact"/>
              <w:rPr>
                <w:sz w:val="24"/>
                <w:lang w:val="ru-RU"/>
              </w:rPr>
            </w:pPr>
            <w:r w:rsidRPr="001264EA">
              <w:rPr>
                <w:sz w:val="24"/>
                <w:lang w:val="ru-RU"/>
              </w:rPr>
              <w:t>Система</w:t>
            </w:r>
            <w:r w:rsidRPr="001264EA">
              <w:rPr>
                <w:spacing w:val="-3"/>
                <w:sz w:val="24"/>
                <w:lang w:val="ru-RU"/>
              </w:rPr>
              <w:t xml:space="preserve"> </w:t>
            </w:r>
            <w:r w:rsidRPr="001264EA">
              <w:rPr>
                <w:sz w:val="24"/>
                <w:lang w:val="ru-RU"/>
              </w:rPr>
              <w:t>воспитательной</w:t>
            </w:r>
            <w:r w:rsidRPr="001264EA">
              <w:rPr>
                <w:spacing w:val="3"/>
                <w:sz w:val="24"/>
                <w:lang w:val="ru-RU"/>
              </w:rPr>
              <w:t xml:space="preserve"> </w:t>
            </w:r>
            <w:r w:rsidRPr="001264EA">
              <w:rPr>
                <w:sz w:val="24"/>
                <w:lang w:val="ru-RU"/>
              </w:rPr>
              <w:t>работы</w:t>
            </w:r>
            <w:r w:rsidRPr="001264EA">
              <w:rPr>
                <w:spacing w:val="-3"/>
                <w:sz w:val="24"/>
                <w:lang w:val="ru-RU"/>
              </w:rPr>
              <w:t xml:space="preserve"> </w:t>
            </w:r>
            <w:r w:rsidRPr="001264EA">
              <w:rPr>
                <w:sz w:val="24"/>
                <w:lang w:val="ru-RU"/>
              </w:rPr>
              <w:t>по</w:t>
            </w:r>
            <w:r w:rsidRPr="001264EA">
              <w:rPr>
                <w:spacing w:val="-1"/>
                <w:sz w:val="24"/>
                <w:lang w:val="ru-RU"/>
              </w:rPr>
              <w:t xml:space="preserve"> </w:t>
            </w:r>
            <w:r w:rsidRPr="001264EA">
              <w:rPr>
                <w:sz w:val="24"/>
                <w:lang w:val="ru-RU"/>
              </w:rPr>
              <w:t>образовательным</w:t>
            </w:r>
            <w:r w:rsidRPr="001264EA">
              <w:rPr>
                <w:spacing w:val="-9"/>
                <w:sz w:val="24"/>
                <w:lang w:val="ru-RU"/>
              </w:rPr>
              <w:t xml:space="preserve"> </w:t>
            </w:r>
            <w:r w:rsidRPr="001264EA">
              <w:rPr>
                <w:sz w:val="24"/>
                <w:lang w:val="ru-RU"/>
              </w:rPr>
              <w:t>областям</w:t>
            </w:r>
          </w:p>
        </w:tc>
        <w:tc>
          <w:tcPr>
            <w:tcW w:w="851" w:type="dxa"/>
          </w:tcPr>
          <w:p w:rsidR="00596F95" w:rsidRPr="00044341" w:rsidRDefault="00044341" w:rsidP="00596F95">
            <w:pPr>
              <w:pStyle w:val="TableParagraph"/>
              <w:spacing w:line="253" w:lineRule="exact"/>
              <w:ind w:left="0" w:right="279"/>
              <w:jc w:val="right"/>
              <w:rPr>
                <w:sz w:val="24"/>
                <w:lang w:val="ru-RU"/>
              </w:rPr>
            </w:pPr>
            <w:r>
              <w:rPr>
                <w:sz w:val="24"/>
              </w:rPr>
              <w:t>2</w:t>
            </w:r>
            <w:r>
              <w:rPr>
                <w:sz w:val="24"/>
                <w:lang w:val="ru-RU"/>
              </w:rPr>
              <w:t>4</w:t>
            </w:r>
          </w:p>
        </w:tc>
      </w:tr>
      <w:tr w:rsidR="00596F95" w:rsidTr="00596F95">
        <w:trPr>
          <w:trHeight w:val="277"/>
        </w:trPr>
        <w:tc>
          <w:tcPr>
            <w:tcW w:w="566" w:type="dxa"/>
          </w:tcPr>
          <w:p w:rsidR="00596F95" w:rsidRDefault="00596F95" w:rsidP="00596F95">
            <w:pPr>
              <w:pStyle w:val="TableParagraph"/>
              <w:spacing w:line="258" w:lineRule="exact"/>
              <w:ind w:right="96"/>
              <w:jc w:val="center"/>
              <w:rPr>
                <w:sz w:val="24"/>
              </w:rPr>
            </w:pPr>
            <w:r>
              <w:rPr>
                <w:sz w:val="24"/>
              </w:rPr>
              <w:t>2.2</w:t>
            </w:r>
          </w:p>
        </w:tc>
        <w:tc>
          <w:tcPr>
            <w:tcW w:w="7944" w:type="dxa"/>
          </w:tcPr>
          <w:p w:rsidR="00596F95" w:rsidRPr="001264EA" w:rsidRDefault="00596F95" w:rsidP="00596F95">
            <w:pPr>
              <w:pStyle w:val="TableParagraph"/>
              <w:spacing w:line="258" w:lineRule="exact"/>
              <w:rPr>
                <w:sz w:val="24"/>
                <w:lang w:val="ru-RU"/>
              </w:rPr>
            </w:pPr>
            <w:r w:rsidRPr="001264EA">
              <w:rPr>
                <w:sz w:val="24"/>
                <w:lang w:val="ru-RU"/>
              </w:rPr>
              <w:t>Формы, способы,</w:t>
            </w:r>
            <w:r w:rsidRPr="001264EA">
              <w:rPr>
                <w:spacing w:val="-3"/>
                <w:sz w:val="24"/>
                <w:lang w:val="ru-RU"/>
              </w:rPr>
              <w:t xml:space="preserve"> </w:t>
            </w:r>
            <w:r w:rsidRPr="001264EA">
              <w:rPr>
                <w:sz w:val="24"/>
                <w:lang w:val="ru-RU"/>
              </w:rPr>
              <w:t>методы</w:t>
            </w:r>
            <w:r w:rsidRPr="001264EA">
              <w:rPr>
                <w:spacing w:val="-4"/>
                <w:sz w:val="24"/>
                <w:lang w:val="ru-RU"/>
              </w:rPr>
              <w:t xml:space="preserve"> </w:t>
            </w:r>
            <w:r w:rsidRPr="001264EA">
              <w:rPr>
                <w:sz w:val="24"/>
                <w:lang w:val="ru-RU"/>
              </w:rPr>
              <w:t>и</w:t>
            </w:r>
            <w:r w:rsidRPr="001264EA">
              <w:rPr>
                <w:spacing w:val="-5"/>
                <w:sz w:val="24"/>
                <w:lang w:val="ru-RU"/>
              </w:rPr>
              <w:t xml:space="preserve"> </w:t>
            </w:r>
            <w:r w:rsidRPr="001264EA">
              <w:rPr>
                <w:sz w:val="24"/>
                <w:lang w:val="ru-RU"/>
              </w:rPr>
              <w:t>средства</w:t>
            </w:r>
            <w:r w:rsidRPr="001264EA">
              <w:rPr>
                <w:spacing w:val="-2"/>
                <w:sz w:val="24"/>
                <w:lang w:val="ru-RU"/>
              </w:rPr>
              <w:t xml:space="preserve"> </w:t>
            </w:r>
            <w:r w:rsidRPr="001264EA">
              <w:rPr>
                <w:sz w:val="24"/>
                <w:lang w:val="ru-RU"/>
              </w:rPr>
              <w:t>реализации программы</w:t>
            </w:r>
          </w:p>
        </w:tc>
        <w:tc>
          <w:tcPr>
            <w:tcW w:w="851" w:type="dxa"/>
          </w:tcPr>
          <w:p w:rsidR="00596F95" w:rsidRPr="00044341" w:rsidRDefault="00044341" w:rsidP="00596F95">
            <w:pPr>
              <w:pStyle w:val="TableParagraph"/>
              <w:spacing w:line="258" w:lineRule="exact"/>
              <w:ind w:left="0" w:right="279"/>
              <w:jc w:val="right"/>
              <w:rPr>
                <w:sz w:val="24"/>
                <w:lang w:val="ru-RU"/>
              </w:rPr>
            </w:pPr>
            <w:r>
              <w:rPr>
                <w:sz w:val="24"/>
              </w:rPr>
              <w:t>2</w:t>
            </w:r>
            <w:r>
              <w:rPr>
                <w:sz w:val="24"/>
                <w:lang w:val="ru-RU"/>
              </w:rPr>
              <w:t>8</w:t>
            </w:r>
          </w:p>
        </w:tc>
      </w:tr>
      <w:tr w:rsidR="00596F95" w:rsidTr="00596F95">
        <w:trPr>
          <w:trHeight w:val="551"/>
        </w:trPr>
        <w:tc>
          <w:tcPr>
            <w:tcW w:w="566" w:type="dxa"/>
          </w:tcPr>
          <w:p w:rsidR="00596F95" w:rsidRDefault="00596F95" w:rsidP="00596F95">
            <w:pPr>
              <w:pStyle w:val="TableParagraph"/>
              <w:spacing w:line="268" w:lineRule="exact"/>
              <w:ind w:right="96"/>
              <w:jc w:val="center"/>
              <w:rPr>
                <w:sz w:val="24"/>
              </w:rPr>
            </w:pPr>
            <w:r>
              <w:rPr>
                <w:sz w:val="24"/>
              </w:rPr>
              <w:t>2.3</w:t>
            </w:r>
          </w:p>
        </w:tc>
        <w:tc>
          <w:tcPr>
            <w:tcW w:w="7944" w:type="dxa"/>
          </w:tcPr>
          <w:p w:rsidR="00596F95" w:rsidRPr="001264EA" w:rsidRDefault="00596F95" w:rsidP="00596F95">
            <w:pPr>
              <w:pStyle w:val="TableParagraph"/>
              <w:spacing w:line="267" w:lineRule="exact"/>
              <w:rPr>
                <w:sz w:val="24"/>
                <w:lang w:val="ru-RU"/>
              </w:rPr>
            </w:pPr>
            <w:r w:rsidRPr="001264EA">
              <w:rPr>
                <w:sz w:val="24"/>
                <w:lang w:val="ru-RU"/>
              </w:rPr>
              <w:t>Описание</w:t>
            </w:r>
            <w:r w:rsidRPr="001264EA">
              <w:rPr>
                <w:spacing w:val="-8"/>
                <w:sz w:val="24"/>
                <w:lang w:val="ru-RU"/>
              </w:rPr>
              <w:t xml:space="preserve"> </w:t>
            </w:r>
            <w:r w:rsidRPr="001264EA">
              <w:rPr>
                <w:sz w:val="24"/>
                <w:lang w:val="ru-RU"/>
              </w:rPr>
              <w:t>образовательной</w:t>
            </w:r>
            <w:r w:rsidRPr="001264EA">
              <w:rPr>
                <w:spacing w:val="-6"/>
                <w:sz w:val="24"/>
                <w:lang w:val="ru-RU"/>
              </w:rPr>
              <w:t xml:space="preserve"> </w:t>
            </w:r>
            <w:r w:rsidRPr="001264EA">
              <w:rPr>
                <w:sz w:val="24"/>
                <w:lang w:val="ru-RU"/>
              </w:rPr>
              <w:t>деятельности</w:t>
            </w:r>
            <w:r w:rsidRPr="001264EA">
              <w:rPr>
                <w:spacing w:val="-5"/>
                <w:sz w:val="24"/>
                <w:lang w:val="ru-RU"/>
              </w:rPr>
              <w:t xml:space="preserve"> </w:t>
            </w:r>
            <w:r w:rsidRPr="001264EA">
              <w:rPr>
                <w:sz w:val="24"/>
                <w:lang w:val="ru-RU"/>
              </w:rPr>
              <w:t>по</w:t>
            </w:r>
            <w:r w:rsidRPr="001264EA">
              <w:rPr>
                <w:spacing w:val="2"/>
                <w:sz w:val="24"/>
                <w:lang w:val="ru-RU"/>
              </w:rPr>
              <w:t xml:space="preserve"> </w:t>
            </w:r>
            <w:r w:rsidRPr="001264EA">
              <w:rPr>
                <w:sz w:val="24"/>
                <w:lang w:val="ru-RU"/>
              </w:rPr>
              <w:t>профессиональной</w:t>
            </w:r>
            <w:r w:rsidRPr="001264EA">
              <w:rPr>
                <w:spacing w:val="-5"/>
                <w:sz w:val="24"/>
                <w:lang w:val="ru-RU"/>
              </w:rPr>
              <w:t xml:space="preserve"> </w:t>
            </w:r>
            <w:r w:rsidRPr="001264EA">
              <w:rPr>
                <w:sz w:val="24"/>
                <w:lang w:val="ru-RU"/>
              </w:rPr>
              <w:t>коррекции</w:t>
            </w:r>
          </w:p>
          <w:p w:rsidR="00596F95" w:rsidRDefault="00596F95" w:rsidP="00596F95">
            <w:pPr>
              <w:pStyle w:val="TableParagraph"/>
              <w:spacing w:line="265" w:lineRule="exact"/>
              <w:rPr>
                <w:sz w:val="24"/>
              </w:rPr>
            </w:pPr>
            <w:r>
              <w:rPr>
                <w:sz w:val="24"/>
              </w:rPr>
              <w:t>нарушений</w:t>
            </w:r>
            <w:r>
              <w:rPr>
                <w:spacing w:val="-2"/>
                <w:sz w:val="24"/>
              </w:rPr>
              <w:t xml:space="preserve"> </w:t>
            </w:r>
            <w:r>
              <w:rPr>
                <w:sz w:val="24"/>
              </w:rPr>
              <w:t>речевого</w:t>
            </w:r>
            <w:r>
              <w:rPr>
                <w:spacing w:val="-3"/>
                <w:sz w:val="24"/>
              </w:rPr>
              <w:t xml:space="preserve"> </w:t>
            </w:r>
            <w:r>
              <w:rPr>
                <w:sz w:val="24"/>
              </w:rPr>
              <w:t>развития</w:t>
            </w:r>
            <w:r>
              <w:rPr>
                <w:spacing w:val="-2"/>
                <w:sz w:val="24"/>
              </w:rPr>
              <w:t xml:space="preserve"> </w:t>
            </w:r>
            <w:r>
              <w:rPr>
                <w:sz w:val="24"/>
              </w:rPr>
              <w:t>детей</w:t>
            </w:r>
          </w:p>
        </w:tc>
        <w:tc>
          <w:tcPr>
            <w:tcW w:w="851" w:type="dxa"/>
          </w:tcPr>
          <w:p w:rsidR="00596F95" w:rsidRPr="000804E3" w:rsidRDefault="000804E3" w:rsidP="00596F95">
            <w:pPr>
              <w:pStyle w:val="TableParagraph"/>
              <w:spacing w:line="268" w:lineRule="exact"/>
              <w:ind w:left="0" w:right="279"/>
              <w:jc w:val="right"/>
              <w:rPr>
                <w:sz w:val="24"/>
                <w:lang w:val="ru-RU"/>
              </w:rPr>
            </w:pPr>
            <w:r>
              <w:rPr>
                <w:sz w:val="24"/>
                <w:lang w:val="ru-RU"/>
              </w:rPr>
              <w:t>30</w:t>
            </w:r>
          </w:p>
        </w:tc>
      </w:tr>
      <w:tr w:rsidR="00596F95" w:rsidTr="00596F95">
        <w:trPr>
          <w:trHeight w:val="273"/>
        </w:trPr>
        <w:tc>
          <w:tcPr>
            <w:tcW w:w="566" w:type="dxa"/>
          </w:tcPr>
          <w:p w:rsidR="00596F95" w:rsidRDefault="00596F95" w:rsidP="00596F95">
            <w:pPr>
              <w:pStyle w:val="TableParagraph"/>
              <w:spacing w:line="254" w:lineRule="exact"/>
              <w:ind w:right="96"/>
              <w:jc w:val="center"/>
              <w:rPr>
                <w:sz w:val="24"/>
              </w:rPr>
            </w:pPr>
            <w:r>
              <w:rPr>
                <w:sz w:val="24"/>
              </w:rPr>
              <w:t>2.4</w:t>
            </w:r>
          </w:p>
        </w:tc>
        <w:tc>
          <w:tcPr>
            <w:tcW w:w="7944" w:type="dxa"/>
          </w:tcPr>
          <w:p w:rsidR="00596F95" w:rsidRDefault="00596F95" w:rsidP="00596F95">
            <w:pPr>
              <w:pStyle w:val="TableParagraph"/>
              <w:spacing w:line="254" w:lineRule="exact"/>
              <w:rPr>
                <w:sz w:val="24"/>
              </w:rPr>
            </w:pPr>
            <w:r>
              <w:rPr>
                <w:sz w:val="24"/>
              </w:rPr>
              <w:t>Направления</w:t>
            </w:r>
            <w:r>
              <w:rPr>
                <w:spacing w:val="-2"/>
                <w:sz w:val="24"/>
              </w:rPr>
              <w:t xml:space="preserve"> </w:t>
            </w:r>
            <w:r>
              <w:rPr>
                <w:sz w:val="24"/>
              </w:rPr>
              <w:t>деятельности</w:t>
            </w:r>
            <w:r>
              <w:rPr>
                <w:spacing w:val="-5"/>
                <w:sz w:val="24"/>
              </w:rPr>
              <w:t xml:space="preserve"> </w:t>
            </w:r>
            <w:r>
              <w:rPr>
                <w:sz w:val="24"/>
              </w:rPr>
              <w:t>педагога-психолога</w:t>
            </w:r>
          </w:p>
        </w:tc>
        <w:tc>
          <w:tcPr>
            <w:tcW w:w="851" w:type="dxa"/>
          </w:tcPr>
          <w:p w:rsidR="00596F95" w:rsidRPr="000804E3" w:rsidRDefault="000804E3" w:rsidP="00596F95">
            <w:pPr>
              <w:pStyle w:val="TableParagraph"/>
              <w:spacing w:line="254" w:lineRule="exact"/>
              <w:ind w:left="0" w:right="279"/>
              <w:jc w:val="right"/>
              <w:rPr>
                <w:sz w:val="24"/>
                <w:lang w:val="ru-RU"/>
              </w:rPr>
            </w:pPr>
            <w:r>
              <w:rPr>
                <w:sz w:val="24"/>
                <w:lang w:val="ru-RU"/>
              </w:rPr>
              <w:t>39</w:t>
            </w:r>
          </w:p>
        </w:tc>
      </w:tr>
      <w:tr w:rsidR="00596F95" w:rsidTr="00596F95">
        <w:trPr>
          <w:trHeight w:val="277"/>
        </w:trPr>
        <w:tc>
          <w:tcPr>
            <w:tcW w:w="566" w:type="dxa"/>
          </w:tcPr>
          <w:p w:rsidR="00596F95" w:rsidRDefault="00596F95" w:rsidP="00596F95">
            <w:pPr>
              <w:pStyle w:val="TableParagraph"/>
              <w:spacing w:line="258" w:lineRule="exact"/>
              <w:ind w:right="96"/>
              <w:jc w:val="center"/>
              <w:rPr>
                <w:sz w:val="24"/>
              </w:rPr>
            </w:pPr>
            <w:r>
              <w:rPr>
                <w:sz w:val="24"/>
              </w:rPr>
              <w:t>2.5</w:t>
            </w:r>
          </w:p>
        </w:tc>
        <w:tc>
          <w:tcPr>
            <w:tcW w:w="7944" w:type="dxa"/>
          </w:tcPr>
          <w:p w:rsidR="00596F95" w:rsidRPr="001264EA" w:rsidRDefault="00596F95" w:rsidP="00596F95">
            <w:pPr>
              <w:pStyle w:val="TableParagraph"/>
              <w:spacing w:line="258" w:lineRule="exact"/>
              <w:rPr>
                <w:sz w:val="24"/>
                <w:lang w:val="ru-RU"/>
              </w:rPr>
            </w:pPr>
            <w:r w:rsidRPr="001264EA">
              <w:rPr>
                <w:sz w:val="24"/>
                <w:lang w:val="ru-RU"/>
              </w:rPr>
              <w:t>Организация</w:t>
            </w:r>
            <w:r w:rsidRPr="001264EA">
              <w:rPr>
                <w:spacing w:val="-6"/>
                <w:sz w:val="24"/>
                <w:lang w:val="ru-RU"/>
              </w:rPr>
              <w:t xml:space="preserve"> </w:t>
            </w:r>
            <w:r w:rsidRPr="001264EA">
              <w:rPr>
                <w:sz w:val="24"/>
                <w:lang w:val="ru-RU"/>
              </w:rPr>
              <w:t>работы с</w:t>
            </w:r>
            <w:r w:rsidRPr="001264EA">
              <w:rPr>
                <w:spacing w:val="-7"/>
                <w:sz w:val="24"/>
                <w:lang w:val="ru-RU"/>
              </w:rPr>
              <w:t xml:space="preserve"> </w:t>
            </w:r>
            <w:r w:rsidRPr="001264EA">
              <w:rPr>
                <w:sz w:val="24"/>
                <w:lang w:val="ru-RU"/>
              </w:rPr>
              <w:t>детьми ОВЗ</w:t>
            </w:r>
            <w:r w:rsidRPr="001264EA">
              <w:rPr>
                <w:spacing w:val="-6"/>
                <w:sz w:val="24"/>
                <w:lang w:val="ru-RU"/>
              </w:rPr>
              <w:t xml:space="preserve"> </w:t>
            </w:r>
            <w:r w:rsidRPr="001264EA">
              <w:rPr>
                <w:sz w:val="24"/>
                <w:lang w:val="ru-RU"/>
              </w:rPr>
              <w:t>(если таковые</w:t>
            </w:r>
            <w:r w:rsidRPr="001264EA">
              <w:rPr>
                <w:spacing w:val="-2"/>
                <w:sz w:val="24"/>
                <w:lang w:val="ru-RU"/>
              </w:rPr>
              <w:t xml:space="preserve"> </w:t>
            </w:r>
            <w:r w:rsidRPr="001264EA">
              <w:rPr>
                <w:sz w:val="24"/>
                <w:lang w:val="ru-RU"/>
              </w:rPr>
              <w:t>появятся)</w:t>
            </w:r>
          </w:p>
        </w:tc>
        <w:tc>
          <w:tcPr>
            <w:tcW w:w="851" w:type="dxa"/>
          </w:tcPr>
          <w:p w:rsidR="00596F95" w:rsidRPr="000804E3" w:rsidRDefault="000804E3" w:rsidP="00596F95">
            <w:pPr>
              <w:pStyle w:val="TableParagraph"/>
              <w:spacing w:line="258" w:lineRule="exact"/>
              <w:ind w:left="0" w:right="279"/>
              <w:jc w:val="right"/>
              <w:rPr>
                <w:sz w:val="24"/>
                <w:lang w:val="ru-RU"/>
              </w:rPr>
            </w:pPr>
            <w:r>
              <w:rPr>
                <w:sz w:val="24"/>
                <w:lang w:val="ru-RU"/>
              </w:rPr>
              <w:t>43</w:t>
            </w:r>
          </w:p>
        </w:tc>
      </w:tr>
      <w:tr w:rsidR="00596F95" w:rsidTr="00596F95">
        <w:trPr>
          <w:trHeight w:val="551"/>
        </w:trPr>
        <w:tc>
          <w:tcPr>
            <w:tcW w:w="566" w:type="dxa"/>
          </w:tcPr>
          <w:p w:rsidR="00596F95" w:rsidRDefault="00596F95" w:rsidP="00596F95">
            <w:pPr>
              <w:pStyle w:val="TableParagraph"/>
              <w:spacing w:line="268" w:lineRule="exact"/>
              <w:ind w:left="105" w:right="101"/>
              <w:jc w:val="center"/>
              <w:rPr>
                <w:sz w:val="24"/>
              </w:rPr>
            </w:pPr>
            <w:r>
              <w:rPr>
                <w:sz w:val="24"/>
              </w:rPr>
              <w:t>2.6</w:t>
            </w:r>
          </w:p>
        </w:tc>
        <w:tc>
          <w:tcPr>
            <w:tcW w:w="7944" w:type="dxa"/>
          </w:tcPr>
          <w:p w:rsidR="00596F95" w:rsidRPr="001264EA" w:rsidRDefault="00596F95" w:rsidP="00596F95">
            <w:pPr>
              <w:pStyle w:val="TableParagraph"/>
              <w:spacing w:line="268" w:lineRule="exact"/>
              <w:rPr>
                <w:sz w:val="24"/>
                <w:lang w:val="ru-RU"/>
              </w:rPr>
            </w:pPr>
            <w:r w:rsidRPr="001264EA">
              <w:rPr>
                <w:sz w:val="24"/>
                <w:lang w:val="ru-RU"/>
              </w:rPr>
              <w:t>Особенности</w:t>
            </w:r>
            <w:r w:rsidRPr="001264EA">
              <w:rPr>
                <w:spacing w:val="-1"/>
                <w:sz w:val="24"/>
                <w:lang w:val="ru-RU"/>
              </w:rPr>
              <w:t xml:space="preserve"> </w:t>
            </w:r>
            <w:r w:rsidRPr="001264EA">
              <w:rPr>
                <w:sz w:val="24"/>
                <w:lang w:val="ru-RU"/>
              </w:rPr>
              <w:t>реализации</w:t>
            </w:r>
            <w:r w:rsidRPr="001264EA">
              <w:rPr>
                <w:spacing w:val="-5"/>
                <w:sz w:val="24"/>
                <w:lang w:val="ru-RU"/>
              </w:rPr>
              <w:t xml:space="preserve"> </w:t>
            </w:r>
            <w:r w:rsidRPr="001264EA">
              <w:rPr>
                <w:sz w:val="24"/>
                <w:lang w:val="ru-RU"/>
              </w:rPr>
              <w:t>принципов</w:t>
            </w:r>
            <w:r w:rsidRPr="001264EA">
              <w:rPr>
                <w:spacing w:val="-5"/>
                <w:sz w:val="24"/>
                <w:lang w:val="ru-RU"/>
              </w:rPr>
              <w:t xml:space="preserve"> </w:t>
            </w:r>
            <w:r w:rsidRPr="001264EA">
              <w:rPr>
                <w:sz w:val="24"/>
                <w:lang w:val="ru-RU"/>
              </w:rPr>
              <w:t>построения</w:t>
            </w:r>
            <w:r w:rsidRPr="001264EA">
              <w:rPr>
                <w:spacing w:val="-1"/>
                <w:sz w:val="24"/>
                <w:lang w:val="ru-RU"/>
              </w:rPr>
              <w:t xml:space="preserve"> </w:t>
            </w:r>
            <w:r w:rsidRPr="001264EA">
              <w:rPr>
                <w:sz w:val="24"/>
                <w:lang w:val="ru-RU"/>
              </w:rPr>
              <w:t>воспитательно-</w:t>
            </w:r>
          </w:p>
          <w:p w:rsidR="00596F95" w:rsidRDefault="00596F95" w:rsidP="00596F95">
            <w:pPr>
              <w:pStyle w:val="TableParagraph"/>
              <w:spacing w:before="2" w:line="261" w:lineRule="exact"/>
              <w:rPr>
                <w:sz w:val="24"/>
              </w:rPr>
            </w:pPr>
            <w:r>
              <w:rPr>
                <w:sz w:val="24"/>
              </w:rPr>
              <w:t>образовательной работы</w:t>
            </w:r>
            <w:r>
              <w:rPr>
                <w:spacing w:val="-2"/>
                <w:sz w:val="24"/>
              </w:rPr>
              <w:t xml:space="preserve"> </w:t>
            </w:r>
            <w:r>
              <w:rPr>
                <w:sz w:val="24"/>
              </w:rPr>
              <w:t>с</w:t>
            </w:r>
            <w:r>
              <w:rPr>
                <w:spacing w:val="-1"/>
                <w:sz w:val="24"/>
              </w:rPr>
              <w:t xml:space="preserve"> </w:t>
            </w:r>
            <w:r>
              <w:rPr>
                <w:sz w:val="24"/>
              </w:rPr>
              <w:t>детьми</w:t>
            </w:r>
          </w:p>
        </w:tc>
        <w:tc>
          <w:tcPr>
            <w:tcW w:w="851" w:type="dxa"/>
          </w:tcPr>
          <w:p w:rsidR="00596F95" w:rsidRPr="000804E3" w:rsidRDefault="000804E3" w:rsidP="00596F95">
            <w:pPr>
              <w:pStyle w:val="TableParagraph"/>
              <w:spacing w:line="268" w:lineRule="exact"/>
              <w:ind w:left="0" w:right="279"/>
              <w:jc w:val="right"/>
              <w:rPr>
                <w:sz w:val="24"/>
                <w:lang w:val="ru-RU"/>
              </w:rPr>
            </w:pPr>
            <w:r>
              <w:rPr>
                <w:sz w:val="24"/>
              </w:rPr>
              <w:t>4</w:t>
            </w:r>
            <w:r>
              <w:rPr>
                <w:sz w:val="24"/>
                <w:lang w:val="ru-RU"/>
              </w:rPr>
              <w:t>5</w:t>
            </w:r>
          </w:p>
        </w:tc>
      </w:tr>
      <w:tr w:rsidR="00596F95" w:rsidTr="00596F95">
        <w:trPr>
          <w:trHeight w:val="551"/>
        </w:trPr>
        <w:tc>
          <w:tcPr>
            <w:tcW w:w="566" w:type="dxa"/>
          </w:tcPr>
          <w:p w:rsidR="00596F95" w:rsidRDefault="00596F95" w:rsidP="00596F95">
            <w:pPr>
              <w:pStyle w:val="TableParagraph"/>
              <w:spacing w:line="268" w:lineRule="exact"/>
              <w:ind w:right="96"/>
              <w:jc w:val="center"/>
              <w:rPr>
                <w:sz w:val="24"/>
              </w:rPr>
            </w:pPr>
            <w:r>
              <w:rPr>
                <w:sz w:val="24"/>
              </w:rPr>
              <w:t>2.7</w:t>
            </w:r>
          </w:p>
        </w:tc>
        <w:tc>
          <w:tcPr>
            <w:tcW w:w="7944" w:type="dxa"/>
          </w:tcPr>
          <w:p w:rsidR="00596F95" w:rsidRPr="001264EA" w:rsidRDefault="00596F95" w:rsidP="00596F95">
            <w:pPr>
              <w:pStyle w:val="TableParagraph"/>
              <w:spacing w:line="268" w:lineRule="exact"/>
              <w:rPr>
                <w:sz w:val="24"/>
                <w:lang w:val="ru-RU"/>
              </w:rPr>
            </w:pPr>
            <w:r w:rsidRPr="001264EA">
              <w:rPr>
                <w:sz w:val="24"/>
                <w:lang w:val="ru-RU"/>
              </w:rPr>
              <w:t>Подготовка</w:t>
            </w:r>
            <w:r w:rsidRPr="001264EA">
              <w:rPr>
                <w:spacing w:val="-6"/>
                <w:sz w:val="24"/>
                <w:lang w:val="ru-RU"/>
              </w:rPr>
              <w:t xml:space="preserve"> </w:t>
            </w:r>
            <w:r w:rsidRPr="001264EA">
              <w:rPr>
                <w:sz w:val="24"/>
                <w:lang w:val="ru-RU"/>
              </w:rPr>
              <w:t>родителей</w:t>
            </w:r>
            <w:r w:rsidRPr="001264EA">
              <w:rPr>
                <w:spacing w:val="-4"/>
                <w:sz w:val="24"/>
                <w:lang w:val="ru-RU"/>
              </w:rPr>
              <w:t xml:space="preserve"> </w:t>
            </w:r>
            <w:r w:rsidRPr="001264EA">
              <w:rPr>
                <w:sz w:val="24"/>
                <w:lang w:val="ru-RU"/>
              </w:rPr>
              <w:t>(законных</w:t>
            </w:r>
            <w:r w:rsidRPr="001264EA">
              <w:rPr>
                <w:spacing w:val="-8"/>
                <w:sz w:val="24"/>
                <w:lang w:val="ru-RU"/>
              </w:rPr>
              <w:t xml:space="preserve"> </w:t>
            </w:r>
            <w:r w:rsidRPr="001264EA">
              <w:rPr>
                <w:sz w:val="24"/>
                <w:lang w:val="ru-RU"/>
              </w:rPr>
              <w:t>представителей)</w:t>
            </w:r>
            <w:r w:rsidR="000804E3">
              <w:rPr>
                <w:sz w:val="24"/>
                <w:lang w:val="ru-RU"/>
              </w:rPr>
              <w:t xml:space="preserve"> </w:t>
            </w:r>
            <w:r w:rsidRPr="001264EA">
              <w:rPr>
                <w:sz w:val="24"/>
                <w:lang w:val="ru-RU"/>
              </w:rPr>
              <w:t>к</w:t>
            </w:r>
            <w:r w:rsidRPr="001264EA">
              <w:rPr>
                <w:spacing w:val="-7"/>
                <w:sz w:val="24"/>
                <w:lang w:val="ru-RU"/>
              </w:rPr>
              <w:t xml:space="preserve"> </w:t>
            </w:r>
            <w:r w:rsidRPr="001264EA">
              <w:rPr>
                <w:sz w:val="24"/>
                <w:lang w:val="ru-RU"/>
              </w:rPr>
              <w:t>сопровождению</w:t>
            </w:r>
            <w:r w:rsidRPr="001264EA">
              <w:rPr>
                <w:spacing w:val="-6"/>
                <w:sz w:val="24"/>
                <w:lang w:val="ru-RU"/>
              </w:rPr>
              <w:t xml:space="preserve"> </w:t>
            </w:r>
            <w:r w:rsidRPr="001264EA">
              <w:rPr>
                <w:sz w:val="24"/>
                <w:lang w:val="ru-RU"/>
              </w:rPr>
              <w:t>ребенка</w:t>
            </w:r>
          </w:p>
          <w:p w:rsidR="00596F95" w:rsidRPr="001264EA" w:rsidRDefault="00596F95" w:rsidP="00596F95">
            <w:pPr>
              <w:pStyle w:val="TableParagraph"/>
              <w:spacing w:before="2" w:line="261" w:lineRule="exact"/>
              <w:rPr>
                <w:sz w:val="24"/>
                <w:lang w:val="ru-RU"/>
              </w:rPr>
            </w:pPr>
            <w:r w:rsidRPr="001264EA">
              <w:rPr>
                <w:sz w:val="24"/>
                <w:lang w:val="ru-RU"/>
              </w:rPr>
              <w:t>дошкольника</w:t>
            </w:r>
            <w:r w:rsidRPr="001264EA">
              <w:rPr>
                <w:spacing w:val="-4"/>
                <w:sz w:val="24"/>
                <w:lang w:val="ru-RU"/>
              </w:rPr>
              <w:t xml:space="preserve"> </w:t>
            </w:r>
            <w:r w:rsidRPr="001264EA">
              <w:rPr>
                <w:sz w:val="24"/>
                <w:lang w:val="ru-RU"/>
              </w:rPr>
              <w:t>в</w:t>
            </w:r>
            <w:r w:rsidRPr="001264EA">
              <w:rPr>
                <w:spacing w:val="-1"/>
                <w:sz w:val="24"/>
                <w:lang w:val="ru-RU"/>
              </w:rPr>
              <w:t xml:space="preserve"> </w:t>
            </w:r>
            <w:r w:rsidRPr="001264EA">
              <w:rPr>
                <w:sz w:val="24"/>
                <w:lang w:val="ru-RU"/>
              </w:rPr>
              <w:t>рамках</w:t>
            </w:r>
            <w:r w:rsidRPr="001264EA">
              <w:rPr>
                <w:spacing w:val="-7"/>
                <w:sz w:val="24"/>
                <w:lang w:val="ru-RU"/>
              </w:rPr>
              <w:t xml:space="preserve"> </w:t>
            </w:r>
            <w:r w:rsidRPr="001264EA">
              <w:rPr>
                <w:sz w:val="24"/>
                <w:lang w:val="ru-RU"/>
              </w:rPr>
              <w:t>его</w:t>
            </w:r>
            <w:r w:rsidRPr="001264EA">
              <w:rPr>
                <w:spacing w:val="-2"/>
                <w:sz w:val="24"/>
                <w:lang w:val="ru-RU"/>
              </w:rPr>
              <w:t xml:space="preserve"> </w:t>
            </w:r>
            <w:r w:rsidRPr="001264EA">
              <w:rPr>
                <w:sz w:val="24"/>
                <w:lang w:val="ru-RU"/>
              </w:rPr>
              <w:t>индивидуальной</w:t>
            </w:r>
            <w:r w:rsidRPr="001264EA">
              <w:rPr>
                <w:spacing w:val="-1"/>
                <w:sz w:val="24"/>
                <w:lang w:val="ru-RU"/>
              </w:rPr>
              <w:t xml:space="preserve"> </w:t>
            </w:r>
            <w:r w:rsidRPr="001264EA">
              <w:rPr>
                <w:sz w:val="24"/>
                <w:lang w:val="ru-RU"/>
              </w:rPr>
              <w:t>траектории</w:t>
            </w:r>
            <w:r w:rsidRPr="001264EA">
              <w:rPr>
                <w:spacing w:val="-6"/>
                <w:sz w:val="24"/>
                <w:lang w:val="ru-RU"/>
              </w:rPr>
              <w:t xml:space="preserve"> </w:t>
            </w:r>
            <w:r w:rsidRPr="001264EA">
              <w:rPr>
                <w:sz w:val="24"/>
                <w:lang w:val="ru-RU"/>
              </w:rPr>
              <w:t>развития</w:t>
            </w:r>
          </w:p>
        </w:tc>
        <w:tc>
          <w:tcPr>
            <w:tcW w:w="851" w:type="dxa"/>
          </w:tcPr>
          <w:p w:rsidR="00596F95" w:rsidRPr="000804E3" w:rsidRDefault="00596F95" w:rsidP="000804E3">
            <w:pPr>
              <w:pStyle w:val="TableParagraph"/>
              <w:spacing w:line="268" w:lineRule="exact"/>
              <w:ind w:left="0" w:right="279"/>
              <w:jc w:val="right"/>
              <w:rPr>
                <w:sz w:val="24"/>
                <w:lang w:val="ru-RU"/>
              </w:rPr>
            </w:pPr>
            <w:r>
              <w:rPr>
                <w:sz w:val="24"/>
              </w:rPr>
              <w:t>4</w:t>
            </w:r>
            <w:r w:rsidR="000804E3">
              <w:rPr>
                <w:sz w:val="24"/>
                <w:lang w:val="ru-RU"/>
              </w:rPr>
              <w:t>8</w:t>
            </w:r>
          </w:p>
        </w:tc>
      </w:tr>
      <w:tr w:rsidR="00596F95" w:rsidTr="00596F95">
        <w:trPr>
          <w:trHeight w:val="278"/>
        </w:trPr>
        <w:tc>
          <w:tcPr>
            <w:tcW w:w="566" w:type="dxa"/>
          </w:tcPr>
          <w:p w:rsidR="00596F95" w:rsidRDefault="00596F95" w:rsidP="00596F95">
            <w:pPr>
              <w:pStyle w:val="TableParagraph"/>
              <w:spacing w:line="258" w:lineRule="exact"/>
              <w:ind w:right="96"/>
              <w:jc w:val="center"/>
              <w:rPr>
                <w:sz w:val="24"/>
              </w:rPr>
            </w:pPr>
            <w:r>
              <w:rPr>
                <w:sz w:val="24"/>
              </w:rPr>
              <w:t>2.8</w:t>
            </w:r>
          </w:p>
        </w:tc>
        <w:tc>
          <w:tcPr>
            <w:tcW w:w="7944" w:type="dxa"/>
          </w:tcPr>
          <w:p w:rsidR="00596F95" w:rsidRPr="001264EA" w:rsidRDefault="00596F95" w:rsidP="00596F95">
            <w:pPr>
              <w:pStyle w:val="TableParagraph"/>
              <w:spacing w:line="258" w:lineRule="exact"/>
              <w:rPr>
                <w:sz w:val="24"/>
                <w:lang w:val="ru-RU"/>
              </w:rPr>
            </w:pPr>
            <w:r w:rsidRPr="001264EA">
              <w:rPr>
                <w:sz w:val="24"/>
                <w:lang w:val="ru-RU"/>
              </w:rPr>
              <w:t>Организация</w:t>
            </w:r>
            <w:r w:rsidRPr="001264EA">
              <w:rPr>
                <w:spacing w:val="-7"/>
                <w:sz w:val="24"/>
                <w:lang w:val="ru-RU"/>
              </w:rPr>
              <w:t xml:space="preserve"> </w:t>
            </w:r>
            <w:r w:rsidRPr="001264EA">
              <w:rPr>
                <w:sz w:val="24"/>
                <w:lang w:val="ru-RU"/>
              </w:rPr>
              <w:t>работы по</w:t>
            </w:r>
            <w:r w:rsidRPr="001264EA">
              <w:rPr>
                <w:spacing w:val="-2"/>
                <w:sz w:val="24"/>
                <w:lang w:val="ru-RU"/>
              </w:rPr>
              <w:t xml:space="preserve"> </w:t>
            </w:r>
            <w:r w:rsidRPr="001264EA">
              <w:rPr>
                <w:sz w:val="24"/>
                <w:lang w:val="ru-RU"/>
              </w:rPr>
              <w:t>преемственности</w:t>
            </w:r>
            <w:r w:rsidRPr="001264EA">
              <w:rPr>
                <w:spacing w:val="-4"/>
                <w:sz w:val="24"/>
                <w:lang w:val="ru-RU"/>
              </w:rPr>
              <w:t xml:space="preserve"> </w:t>
            </w:r>
            <w:r w:rsidRPr="001264EA">
              <w:rPr>
                <w:sz w:val="24"/>
                <w:lang w:val="ru-RU"/>
              </w:rPr>
              <w:t>между</w:t>
            </w:r>
            <w:r w:rsidRPr="001264EA">
              <w:rPr>
                <w:spacing w:val="-7"/>
                <w:sz w:val="24"/>
                <w:lang w:val="ru-RU"/>
              </w:rPr>
              <w:t xml:space="preserve"> </w:t>
            </w:r>
            <w:r w:rsidRPr="001264EA">
              <w:rPr>
                <w:sz w:val="24"/>
                <w:lang w:val="ru-RU"/>
              </w:rPr>
              <w:t>ДОУ</w:t>
            </w:r>
            <w:r w:rsidRPr="001264EA">
              <w:rPr>
                <w:spacing w:val="-3"/>
                <w:sz w:val="24"/>
                <w:lang w:val="ru-RU"/>
              </w:rPr>
              <w:t xml:space="preserve"> </w:t>
            </w:r>
            <w:r w:rsidRPr="001264EA">
              <w:rPr>
                <w:sz w:val="24"/>
                <w:lang w:val="ru-RU"/>
              </w:rPr>
              <w:t>и</w:t>
            </w:r>
            <w:r w:rsidRPr="001264EA">
              <w:rPr>
                <w:spacing w:val="-1"/>
                <w:sz w:val="24"/>
                <w:lang w:val="ru-RU"/>
              </w:rPr>
              <w:t xml:space="preserve"> </w:t>
            </w:r>
            <w:r w:rsidRPr="001264EA">
              <w:rPr>
                <w:sz w:val="24"/>
                <w:lang w:val="ru-RU"/>
              </w:rPr>
              <w:t>начальной</w:t>
            </w:r>
            <w:r w:rsidRPr="001264EA">
              <w:rPr>
                <w:spacing w:val="-5"/>
                <w:sz w:val="24"/>
                <w:lang w:val="ru-RU"/>
              </w:rPr>
              <w:t xml:space="preserve"> </w:t>
            </w:r>
            <w:r w:rsidRPr="001264EA">
              <w:rPr>
                <w:sz w:val="24"/>
                <w:lang w:val="ru-RU"/>
              </w:rPr>
              <w:t>школой</w:t>
            </w:r>
          </w:p>
        </w:tc>
        <w:tc>
          <w:tcPr>
            <w:tcW w:w="851" w:type="dxa"/>
          </w:tcPr>
          <w:p w:rsidR="00596F95" w:rsidRPr="000804E3" w:rsidRDefault="000804E3" w:rsidP="00596F95">
            <w:pPr>
              <w:pStyle w:val="TableParagraph"/>
              <w:spacing w:line="258" w:lineRule="exact"/>
              <w:ind w:left="0" w:right="279"/>
              <w:jc w:val="right"/>
              <w:rPr>
                <w:sz w:val="24"/>
                <w:lang w:val="ru-RU"/>
              </w:rPr>
            </w:pPr>
            <w:r>
              <w:rPr>
                <w:sz w:val="24"/>
                <w:lang w:val="ru-RU"/>
              </w:rPr>
              <w:t>51</w:t>
            </w:r>
          </w:p>
        </w:tc>
      </w:tr>
      <w:tr w:rsidR="00596F95" w:rsidTr="00596F95">
        <w:trPr>
          <w:trHeight w:val="273"/>
        </w:trPr>
        <w:tc>
          <w:tcPr>
            <w:tcW w:w="9361" w:type="dxa"/>
            <w:gridSpan w:val="3"/>
          </w:tcPr>
          <w:p w:rsidR="00596F95" w:rsidRDefault="00596F95" w:rsidP="00596F95">
            <w:pPr>
              <w:pStyle w:val="TableParagraph"/>
              <w:spacing w:line="253" w:lineRule="exact"/>
              <w:ind w:left="3442"/>
              <w:rPr>
                <w:sz w:val="24"/>
              </w:rPr>
            </w:pPr>
            <w:r>
              <w:rPr>
                <w:sz w:val="24"/>
              </w:rPr>
              <w:t>III.</w:t>
            </w:r>
            <w:r>
              <w:rPr>
                <w:spacing w:val="-2"/>
                <w:sz w:val="24"/>
              </w:rPr>
              <w:t xml:space="preserve"> </w:t>
            </w:r>
            <w:r>
              <w:rPr>
                <w:sz w:val="24"/>
              </w:rPr>
              <w:t>Организационный</w:t>
            </w:r>
            <w:r>
              <w:rPr>
                <w:spacing w:val="-7"/>
                <w:sz w:val="24"/>
              </w:rPr>
              <w:t xml:space="preserve"> </w:t>
            </w:r>
            <w:r>
              <w:rPr>
                <w:sz w:val="24"/>
              </w:rPr>
              <w:t>раздел</w:t>
            </w:r>
          </w:p>
        </w:tc>
      </w:tr>
      <w:tr w:rsidR="00596F95" w:rsidTr="00596F95">
        <w:trPr>
          <w:trHeight w:val="278"/>
        </w:trPr>
        <w:tc>
          <w:tcPr>
            <w:tcW w:w="566" w:type="dxa"/>
          </w:tcPr>
          <w:p w:rsidR="00596F95" w:rsidRDefault="00596F95" w:rsidP="00596F95">
            <w:pPr>
              <w:pStyle w:val="TableParagraph"/>
              <w:spacing w:line="258" w:lineRule="exact"/>
              <w:ind w:right="96"/>
              <w:jc w:val="center"/>
              <w:rPr>
                <w:sz w:val="24"/>
              </w:rPr>
            </w:pPr>
            <w:r>
              <w:rPr>
                <w:sz w:val="24"/>
              </w:rPr>
              <w:t>3.1</w:t>
            </w:r>
          </w:p>
        </w:tc>
        <w:tc>
          <w:tcPr>
            <w:tcW w:w="7944" w:type="dxa"/>
          </w:tcPr>
          <w:p w:rsidR="00596F95" w:rsidRDefault="00596F95" w:rsidP="00596F95">
            <w:pPr>
              <w:pStyle w:val="TableParagraph"/>
              <w:spacing w:line="258" w:lineRule="exact"/>
              <w:rPr>
                <w:sz w:val="24"/>
              </w:rPr>
            </w:pPr>
            <w:r>
              <w:rPr>
                <w:sz w:val="24"/>
              </w:rPr>
              <w:t>Материально-техническое</w:t>
            </w:r>
            <w:r>
              <w:rPr>
                <w:spacing w:val="-7"/>
                <w:sz w:val="24"/>
              </w:rPr>
              <w:t xml:space="preserve"> </w:t>
            </w:r>
            <w:r>
              <w:rPr>
                <w:sz w:val="24"/>
              </w:rPr>
              <w:t>обеспечение</w:t>
            </w:r>
            <w:r>
              <w:rPr>
                <w:spacing w:val="-2"/>
                <w:sz w:val="24"/>
              </w:rPr>
              <w:t xml:space="preserve"> </w:t>
            </w:r>
            <w:r>
              <w:rPr>
                <w:sz w:val="24"/>
              </w:rPr>
              <w:t>ДОУ</w:t>
            </w:r>
          </w:p>
        </w:tc>
        <w:tc>
          <w:tcPr>
            <w:tcW w:w="851" w:type="dxa"/>
          </w:tcPr>
          <w:p w:rsidR="00596F95" w:rsidRDefault="00596F95" w:rsidP="00596F95">
            <w:pPr>
              <w:pStyle w:val="TableParagraph"/>
              <w:spacing w:line="258" w:lineRule="exact"/>
              <w:ind w:left="0" w:right="279"/>
              <w:jc w:val="right"/>
              <w:rPr>
                <w:sz w:val="24"/>
              </w:rPr>
            </w:pPr>
            <w:r>
              <w:rPr>
                <w:sz w:val="24"/>
              </w:rPr>
              <w:t>52</w:t>
            </w:r>
          </w:p>
        </w:tc>
      </w:tr>
      <w:tr w:rsidR="00596F95" w:rsidTr="00596F95">
        <w:trPr>
          <w:trHeight w:val="273"/>
        </w:trPr>
        <w:tc>
          <w:tcPr>
            <w:tcW w:w="566" w:type="dxa"/>
          </w:tcPr>
          <w:p w:rsidR="00596F95" w:rsidRDefault="00596F95" w:rsidP="00596F95">
            <w:pPr>
              <w:pStyle w:val="TableParagraph"/>
              <w:spacing w:line="253" w:lineRule="exact"/>
              <w:ind w:right="96"/>
              <w:jc w:val="center"/>
              <w:rPr>
                <w:sz w:val="24"/>
              </w:rPr>
            </w:pPr>
            <w:r>
              <w:rPr>
                <w:sz w:val="24"/>
              </w:rPr>
              <w:t>3.2</w:t>
            </w:r>
          </w:p>
        </w:tc>
        <w:tc>
          <w:tcPr>
            <w:tcW w:w="7944" w:type="dxa"/>
          </w:tcPr>
          <w:p w:rsidR="00596F95" w:rsidRDefault="00596F95" w:rsidP="00596F95">
            <w:pPr>
              <w:pStyle w:val="TableParagraph"/>
              <w:spacing w:line="253" w:lineRule="exact"/>
              <w:rPr>
                <w:sz w:val="24"/>
              </w:rPr>
            </w:pPr>
            <w:r>
              <w:rPr>
                <w:sz w:val="24"/>
              </w:rPr>
              <w:t>Медико-социальное</w:t>
            </w:r>
            <w:r>
              <w:rPr>
                <w:spacing w:val="-8"/>
                <w:sz w:val="24"/>
              </w:rPr>
              <w:t xml:space="preserve"> </w:t>
            </w:r>
            <w:r>
              <w:rPr>
                <w:sz w:val="24"/>
              </w:rPr>
              <w:t>обеспечение</w:t>
            </w:r>
          </w:p>
        </w:tc>
        <w:tc>
          <w:tcPr>
            <w:tcW w:w="851" w:type="dxa"/>
          </w:tcPr>
          <w:p w:rsidR="00596F95" w:rsidRPr="00CA6497" w:rsidRDefault="00596F95" w:rsidP="00596F95">
            <w:pPr>
              <w:pStyle w:val="TableParagraph"/>
              <w:spacing w:line="253" w:lineRule="exact"/>
              <w:ind w:left="0" w:right="279"/>
              <w:jc w:val="right"/>
              <w:rPr>
                <w:sz w:val="24"/>
                <w:lang w:val="ru-RU"/>
              </w:rPr>
            </w:pPr>
            <w:r>
              <w:rPr>
                <w:sz w:val="24"/>
              </w:rPr>
              <w:t>5</w:t>
            </w:r>
            <w:r w:rsidR="00CA6497">
              <w:rPr>
                <w:sz w:val="24"/>
                <w:lang w:val="ru-RU"/>
              </w:rPr>
              <w:t>4</w:t>
            </w:r>
          </w:p>
        </w:tc>
      </w:tr>
      <w:tr w:rsidR="00596F95" w:rsidTr="00596F95">
        <w:trPr>
          <w:trHeight w:val="277"/>
        </w:trPr>
        <w:tc>
          <w:tcPr>
            <w:tcW w:w="566" w:type="dxa"/>
          </w:tcPr>
          <w:p w:rsidR="00596F95" w:rsidRDefault="00596F95" w:rsidP="00596F95">
            <w:pPr>
              <w:pStyle w:val="TableParagraph"/>
              <w:spacing w:line="258" w:lineRule="exact"/>
              <w:ind w:right="96"/>
              <w:jc w:val="center"/>
              <w:rPr>
                <w:sz w:val="24"/>
              </w:rPr>
            </w:pPr>
            <w:r>
              <w:rPr>
                <w:sz w:val="24"/>
              </w:rPr>
              <w:t>3.3</w:t>
            </w:r>
          </w:p>
        </w:tc>
        <w:tc>
          <w:tcPr>
            <w:tcW w:w="7944" w:type="dxa"/>
          </w:tcPr>
          <w:p w:rsidR="00596F95" w:rsidRDefault="00596F95" w:rsidP="00596F95">
            <w:pPr>
              <w:pStyle w:val="TableParagraph"/>
              <w:spacing w:line="258" w:lineRule="exact"/>
              <w:rPr>
                <w:sz w:val="24"/>
              </w:rPr>
            </w:pPr>
            <w:r>
              <w:rPr>
                <w:sz w:val="24"/>
              </w:rPr>
              <w:t>Информационно-методическое</w:t>
            </w:r>
            <w:r>
              <w:rPr>
                <w:spacing w:val="-10"/>
                <w:sz w:val="24"/>
              </w:rPr>
              <w:t xml:space="preserve"> </w:t>
            </w:r>
            <w:r>
              <w:rPr>
                <w:sz w:val="24"/>
              </w:rPr>
              <w:t>обеспечение</w:t>
            </w:r>
          </w:p>
        </w:tc>
        <w:tc>
          <w:tcPr>
            <w:tcW w:w="851" w:type="dxa"/>
          </w:tcPr>
          <w:p w:rsidR="00596F95" w:rsidRPr="00CA6497" w:rsidRDefault="00CA6497" w:rsidP="00596F95">
            <w:pPr>
              <w:pStyle w:val="TableParagraph"/>
              <w:spacing w:line="258" w:lineRule="exact"/>
              <w:ind w:left="0" w:right="279"/>
              <w:jc w:val="right"/>
              <w:rPr>
                <w:sz w:val="24"/>
                <w:lang w:val="ru-RU"/>
              </w:rPr>
            </w:pPr>
            <w:r>
              <w:rPr>
                <w:sz w:val="24"/>
              </w:rPr>
              <w:t>5</w:t>
            </w:r>
            <w:r>
              <w:rPr>
                <w:sz w:val="24"/>
                <w:lang w:val="ru-RU"/>
              </w:rPr>
              <w:t>5</w:t>
            </w:r>
          </w:p>
        </w:tc>
      </w:tr>
      <w:tr w:rsidR="00596F95" w:rsidTr="00596F95">
        <w:trPr>
          <w:trHeight w:val="277"/>
        </w:trPr>
        <w:tc>
          <w:tcPr>
            <w:tcW w:w="566" w:type="dxa"/>
          </w:tcPr>
          <w:p w:rsidR="00596F95" w:rsidRDefault="00596F95" w:rsidP="00596F95">
            <w:pPr>
              <w:pStyle w:val="TableParagraph"/>
              <w:spacing w:line="258" w:lineRule="exact"/>
              <w:ind w:right="96"/>
              <w:jc w:val="center"/>
              <w:rPr>
                <w:sz w:val="24"/>
              </w:rPr>
            </w:pPr>
            <w:r>
              <w:rPr>
                <w:sz w:val="24"/>
              </w:rPr>
              <w:t>3.4</w:t>
            </w:r>
          </w:p>
        </w:tc>
        <w:tc>
          <w:tcPr>
            <w:tcW w:w="7944" w:type="dxa"/>
          </w:tcPr>
          <w:p w:rsidR="00596F95" w:rsidRDefault="00596F95" w:rsidP="00596F95">
            <w:pPr>
              <w:pStyle w:val="TableParagraph"/>
              <w:spacing w:line="258" w:lineRule="exact"/>
              <w:rPr>
                <w:sz w:val="24"/>
              </w:rPr>
            </w:pPr>
            <w:r>
              <w:rPr>
                <w:sz w:val="24"/>
              </w:rPr>
              <w:t>Условия</w:t>
            </w:r>
            <w:r>
              <w:rPr>
                <w:spacing w:val="-6"/>
                <w:sz w:val="24"/>
              </w:rPr>
              <w:t xml:space="preserve"> </w:t>
            </w:r>
            <w:r>
              <w:rPr>
                <w:sz w:val="24"/>
              </w:rPr>
              <w:t>реализации</w:t>
            </w:r>
            <w:r>
              <w:rPr>
                <w:spacing w:val="-4"/>
                <w:sz w:val="24"/>
              </w:rPr>
              <w:t xml:space="preserve"> </w:t>
            </w:r>
            <w:r>
              <w:rPr>
                <w:sz w:val="24"/>
              </w:rPr>
              <w:t>программы</w:t>
            </w:r>
          </w:p>
        </w:tc>
        <w:tc>
          <w:tcPr>
            <w:tcW w:w="851" w:type="dxa"/>
          </w:tcPr>
          <w:p w:rsidR="00596F95" w:rsidRPr="00CA6497" w:rsidRDefault="00CA6497" w:rsidP="00596F95">
            <w:pPr>
              <w:pStyle w:val="TableParagraph"/>
              <w:spacing w:line="258" w:lineRule="exact"/>
              <w:ind w:left="0" w:right="279"/>
              <w:jc w:val="right"/>
              <w:rPr>
                <w:sz w:val="24"/>
                <w:lang w:val="ru-RU"/>
              </w:rPr>
            </w:pPr>
            <w:r>
              <w:rPr>
                <w:sz w:val="24"/>
              </w:rPr>
              <w:t>5</w:t>
            </w:r>
            <w:r>
              <w:rPr>
                <w:sz w:val="24"/>
                <w:lang w:val="ru-RU"/>
              </w:rPr>
              <w:t>5</w:t>
            </w:r>
          </w:p>
        </w:tc>
      </w:tr>
      <w:tr w:rsidR="00596F95" w:rsidTr="00596F95">
        <w:trPr>
          <w:trHeight w:val="273"/>
        </w:trPr>
        <w:tc>
          <w:tcPr>
            <w:tcW w:w="566" w:type="dxa"/>
          </w:tcPr>
          <w:p w:rsidR="00596F95" w:rsidRDefault="00596F95" w:rsidP="00596F95">
            <w:pPr>
              <w:pStyle w:val="TableParagraph"/>
              <w:spacing w:line="254" w:lineRule="exact"/>
              <w:ind w:right="96"/>
              <w:jc w:val="center"/>
              <w:rPr>
                <w:sz w:val="24"/>
              </w:rPr>
            </w:pPr>
            <w:r>
              <w:rPr>
                <w:sz w:val="24"/>
              </w:rPr>
              <w:t>3.5</w:t>
            </w:r>
          </w:p>
        </w:tc>
        <w:tc>
          <w:tcPr>
            <w:tcW w:w="7944" w:type="dxa"/>
          </w:tcPr>
          <w:p w:rsidR="00596F95" w:rsidRPr="001264EA" w:rsidRDefault="00596F95" w:rsidP="00CA6497">
            <w:pPr>
              <w:pStyle w:val="TableParagraph"/>
              <w:spacing w:line="254" w:lineRule="exact"/>
              <w:rPr>
                <w:sz w:val="24"/>
                <w:lang w:val="ru-RU"/>
              </w:rPr>
            </w:pPr>
            <w:r w:rsidRPr="001264EA">
              <w:rPr>
                <w:sz w:val="24"/>
                <w:lang w:val="ru-RU"/>
              </w:rPr>
              <w:t>Организация</w:t>
            </w:r>
            <w:r w:rsidRPr="001264EA">
              <w:rPr>
                <w:spacing w:val="-7"/>
                <w:sz w:val="24"/>
                <w:lang w:val="ru-RU"/>
              </w:rPr>
              <w:t xml:space="preserve"> </w:t>
            </w:r>
            <w:r w:rsidRPr="001264EA">
              <w:rPr>
                <w:sz w:val="24"/>
                <w:lang w:val="ru-RU"/>
              </w:rPr>
              <w:t>режима</w:t>
            </w:r>
            <w:r w:rsidRPr="001264EA">
              <w:rPr>
                <w:spacing w:val="-2"/>
                <w:sz w:val="24"/>
                <w:lang w:val="ru-RU"/>
              </w:rPr>
              <w:t xml:space="preserve"> </w:t>
            </w:r>
            <w:r w:rsidRPr="001264EA">
              <w:rPr>
                <w:sz w:val="24"/>
                <w:lang w:val="ru-RU"/>
              </w:rPr>
              <w:t>пребывания</w:t>
            </w:r>
            <w:r w:rsidRPr="001264EA">
              <w:rPr>
                <w:spacing w:val="-2"/>
                <w:sz w:val="24"/>
                <w:lang w:val="ru-RU"/>
              </w:rPr>
              <w:t xml:space="preserve"> </w:t>
            </w:r>
            <w:r w:rsidRPr="001264EA">
              <w:rPr>
                <w:sz w:val="24"/>
                <w:lang w:val="ru-RU"/>
              </w:rPr>
              <w:t>детей</w:t>
            </w:r>
            <w:r w:rsidRPr="001264EA">
              <w:rPr>
                <w:spacing w:val="-5"/>
                <w:sz w:val="24"/>
                <w:lang w:val="ru-RU"/>
              </w:rPr>
              <w:t xml:space="preserve"> </w:t>
            </w:r>
            <w:r w:rsidRPr="001264EA">
              <w:rPr>
                <w:sz w:val="24"/>
                <w:lang w:val="ru-RU"/>
              </w:rPr>
              <w:t>в</w:t>
            </w:r>
            <w:r w:rsidRPr="001264EA">
              <w:rPr>
                <w:spacing w:val="-1"/>
                <w:sz w:val="24"/>
                <w:lang w:val="ru-RU"/>
              </w:rPr>
              <w:t xml:space="preserve"> </w:t>
            </w:r>
            <w:r w:rsidRPr="001264EA">
              <w:rPr>
                <w:sz w:val="24"/>
                <w:lang w:val="ru-RU"/>
              </w:rPr>
              <w:t>МБДОУ</w:t>
            </w:r>
            <w:r w:rsidRPr="001264EA">
              <w:rPr>
                <w:spacing w:val="-4"/>
                <w:sz w:val="24"/>
                <w:lang w:val="ru-RU"/>
              </w:rPr>
              <w:t xml:space="preserve"> </w:t>
            </w:r>
            <w:r w:rsidR="00CA6497">
              <w:rPr>
                <w:spacing w:val="-4"/>
                <w:sz w:val="24"/>
                <w:lang w:val="ru-RU"/>
              </w:rPr>
              <w:t xml:space="preserve">«Д/с </w:t>
            </w:r>
            <w:r w:rsidRPr="001264EA">
              <w:rPr>
                <w:sz w:val="24"/>
                <w:lang w:val="ru-RU"/>
              </w:rPr>
              <w:t>№3</w:t>
            </w:r>
            <w:r w:rsidR="00CA6497">
              <w:rPr>
                <w:sz w:val="24"/>
                <w:lang w:val="ru-RU"/>
              </w:rPr>
              <w:t>0 «Снегурочка»</w:t>
            </w:r>
          </w:p>
        </w:tc>
        <w:tc>
          <w:tcPr>
            <w:tcW w:w="851" w:type="dxa"/>
          </w:tcPr>
          <w:p w:rsidR="00596F95" w:rsidRPr="00CA6497" w:rsidRDefault="00596F95" w:rsidP="00CA6497">
            <w:pPr>
              <w:pStyle w:val="TableParagraph"/>
              <w:spacing w:line="254" w:lineRule="exact"/>
              <w:ind w:left="0" w:right="279"/>
              <w:jc w:val="right"/>
              <w:rPr>
                <w:sz w:val="24"/>
                <w:lang w:val="ru-RU"/>
              </w:rPr>
            </w:pPr>
            <w:r>
              <w:rPr>
                <w:sz w:val="24"/>
              </w:rPr>
              <w:t>5</w:t>
            </w:r>
            <w:r w:rsidR="00CA6497">
              <w:rPr>
                <w:sz w:val="24"/>
                <w:lang w:val="ru-RU"/>
              </w:rPr>
              <w:t>7</w:t>
            </w:r>
          </w:p>
        </w:tc>
      </w:tr>
      <w:tr w:rsidR="00596F95" w:rsidTr="00596F95">
        <w:trPr>
          <w:trHeight w:val="278"/>
        </w:trPr>
        <w:tc>
          <w:tcPr>
            <w:tcW w:w="566" w:type="dxa"/>
          </w:tcPr>
          <w:p w:rsidR="00596F95" w:rsidRDefault="00596F95" w:rsidP="00596F95">
            <w:pPr>
              <w:pStyle w:val="TableParagraph"/>
              <w:spacing w:line="258" w:lineRule="exact"/>
              <w:ind w:right="96"/>
              <w:jc w:val="center"/>
              <w:rPr>
                <w:sz w:val="24"/>
              </w:rPr>
            </w:pPr>
            <w:r>
              <w:rPr>
                <w:sz w:val="24"/>
              </w:rPr>
              <w:t>3.6</w:t>
            </w:r>
          </w:p>
        </w:tc>
        <w:tc>
          <w:tcPr>
            <w:tcW w:w="7944" w:type="dxa"/>
          </w:tcPr>
          <w:p w:rsidR="00596F95" w:rsidRDefault="00596F95" w:rsidP="00596F95">
            <w:pPr>
              <w:pStyle w:val="TableParagraph"/>
              <w:spacing w:line="258" w:lineRule="exact"/>
              <w:rPr>
                <w:sz w:val="24"/>
              </w:rPr>
            </w:pPr>
            <w:r>
              <w:rPr>
                <w:sz w:val="24"/>
              </w:rPr>
              <w:t>Кадровые</w:t>
            </w:r>
            <w:r>
              <w:rPr>
                <w:spacing w:val="-3"/>
                <w:sz w:val="24"/>
              </w:rPr>
              <w:t xml:space="preserve"> </w:t>
            </w:r>
            <w:r>
              <w:rPr>
                <w:sz w:val="24"/>
              </w:rPr>
              <w:t>условия</w:t>
            </w:r>
            <w:r>
              <w:rPr>
                <w:spacing w:val="-2"/>
                <w:sz w:val="24"/>
              </w:rPr>
              <w:t xml:space="preserve"> </w:t>
            </w:r>
            <w:r>
              <w:rPr>
                <w:sz w:val="24"/>
              </w:rPr>
              <w:t>реализации</w:t>
            </w:r>
            <w:r>
              <w:rPr>
                <w:spacing w:val="-5"/>
                <w:sz w:val="24"/>
              </w:rPr>
              <w:t xml:space="preserve"> </w:t>
            </w:r>
            <w:r>
              <w:rPr>
                <w:sz w:val="24"/>
              </w:rPr>
              <w:t>программы</w:t>
            </w:r>
          </w:p>
        </w:tc>
        <w:tc>
          <w:tcPr>
            <w:tcW w:w="851" w:type="dxa"/>
          </w:tcPr>
          <w:p w:rsidR="00596F95" w:rsidRPr="00CA6497" w:rsidRDefault="00CA6497" w:rsidP="00596F95">
            <w:pPr>
              <w:pStyle w:val="TableParagraph"/>
              <w:spacing w:line="258" w:lineRule="exact"/>
              <w:ind w:left="0" w:right="279"/>
              <w:jc w:val="right"/>
              <w:rPr>
                <w:sz w:val="24"/>
                <w:lang w:val="ru-RU"/>
              </w:rPr>
            </w:pPr>
            <w:r>
              <w:rPr>
                <w:sz w:val="24"/>
              </w:rPr>
              <w:t>6</w:t>
            </w:r>
            <w:r>
              <w:rPr>
                <w:sz w:val="24"/>
                <w:lang w:val="ru-RU"/>
              </w:rPr>
              <w:t>5</w:t>
            </w:r>
          </w:p>
        </w:tc>
      </w:tr>
      <w:tr w:rsidR="00596F95" w:rsidTr="00596F95">
        <w:trPr>
          <w:trHeight w:val="273"/>
        </w:trPr>
        <w:tc>
          <w:tcPr>
            <w:tcW w:w="566" w:type="dxa"/>
          </w:tcPr>
          <w:p w:rsidR="00596F95" w:rsidRDefault="00596F95" w:rsidP="00596F95">
            <w:pPr>
              <w:pStyle w:val="TableParagraph"/>
              <w:spacing w:line="253" w:lineRule="exact"/>
              <w:ind w:right="96"/>
              <w:jc w:val="center"/>
              <w:rPr>
                <w:sz w:val="24"/>
              </w:rPr>
            </w:pPr>
            <w:r>
              <w:rPr>
                <w:sz w:val="24"/>
              </w:rPr>
              <w:t>3.7</w:t>
            </w:r>
          </w:p>
        </w:tc>
        <w:tc>
          <w:tcPr>
            <w:tcW w:w="7944" w:type="dxa"/>
          </w:tcPr>
          <w:p w:rsidR="00596F95" w:rsidRPr="001264EA" w:rsidRDefault="00596F95" w:rsidP="00596F95">
            <w:pPr>
              <w:pStyle w:val="TableParagraph"/>
              <w:spacing w:line="253" w:lineRule="exact"/>
              <w:rPr>
                <w:sz w:val="24"/>
                <w:lang w:val="ru-RU"/>
              </w:rPr>
            </w:pPr>
            <w:r w:rsidRPr="001264EA">
              <w:rPr>
                <w:sz w:val="24"/>
                <w:lang w:val="ru-RU"/>
              </w:rPr>
              <w:t>Программно-методическое</w:t>
            </w:r>
            <w:r w:rsidRPr="001264EA">
              <w:rPr>
                <w:spacing w:val="-9"/>
                <w:sz w:val="24"/>
                <w:lang w:val="ru-RU"/>
              </w:rPr>
              <w:t xml:space="preserve"> </w:t>
            </w:r>
            <w:r w:rsidRPr="001264EA">
              <w:rPr>
                <w:sz w:val="24"/>
                <w:lang w:val="ru-RU"/>
              </w:rPr>
              <w:t>обеспечение</w:t>
            </w:r>
            <w:r w:rsidRPr="001264EA">
              <w:rPr>
                <w:spacing w:val="-4"/>
                <w:sz w:val="24"/>
                <w:lang w:val="ru-RU"/>
              </w:rPr>
              <w:t xml:space="preserve"> </w:t>
            </w:r>
            <w:r w:rsidRPr="001264EA">
              <w:rPr>
                <w:sz w:val="24"/>
                <w:lang w:val="ru-RU"/>
              </w:rPr>
              <w:t>реализации</w:t>
            </w:r>
            <w:r w:rsidRPr="001264EA">
              <w:rPr>
                <w:spacing w:val="-3"/>
                <w:sz w:val="24"/>
                <w:lang w:val="ru-RU"/>
              </w:rPr>
              <w:t xml:space="preserve"> </w:t>
            </w:r>
            <w:r w:rsidRPr="001264EA">
              <w:rPr>
                <w:sz w:val="24"/>
                <w:lang w:val="ru-RU"/>
              </w:rPr>
              <w:t>Программы</w:t>
            </w:r>
          </w:p>
        </w:tc>
        <w:tc>
          <w:tcPr>
            <w:tcW w:w="851" w:type="dxa"/>
          </w:tcPr>
          <w:p w:rsidR="00596F95" w:rsidRPr="00CA6497" w:rsidRDefault="00CA6497" w:rsidP="00596F95">
            <w:pPr>
              <w:pStyle w:val="TableParagraph"/>
              <w:spacing w:line="253" w:lineRule="exact"/>
              <w:ind w:left="0" w:right="279"/>
              <w:jc w:val="right"/>
              <w:rPr>
                <w:sz w:val="24"/>
                <w:lang w:val="ru-RU"/>
              </w:rPr>
            </w:pPr>
            <w:r>
              <w:rPr>
                <w:sz w:val="24"/>
              </w:rPr>
              <w:t>6</w:t>
            </w:r>
            <w:r>
              <w:rPr>
                <w:sz w:val="24"/>
                <w:lang w:val="ru-RU"/>
              </w:rPr>
              <w:t>7</w:t>
            </w:r>
          </w:p>
        </w:tc>
      </w:tr>
      <w:tr w:rsidR="00596F95" w:rsidTr="00596F95">
        <w:trPr>
          <w:trHeight w:val="551"/>
        </w:trPr>
        <w:tc>
          <w:tcPr>
            <w:tcW w:w="566" w:type="dxa"/>
          </w:tcPr>
          <w:p w:rsidR="00596F95" w:rsidRDefault="00596F95" w:rsidP="00596F95">
            <w:pPr>
              <w:pStyle w:val="TableParagraph"/>
              <w:ind w:left="0"/>
              <w:rPr>
                <w:sz w:val="24"/>
              </w:rPr>
            </w:pPr>
          </w:p>
        </w:tc>
        <w:tc>
          <w:tcPr>
            <w:tcW w:w="7944" w:type="dxa"/>
          </w:tcPr>
          <w:p w:rsidR="00596F95" w:rsidRPr="001264EA" w:rsidRDefault="00596F95" w:rsidP="00596F95">
            <w:pPr>
              <w:pStyle w:val="TableParagraph"/>
              <w:spacing w:line="268" w:lineRule="exact"/>
              <w:rPr>
                <w:sz w:val="24"/>
                <w:lang w:val="ru-RU"/>
              </w:rPr>
            </w:pPr>
            <w:r w:rsidRPr="001264EA">
              <w:rPr>
                <w:sz w:val="24"/>
                <w:lang w:val="ru-RU"/>
              </w:rPr>
              <w:t>Краткая</w:t>
            </w:r>
            <w:r w:rsidRPr="001264EA">
              <w:rPr>
                <w:spacing w:val="-3"/>
                <w:sz w:val="24"/>
                <w:lang w:val="ru-RU"/>
              </w:rPr>
              <w:t xml:space="preserve"> </w:t>
            </w:r>
            <w:r w:rsidRPr="001264EA">
              <w:rPr>
                <w:sz w:val="24"/>
                <w:lang w:val="ru-RU"/>
              </w:rPr>
              <w:t>презентация</w:t>
            </w:r>
            <w:r w:rsidRPr="001264EA">
              <w:rPr>
                <w:spacing w:val="-2"/>
                <w:sz w:val="24"/>
                <w:lang w:val="ru-RU"/>
              </w:rPr>
              <w:t xml:space="preserve"> </w:t>
            </w:r>
            <w:r w:rsidRPr="001264EA">
              <w:rPr>
                <w:sz w:val="24"/>
                <w:lang w:val="ru-RU"/>
              </w:rPr>
              <w:t>Программы</w:t>
            </w:r>
            <w:r w:rsidRPr="001264EA">
              <w:rPr>
                <w:spacing w:val="-5"/>
                <w:sz w:val="24"/>
                <w:lang w:val="ru-RU"/>
              </w:rPr>
              <w:t xml:space="preserve"> </w:t>
            </w:r>
            <w:r w:rsidRPr="001264EA">
              <w:rPr>
                <w:sz w:val="24"/>
                <w:lang w:val="ru-RU"/>
              </w:rPr>
              <w:t>(дополнительный</w:t>
            </w:r>
            <w:r w:rsidRPr="001264EA">
              <w:rPr>
                <w:spacing w:val="-2"/>
                <w:sz w:val="24"/>
                <w:lang w:val="ru-RU"/>
              </w:rPr>
              <w:t xml:space="preserve"> </w:t>
            </w:r>
            <w:r w:rsidRPr="001264EA">
              <w:rPr>
                <w:sz w:val="24"/>
                <w:lang w:val="ru-RU"/>
              </w:rPr>
              <w:t>раздел</w:t>
            </w:r>
            <w:r w:rsidRPr="001264EA">
              <w:rPr>
                <w:spacing w:val="-7"/>
                <w:sz w:val="24"/>
                <w:lang w:val="ru-RU"/>
              </w:rPr>
              <w:t xml:space="preserve"> </w:t>
            </w:r>
            <w:r w:rsidRPr="001264EA">
              <w:rPr>
                <w:sz w:val="24"/>
                <w:lang w:val="ru-RU"/>
              </w:rPr>
              <w:t>ориентирован</w:t>
            </w:r>
            <w:r w:rsidRPr="001264EA">
              <w:rPr>
                <w:spacing w:val="-1"/>
                <w:sz w:val="24"/>
                <w:lang w:val="ru-RU"/>
              </w:rPr>
              <w:t xml:space="preserve"> </w:t>
            </w:r>
            <w:r w:rsidRPr="001264EA">
              <w:rPr>
                <w:sz w:val="24"/>
                <w:lang w:val="ru-RU"/>
              </w:rPr>
              <w:t>на</w:t>
            </w:r>
          </w:p>
          <w:p w:rsidR="00596F95" w:rsidRDefault="00596F95" w:rsidP="00596F95">
            <w:pPr>
              <w:pStyle w:val="TableParagraph"/>
              <w:spacing w:before="2" w:line="261" w:lineRule="exact"/>
              <w:rPr>
                <w:sz w:val="24"/>
              </w:rPr>
            </w:pPr>
            <w:r>
              <w:rPr>
                <w:sz w:val="24"/>
              </w:rPr>
              <w:t>родителей</w:t>
            </w:r>
            <w:r>
              <w:rPr>
                <w:spacing w:val="-5"/>
                <w:sz w:val="24"/>
              </w:rPr>
              <w:t xml:space="preserve"> </w:t>
            </w:r>
            <w:r>
              <w:rPr>
                <w:sz w:val="24"/>
              </w:rPr>
              <w:t>(законных</w:t>
            </w:r>
            <w:r>
              <w:rPr>
                <w:spacing w:val="-5"/>
                <w:sz w:val="24"/>
              </w:rPr>
              <w:t xml:space="preserve"> </w:t>
            </w:r>
            <w:r>
              <w:rPr>
                <w:sz w:val="24"/>
              </w:rPr>
              <w:t>представителей)</w:t>
            </w:r>
          </w:p>
        </w:tc>
        <w:tc>
          <w:tcPr>
            <w:tcW w:w="851" w:type="dxa"/>
          </w:tcPr>
          <w:p w:rsidR="00596F95" w:rsidRDefault="00596F95" w:rsidP="00596F95">
            <w:pPr>
              <w:pStyle w:val="TableParagraph"/>
              <w:spacing w:line="268" w:lineRule="exact"/>
              <w:ind w:left="0" w:right="279"/>
              <w:jc w:val="right"/>
              <w:rPr>
                <w:sz w:val="24"/>
              </w:rPr>
            </w:pPr>
            <w:r>
              <w:rPr>
                <w:sz w:val="24"/>
              </w:rPr>
              <w:t>73</w:t>
            </w:r>
          </w:p>
        </w:tc>
      </w:tr>
      <w:tr w:rsidR="00596F95" w:rsidTr="00596F95">
        <w:trPr>
          <w:trHeight w:val="1382"/>
        </w:trPr>
        <w:tc>
          <w:tcPr>
            <w:tcW w:w="566" w:type="dxa"/>
          </w:tcPr>
          <w:p w:rsidR="00596F95" w:rsidRDefault="00596F95" w:rsidP="00596F95">
            <w:pPr>
              <w:pStyle w:val="TableParagraph"/>
              <w:ind w:left="0"/>
              <w:rPr>
                <w:sz w:val="24"/>
              </w:rPr>
            </w:pPr>
          </w:p>
        </w:tc>
        <w:tc>
          <w:tcPr>
            <w:tcW w:w="7944" w:type="dxa"/>
          </w:tcPr>
          <w:p w:rsidR="00596F95" w:rsidRDefault="00596F95" w:rsidP="00596F95">
            <w:pPr>
              <w:pStyle w:val="TableParagraph"/>
              <w:spacing w:line="268" w:lineRule="exact"/>
              <w:rPr>
                <w:sz w:val="24"/>
              </w:rPr>
            </w:pPr>
            <w:r>
              <w:rPr>
                <w:sz w:val="24"/>
              </w:rPr>
              <w:t>Приложения:</w:t>
            </w:r>
          </w:p>
          <w:p w:rsidR="00596F95" w:rsidRPr="001264EA" w:rsidRDefault="00596F95" w:rsidP="00596F95">
            <w:pPr>
              <w:pStyle w:val="TableParagraph"/>
              <w:numPr>
                <w:ilvl w:val="0"/>
                <w:numId w:val="1"/>
              </w:numPr>
              <w:tabs>
                <w:tab w:val="left" w:pos="832"/>
              </w:tabs>
              <w:spacing w:before="5" w:line="237" w:lineRule="auto"/>
              <w:ind w:right="412"/>
              <w:rPr>
                <w:sz w:val="24"/>
                <w:lang w:val="ru-RU"/>
              </w:rPr>
            </w:pPr>
            <w:r w:rsidRPr="001264EA">
              <w:rPr>
                <w:sz w:val="24"/>
                <w:lang w:val="ru-RU"/>
              </w:rPr>
              <w:t>«Комплексно-тематическое планирование образовательной работы на</w:t>
            </w:r>
            <w:r w:rsidRPr="001264EA">
              <w:rPr>
                <w:spacing w:val="-57"/>
                <w:sz w:val="24"/>
                <w:lang w:val="ru-RU"/>
              </w:rPr>
              <w:t xml:space="preserve"> </w:t>
            </w:r>
            <w:r w:rsidRPr="001264EA">
              <w:rPr>
                <w:sz w:val="24"/>
                <w:lang w:val="ru-RU"/>
              </w:rPr>
              <w:t>год»</w:t>
            </w:r>
          </w:p>
          <w:p w:rsidR="00596F95" w:rsidRPr="001264EA" w:rsidRDefault="00596F95" w:rsidP="00596F95">
            <w:pPr>
              <w:pStyle w:val="TableParagraph"/>
              <w:numPr>
                <w:ilvl w:val="0"/>
                <w:numId w:val="1"/>
              </w:numPr>
              <w:tabs>
                <w:tab w:val="left" w:pos="832"/>
              </w:tabs>
              <w:spacing w:line="274" w:lineRule="exact"/>
              <w:ind w:right="377"/>
              <w:rPr>
                <w:sz w:val="24"/>
                <w:lang w:val="ru-RU"/>
              </w:rPr>
            </w:pPr>
            <w:r w:rsidRPr="001264EA">
              <w:rPr>
                <w:sz w:val="24"/>
                <w:lang w:val="ru-RU"/>
              </w:rPr>
              <w:t>«Обучение</w:t>
            </w:r>
            <w:r w:rsidRPr="001264EA">
              <w:rPr>
                <w:spacing w:val="-3"/>
                <w:sz w:val="24"/>
                <w:lang w:val="ru-RU"/>
              </w:rPr>
              <w:t xml:space="preserve"> </w:t>
            </w:r>
            <w:r w:rsidRPr="001264EA">
              <w:rPr>
                <w:sz w:val="24"/>
                <w:lang w:val="ru-RU"/>
              </w:rPr>
              <w:t>государственным</w:t>
            </w:r>
            <w:r w:rsidRPr="001264EA">
              <w:rPr>
                <w:spacing w:val="-5"/>
                <w:sz w:val="24"/>
                <w:lang w:val="ru-RU"/>
              </w:rPr>
              <w:t xml:space="preserve"> </w:t>
            </w:r>
            <w:r w:rsidRPr="001264EA">
              <w:rPr>
                <w:sz w:val="24"/>
                <w:lang w:val="ru-RU"/>
              </w:rPr>
              <w:t>языкам</w:t>
            </w:r>
            <w:r w:rsidRPr="001264EA">
              <w:rPr>
                <w:spacing w:val="-5"/>
                <w:sz w:val="24"/>
                <w:lang w:val="ru-RU"/>
              </w:rPr>
              <w:t xml:space="preserve"> </w:t>
            </w:r>
            <w:r w:rsidRPr="001264EA">
              <w:rPr>
                <w:sz w:val="24"/>
                <w:lang w:val="ru-RU"/>
              </w:rPr>
              <w:t>РТ</w:t>
            </w:r>
            <w:r w:rsidRPr="001264EA">
              <w:rPr>
                <w:spacing w:val="-4"/>
                <w:sz w:val="24"/>
                <w:lang w:val="ru-RU"/>
              </w:rPr>
              <w:t xml:space="preserve"> </w:t>
            </w:r>
            <w:r w:rsidRPr="001264EA">
              <w:rPr>
                <w:sz w:val="24"/>
                <w:lang w:val="ru-RU"/>
              </w:rPr>
              <w:t>с</w:t>
            </w:r>
            <w:r w:rsidRPr="001264EA">
              <w:rPr>
                <w:spacing w:val="-3"/>
                <w:sz w:val="24"/>
                <w:lang w:val="ru-RU"/>
              </w:rPr>
              <w:t xml:space="preserve"> </w:t>
            </w:r>
            <w:r w:rsidRPr="001264EA">
              <w:rPr>
                <w:sz w:val="24"/>
                <w:lang w:val="ru-RU"/>
              </w:rPr>
              <w:t>использованием</w:t>
            </w:r>
            <w:r w:rsidRPr="001264EA">
              <w:rPr>
                <w:spacing w:val="-5"/>
                <w:sz w:val="24"/>
                <w:lang w:val="ru-RU"/>
              </w:rPr>
              <w:t xml:space="preserve"> </w:t>
            </w:r>
            <w:r w:rsidRPr="001264EA">
              <w:rPr>
                <w:sz w:val="24"/>
                <w:lang w:val="ru-RU"/>
              </w:rPr>
              <w:t>материалов</w:t>
            </w:r>
            <w:r w:rsidRPr="001264EA">
              <w:rPr>
                <w:spacing w:val="-57"/>
                <w:sz w:val="24"/>
                <w:lang w:val="ru-RU"/>
              </w:rPr>
              <w:t xml:space="preserve"> </w:t>
            </w:r>
            <w:r w:rsidRPr="001264EA">
              <w:rPr>
                <w:sz w:val="24"/>
                <w:lang w:val="ru-RU"/>
              </w:rPr>
              <w:t>УМК»</w:t>
            </w:r>
            <w:r w:rsidRPr="001264EA">
              <w:rPr>
                <w:spacing w:val="-4"/>
                <w:sz w:val="24"/>
                <w:lang w:val="ru-RU"/>
              </w:rPr>
              <w:t xml:space="preserve"> </w:t>
            </w:r>
            <w:r w:rsidRPr="001264EA">
              <w:rPr>
                <w:sz w:val="24"/>
                <w:lang w:val="ru-RU"/>
              </w:rPr>
              <w:t>(региональный</w:t>
            </w:r>
            <w:r w:rsidRPr="001264EA">
              <w:rPr>
                <w:spacing w:val="-2"/>
                <w:sz w:val="24"/>
                <w:lang w:val="ru-RU"/>
              </w:rPr>
              <w:t xml:space="preserve"> </w:t>
            </w:r>
            <w:r w:rsidRPr="001264EA">
              <w:rPr>
                <w:sz w:val="24"/>
                <w:lang w:val="ru-RU"/>
              </w:rPr>
              <w:t>компонент)</w:t>
            </w:r>
          </w:p>
        </w:tc>
        <w:tc>
          <w:tcPr>
            <w:tcW w:w="851" w:type="dxa"/>
          </w:tcPr>
          <w:p w:rsidR="00596F95" w:rsidRPr="001264EA" w:rsidRDefault="00596F95" w:rsidP="00596F95">
            <w:pPr>
              <w:pStyle w:val="TableParagraph"/>
              <w:ind w:left="0"/>
              <w:rPr>
                <w:sz w:val="24"/>
                <w:lang w:val="ru-RU"/>
              </w:rPr>
            </w:pPr>
          </w:p>
        </w:tc>
      </w:tr>
    </w:tbl>
    <w:p w:rsidR="00596F95" w:rsidRDefault="00596F95" w:rsidP="00596F95">
      <w:pPr>
        <w:pStyle w:val="Heading1"/>
        <w:spacing w:before="73"/>
        <w:ind w:left="2394" w:right="2826"/>
        <w:jc w:val="center"/>
        <w:rPr>
          <w:rFonts w:asciiTheme="minorHAnsi" w:eastAsiaTheme="minorEastAsia" w:hAnsiTheme="minorHAnsi" w:cstheme="minorBidi"/>
          <w:b w:val="0"/>
          <w:bCs w:val="0"/>
          <w:sz w:val="22"/>
          <w:szCs w:val="22"/>
          <w:lang w:eastAsia="ru-RU"/>
        </w:rPr>
      </w:pPr>
    </w:p>
    <w:p w:rsidR="006C0761" w:rsidRPr="00596F95" w:rsidRDefault="006C0761"/>
    <w:p w:rsidR="001264EA" w:rsidRPr="00596F95" w:rsidRDefault="001264EA"/>
    <w:p w:rsidR="001264EA" w:rsidRPr="00596F95" w:rsidRDefault="001264EA"/>
    <w:p w:rsidR="001264EA" w:rsidRPr="00596F95" w:rsidRDefault="001264EA"/>
    <w:p w:rsidR="001264EA" w:rsidRPr="00596F95" w:rsidRDefault="001264EA"/>
    <w:p w:rsidR="001264EA" w:rsidRPr="00596F95" w:rsidRDefault="001264EA"/>
    <w:p w:rsidR="001264EA" w:rsidRPr="00596F95" w:rsidRDefault="001264EA"/>
    <w:p w:rsidR="001264EA" w:rsidRPr="00596F95" w:rsidRDefault="001264EA"/>
    <w:p w:rsidR="001264EA" w:rsidRPr="00596F95" w:rsidRDefault="001264EA"/>
    <w:p w:rsidR="001264EA" w:rsidRPr="00596F95" w:rsidRDefault="001264EA"/>
    <w:p w:rsidR="001264EA" w:rsidRPr="00596F95" w:rsidRDefault="001264EA"/>
    <w:p w:rsidR="001264EA" w:rsidRDefault="001264EA" w:rsidP="00596F95">
      <w:pPr>
        <w:pStyle w:val="Default"/>
        <w:jc w:val="center"/>
        <w:rPr>
          <w:color w:val="auto"/>
        </w:rPr>
        <w:sectPr w:rsidR="001264EA" w:rsidSect="007D24C2">
          <w:footerReference w:type="default" r:id="rId9"/>
          <w:pgSz w:w="11904" w:h="17338"/>
          <w:pgMar w:top="567" w:right="825" w:bottom="654" w:left="830" w:header="720" w:footer="720" w:gutter="0"/>
          <w:cols w:space="720"/>
          <w:noEndnote/>
        </w:sectPr>
      </w:pPr>
    </w:p>
    <w:p w:rsidR="00283114" w:rsidRPr="00CF76E7" w:rsidRDefault="00283114" w:rsidP="00596F95">
      <w:pPr>
        <w:spacing w:before="68"/>
        <w:ind w:right="1108"/>
        <w:jc w:val="center"/>
        <w:rPr>
          <w:rFonts w:ascii="Times New Roman" w:hAnsi="Times New Roman" w:cs="Times New Roman"/>
          <w:b/>
          <w:sz w:val="24"/>
        </w:rPr>
      </w:pPr>
      <w:r w:rsidRPr="00CF76E7">
        <w:rPr>
          <w:rFonts w:ascii="Times New Roman" w:hAnsi="Times New Roman" w:cs="Times New Roman"/>
          <w:b/>
          <w:sz w:val="24"/>
        </w:rPr>
        <w:lastRenderedPageBreak/>
        <w:t>ВВЕДЕНИЕ</w:t>
      </w:r>
    </w:p>
    <w:p w:rsidR="00283114" w:rsidRDefault="00283114" w:rsidP="00283114">
      <w:pPr>
        <w:pStyle w:val="a7"/>
        <w:spacing w:before="137"/>
        <w:ind w:left="0" w:firstLine="567"/>
      </w:pPr>
      <w:r>
        <w:t>Инновационные подходы</w:t>
      </w:r>
      <w:r>
        <w:rPr>
          <w:spacing w:val="1"/>
        </w:rPr>
        <w:t xml:space="preserve"> </w:t>
      </w:r>
      <w:r>
        <w:t>в</w:t>
      </w:r>
      <w:r>
        <w:rPr>
          <w:spacing w:val="1"/>
        </w:rPr>
        <w:t xml:space="preserve"> </w:t>
      </w:r>
      <w:r>
        <w:t>системе дошкольного образования вызывают изменение</w:t>
      </w:r>
      <w:r>
        <w:rPr>
          <w:spacing w:val="1"/>
        </w:rPr>
        <w:t xml:space="preserve"> </w:t>
      </w:r>
      <w:r>
        <w:t>определённых</w:t>
      </w:r>
      <w:r>
        <w:rPr>
          <w:spacing w:val="1"/>
        </w:rPr>
        <w:t xml:space="preserve"> </w:t>
      </w:r>
      <w:r>
        <w:t>функций,</w:t>
      </w:r>
      <w:r>
        <w:rPr>
          <w:spacing w:val="1"/>
        </w:rPr>
        <w:t xml:space="preserve"> </w:t>
      </w:r>
      <w:r>
        <w:t>принципов,</w:t>
      </w:r>
      <w:r>
        <w:rPr>
          <w:spacing w:val="1"/>
        </w:rPr>
        <w:t xml:space="preserve"> </w:t>
      </w:r>
      <w:r>
        <w:t>методов</w:t>
      </w:r>
      <w:r>
        <w:rPr>
          <w:spacing w:val="1"/>
        </w:rPr>
        <w:t xml:space="preserve"> </w:t>
      </w:r>
      <w:r>
        <w:t>и</w:t>
      </w:r>
      <w:r>
        <w:rPr>
          <w:spacing w:val="1"/>
        </w:rPr>
        <w:t xml:space="preserve"> </w:t>
      </w:r>
      <w:r>
        <w:t>приёмов</w:t>
      </w:r>
      <w:r>
        <w:rPr>
          <w:spacing w:val="1"/>
        </w:rPr>
        <w:t xml:space="preserve"> </w:t>
      </w:r>
      <w:r>
        <w:t>управленческой</w:t>
      </w:r>
      <w:r>
        <w:rPr>
          <w:spacing w:val="1"/>
        </w:rPr>
        <w:t xml:space="preserve"> </w:t>
      </w:r>
      <w:r>
        <w:t>деятельности</w:t>
      </w:r>
      <w:r>
        <w:rPr>
          <w:spacing w:val="1"/>
        </w:rPr>
        <w:t xml:space="preserve"> </w:t>
      </w:r>
      <w:r>
        <w:t>руководителей</w:t>
      </w:r>
      <w:r>
        <w:rPr>
          <w:spacing w:val="1"/>
        </w:rPr>
        <w:t xml:space="preserve"> </w:t>
      </w:r>
      <w:r>
        <w:t>образовательных</w:t>
      </w:r>
      <w:r>
        <w:rPr>
          <w:spacing w:val="1"/>
        </w:rPr>
        <w:t xml:space="preserve"> </w:t>
      </w:r>
      <w:r>
        <w:t>учреждений.</w:t>
      </w:r>
      <w:r>
        <w:rPr>
          <w:spacing w:val="1"/>
        </w:rPr>
        <w:t xml:space="preserve"> </w:t>
      </w:r>
      <w:r>
        <w:t>Все</w:t>
      </w:r>
      <w:r>
        <w:rPr>
          <w:spacing w:val="1"/>
        </w:rPr>
        <w:t xml:space="preserve"> </w:t>
      </w:r>
      <w:r>
        <w:t>эти</w:t>
      </w:r>
      <w:r>
        <w:rPr>
          <w:spacing w:val="1"/>
        </w:rPr>
        <w:t xml:space="preserve"> </w:t>
      </w:r>
      <w:r>
        <w:t>изменения</w:t>
      </w:r>
      <w:r>
        <w:rPr>
          <w:spacing w:val="1"/>
        </w:rPr>
        <w:t xml:space="preserve"> </w:t>
      </w:r>
      <w:r>
        <w:t>объективны</w:t>
      </w:r>
      <w:r>
        <w:rPr>
          <w:spacing w:val="1"/>
        </w:rPr>
        <w:t xml:space="preserve"> </w:t>
      </w:r>
      <w:r>
        <w:t>и</w:t>
      </w:r>
      <w:r>
        <w:rPr>
          <w:spacing w:val="1"/>
        </w:rPr>
        <w:t xml:space="preserve"> </w:t>
      </w:r>
      <w:r>
        <w:t>вызваны</w:t>
      </w:r>
      <w:r>
        <w:rPr>
          <w:spacing w:val="1"/>
        </w:rPr>
        <w:t xml:space="preserve"> </w:t>
      </w:r>
      <w:r>
        <w:t>следующими</w:t>
      </w:r>
      <w:r>
        <w:rPr>
          <w:spacing w:val="2"/>
        </w:rPr>
        <w:t xml:space="preserve"> </w:t>
      </w:r>
      <w:r>
        <w:t>факторами:</w:t>
      </w:r>
    </w:p>
    <w:p w:rsidR="00283114" w:rsidRDefault="00283114" w:rsidP="00283114">
      <w:pPr>
        <w:pStyle w:val="a9"/>
        <w:numPr>
          <w:ilvl w:val="0"/>
          <w:numId w:val="2"/>
        </w:numPr>
        <w:tabs>
          <w:tab w:val="left" w:pos="709"/>
        </w:tabs>
        <w:spacing w:before="5" w:line="237" w:lineRule="auto"/>
        <w:ind w:left="0" w:firstLine="567"/>
        <w:jc w:val="both"/>
        <w:rPr>
          <w:sz w:val="24"/>
        </w:rPr>
      </w:pPr>
      <w:r>
        <w:rPr>
          <w:sz w:val="24"/>
        </w:rPr>
        <w:t>становление</w:t>
      </w:r>
      <w:r>
        <w:rPr>
          <w:spacing w:val="1"/>
          <w:sz w:val="24"/>
        </w:rPr>
        <w:t xml:space="preserve"> </w:t>
      </w:r>
      <w:r>
        <w:rPr>
          <w:sz w:val="24"/>
        </w:rPr>
        <w:t>рыночных</w:t>
      </w:r>
      <w:r>
        <w:rPr>
          <w:spacing w:val="1"/>
          <w:sz w:val="24"/>
        </w:rPr>
        <w:t xml:space="preserve"> </w:t>
      </w:r>
      <w:r>
        <w:rPr>
          <w:sz w:val="24"/>
        </w:rPr>
        <w:t>отношений,</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и</w:t>
      </w:r>
      <w:r>
        <w:rPr>
          <w:spacing w:val="1"/>
          <w:sz w:val="24"/>
        </w:rPr>
        <w:t xml:space="preserve"> </w:t>
      </w:r>
      <w:r>
        <w:rPr>
          <w:sz w:val="24"/>
        </w:rPr>
        <w:t>в</w:t>
      </w:r>
      <w:r>
        <w:rPr>
          <w:spacing w:val="1"/>
          <w:sz w:val="24"/>
        </w:rPr>
        <w:t xml:space="preserve"> </w:t>
      </w:r>
      <w:r>
        <w:rPr>
          <w:sz w:val="24"/>
        </w:rPr>
        <w:t>социальной</w:t>
      </w:r>
      <w:r>
        <w:rPr>
          <w:spacing w:val="1"/>
          <w:sz w:val="24"/>
        </w:rPr>
        <w:t xml:space="preserve"> </w:t>
      </w:r>
      <w:r>
        <w:rPr>
          <w:sz w:val="24"/>
        </w:rPr>
        <w:t>сфере,</w:t>
      </w:r>
      <w:r>
        <w:rPr>
          <w:spacing w:val="1"/>
          <w:sz w:val="24"/>
        </w:rPr>
        <w:t xml:space="preserve"> </w:t>
      </w:r>
      <w:r>
        <w:rPr>
          <w:sz w:val="24"/>
        </w:rPr>
        <w:t>и,</w:t>
      </w:r>
      <w:r>
        <w:rPr>
          <w:spacing w:val="1"/>
          <w:sz w:val="24"/>
        </w:rPr>
        <w:t xml:space="preserve"> </w:t>
      </w:r>
      <w:r>
        <w:rPr>
          <w:sz w:val="24"/>
        </w:rPr>
        <w:t>как</w:t>
      </w:r>
      <w:r>
        <w:rPr>
          <w:spacing w:val="-57"/>
          <w:sz w:val="24"/>
        </w:rPr>
        <w:t xml:space="preserve"> </w:t>
      </w:r>
      <w:r>
        <w:rPr>
          <w:sz w:val="24"/>
        </w:rPr>
        <w:t>следствие,</w:t>
      </w:r>
      <w:r>
        <w:rPr>
          <w:spacing w:val="3"/>
          <w:sz w:val="24"/>
        </w:rPr>
        <w:t xml:space="preserve"> </w:t>
      </w:r>
      <w:r>
        <w:rPr>
          <w:sz w:val="24"/>
        </w:rPr>
        <w:t>конкуренцией</w:t>
      </w:r>
      <w:r>
        <w:rPr>
          <w:spacing w:val="2"/>
          <w:sz w:val="24"/>
        </w:rPr>
        <w:t xml:space="preserve"> </w:t>
      </w:r>
      <w:r>
        <w:rPr>
          <w:sz w:val="24"/>
        </w:rPr>
        <w:t>образовательных</w:t>
      </w:r>
      <w:r>
        <w:rPr>
          <w:spacing w:val="-3"/>
          <w:sz w:val="24"/>
        </w:rPr>
        <w:t xml:space="preserve"> </w:t>
      </w:r>
      <w:r>
        <w:rPr>
          <w:sz w:val="24"/>
        </w:rPr>
        <w:t>учреждений;</w:t>
      </w:r>
    </w:p>
    <w:p w:rsidR="00283114" w:rsidRDefault="00283114" w:rsidP="00283114">
      <w:pPr>
        <w:pStyle w:val="a9"/>
        <w:numPr>
          <w:ilvl w:val="0"/>
          <w:numId w:val="2"/>
        </w:numPr>
        <w:tabs>
          <w:tab w:val="left" w:pos="709"/>
        </w:tabs>
        <w:spacing w:before="2" w:line="237" w:lineRule="auto"/>
        <w:ind w:left="0" w:firstLine="567"/>
        <w:jc w:val="both"/>
        <w:rPr>
          <w:sz w:val="24"/>
        </w:rPr>
      </w:pPr>
      <w:r>
        <w:rPr>
          <w:sz w:val="24"/>
        </w:rPr>
        <w:t>недостаточностью</w:t>
      </w:r>
      <w:r>
        <w:rPr>
          <w:spacing w:val="45"/>
          <w:sz w:val="24"/>
        </w:rPr>
        <w:t xml:space="preserve"> </w:t>
      </w:r>
      <w:r>
        <w:rPr>
          <w:sz w:val="24"/>
        </w:rPr>
        <w:t>нормативного</w:t>
      </w:r>
      <w:r>
        <w:rPr>
          <w:spacing w:val="52"/>
          <w:sz w:val="24"/>
        </w:rPr>
        <w:t xml:space="preserve"> </w:t>
      </w:r>
      <w:r>
        <w:rPr>
          <w:sz w:val="24"/>
        </w:rPr>
        <w:t>финансирования</w:t>
      </w:r>
      <w:r>
        <w:rPr>
          <w:spacing w:val="51"/>
          <w:sz w:val="24"/>
        </w:rPr>
        <w:t xml:space="preserve"> </w:t>
      </w:r>
      <w:r>
        <w:rPr>
          <w:sz w:val="24"/>
        </w:rPr>
        <w:t>дошкольных</w:t>
      </w:r>
      <w:r>
        <w:rPr>
          <w:spacing w:val="43"/>
          <w:sz w:val="24"/>
        </w:rPr>
        <w:t xml:space="preserve"> </w:t>
      </w:r>
      <w:r>
        <w:rPr>
          <w:sz w:val="24"/>
        </w:rPr>
        <w:t>образовательных</w:t>
      </w:r>
      <w:r>
        <w:rPr>
          <w:spacing w:val="-57"/>
          <w:sz w:val="24"/>
        </w:rPr>
        <w:t xml:space="preserve"> </w:t>
      </w:r>
      <w:r>
        <w:rPr>
          <w:sz w:val="24"/>
        </w:rPr>
        <w:t>учреждений;</w:t>
      </w:r>
    </w:p>
    <w:p w:rsidR="00283114" w:rsidRDefault="00283114" w:rsidP="00283114">
      <w:pPr>
        <w:pStyle w:val="a9"/>
        <w:numPr>
          <w:ilvl w:val="0"/>
          <w:numId w:val="2"/>
        </w:numPr>
        <w:tabs>
          <w:tab w:val="left" w:pos="709"/>
        </w:tabs>
        <w:spacing w:before="7" w:line="237" w:lineRule="auto"/>
        <w:ind w:left="0" w:firstLine="567"/>
        <w:jc w:val="both"/>
        <w:rPr>
          <w:sz w:val="24"/>
        </w:rPr>
      </w:pPr>
      <w:r>
        <w:rPr>
          <w:sz w:val="24"/>
        </w:rPr>
        <w:t>повышением</w:t>
      </w:r>
      <w:r>
        <w:rPr>
          <w:spacing w:val="8"/>
          <w:sz w:val="24"/>
        </w:rPr>
        <w:t xml:space="preserve"> </w:t>
      </w:r>
      <w:r>
        <w:rPr>
          <w:sz w:val="24"/>
        </w:rPr>
        <w:t>заинтересованности</w:t>
      </w:r>
      <w:r>
        <w:rPr>
          <w:spacing w:val="9"/>
          <w:sz w:val="24"/>
        </w:rPr>
        <w:t xml:space="preserve"> </w:t>
      </w:r>
      <w:r>
        <w:rPr>
          <w:sz w:val="24"/>
        </w:rPr>
        <w:t>родителей</w:t>
      </w:r>
      <w:r>
        <w:rPr>
          <w:spacing w:val="8"/>
          <w:sz w:val="24"/>
        </w:rPr>
        <w:t xml:space="preserve"> </w:t>
      </w:r>
      <w:r>
        <w:rPr>
          <w:sz w:val="24"/>
        </w:rPr>
        <w:t>как</w:t>
      </w:r>
      <w:r>
        <w:rPr>
          <w:spacing w:val="6"/>
          <w:sz w:val="24"/>
        </w:rPr>
        <w:t xml:space="preserve"> </w:t>
      </w:r>
      <w:r>
        <w:rPr>
          <w:sz w:val="24"/>
        </w:rPr>
        <w:t>основных</w:t>
      </w:r>
      <w:r>
        <w:rPr>
          <w:spacing w:val="2"/>
          <w:sz w:val="24"/>
        </w:rPr>
        <w:t xml:space="preserve"> </w:t>
      </w:r>
      <w:r>
        <w:rPr>
          <w:sz w:val="24"/>
        </w:rPr>
        <w:t>социальных</w:t>
      </w:r>
      <w:r>
        <w:rPr>
          <w:spacing w:val="3"/>
          <w:sz w:val="24"/>
        </w:rPr>
        <w:t xml:space="preserve"> </w:t>
      </w:r>
      <w:r>
        <w:rPr>
          <w:sz w:val="24"/>
        </w:rPr>
        <w:t>заказчиков</w:t>
      </w:r>
      <w:r>
        <w:rPr>
          <w:spacing w:val="-57"/>
          <w:sz w:val="24"/>
        </w:rPr>
        <w:t xml:space="preserve"> </w:t>
      </w:r>
      <w:r>
        <w:rPr>
          <w:sz w:val="24"/>
        </w:rPr>
        <w:t>в</w:t>
      </w:r>
      <w:r>
        <w:rPr>
          <w:spacing w:val="1"/>
          <w:sz w:val="24"/>
        </w:rPr>
        <w:t xml:space="preserve"> </w:t>
      </w:r>
      <w:r>
        <w:rPr>
          <w:sz w:val="24"/>
        </w:rPr>
        <w:t>продуктивной</w:t>
      </w:r>
      <w:r>
        <w:rPr>
          <w:spacing w:val="1"/>
          <w:sz w:val="24"/>
        </w:rPr>
        <w:t xml:space="preserve"> </w:t>
      </w:r>
      <w:r>
        <w:rPr>
          <w:sz w:val="24"/>
        </w:rPr>
        <w:t>деятельности</w:t>
      </w:r>
      <w:r>
        <w:rPr>
          <w:spacing w:val="-3"/>
          <w:sz w:val="24"/>
        </w:rPr>
        <w:t xml:space="preserve"> </w:t>
      </w:r>
      <w:r>
        <w:rPr>
          <w:sz w:val="24"/>
        </w:rPr>
        <w:t>конкретного</w:t>
      </w:r>
      <w:r>
        <w:rPr>
          <w:spacing w:val="-4"/>
          <w:sz w:val="24"/>
        </w:rPr>
        <w:t xml:space="preserve"> </w:t>
      </w:r>
      <w:r>
        <w:rPr>
          <w:sz w:val="24"/>
        </w:rPr>
        <w:t>образовательного учреждения;</w:t>
      </w:r>
    </w:p>
    <w:p w:rsidR="00283114" w:rsidRDefault="00283114" w:rsidP="00283114">
      <w:pPr>
        <w:pStyle w:val="a9"/>
        <w:numPr>
          <w:ilvl w:val="0"/>
          <w:numId w:val="2"/>
        </w:numPr>
        <w:tabs>
          <w:tab w:val="left" w:pos="709"/>
        </w:tabs>
        <w:spacing w:before="2" w:line="237" w:lineRule="auto"/>
        <w:ind w:left="0" w:firstLine="567"/>
        <w:jc w:val="both"/>
        <w:rPr>
          <w:sz w:val="24"/>
        </w:rPr>
      </w:pPr>
      <w:r>
        <w:rPr>
          <w:sz w:val="24"/>
        </w:rPr>
        <w:t>стремлением</w:t>
      </w:r>
      <w:r>
        <w:rPr>
          <w:spacing w:val="29"/>
          <w:sz w:val="24"/>
        </w:rPr>
        <w:t xml:space="preserve"> </w:t>
      </w:r>
      <w:r>
        <w:rPr>
          <w:sz w:val="24"/>
        </w:rPr>
        <w:t>общественности</w:t>
      </w:r>
      <w:r>
        <w:rPr>
          <w:spacing w:val="29"/>
          <w:sz w:val="24"/>
        </w:rPr>
        <w:t xml:space="preserve"> </w:t>
      </w:r>
      <w:r>
        <w:rPr>
          <w:sz w:val="24"/>
        </w:rPr>
        <w:t>влиять</w:t>
      </w:r>
      <w:r>
        <w:rPr>
          <w:spacing w:val="30"/>
          <w:sz w:val="24"/>
        </w:rPr>
        <w:t xml:space="preserve"> </w:t>
      </w:r>
      <w:r>
        <w:rPr>
          <w:sz w:val="24"/>
        </w:rPr>
        <w:t>на</w:t>
      </w:r>
      <w:r>
        <w:rPr>
          <w:spacing w:val="27"/>
          <w:sz w:val="24"/>
        </w:rPr>
        <w:t xml:space="preserve"> </w:t>
      </w:r>
      <w:r>
        <w:rPr>
          <w:sz w:val="24"/>
        </w:rPr>
        <w:t>воспитательно-образовательный</w:t>
      </w:r>
      <w:r>
        <w:rPr>
          <w:spacing w:val="33"/>
          <w:sz w:val="24"/>
        </w:rPr>
        <w:t xml:space="preserve"> </w:t>
      </w:r>
      <w:r>
        <w:rPr>
          <w:sz w:val="24"/>
        </w:rPr>
        <w:t>процесс</w:t>
      </w:r>
      <w:r>
        <w:rPr>
          <w:spacing w:val="-57"/>
          <w:sz w:val="24"/>
        </w:rPr>
        <w:t xml:space="preserve"> </w:t>
      </w:r>
      <w:r>
        <w:rPr>
          <w:sz w:val="24"/>
        </w:rPr>
        <w:t>в</w:t>
      </w:r>
      <w:r>
        <w:rPr>
          <w:spacing w:val="2"/>
          <w:sz w:val="24"/>
        </w:rPr>
        <w:t xml:space="preserve"> </w:t>
      </w:r>
      <w:r>
        <w:rPr>
          <w:sz w:val="24"/>
        </w:rPr>
        <w:t>учреждении</w:t>
      </w:r>
      <w:r>
        <w:rPr>
          <w:spacing w:val="3"/>
          <w:sz w:val="24"/>
        </w:rPr>
        <w:t xml:space="preserve"> </w:t>
      </w:r>
      <w:r>
        <w:rPr>
          <w:sz w:val="24"/>
        </w:rPr>
        <w:t>и</w:t>
      </w:r>
      <w:r>
        <w:rPr>
          <w:spacing w:val="3"/>
          <w:sz w:val="24"/>
        </w:rPr>
        <w:t xml:space="preserve"> </w:t>
      </w:r>
      <w:r>
        <w:rPr>
          <w:sz w:val="24"/>
        </w:rPr>
        <w:t>др.</w:t>
      </w:r>
    </w:p>
    <w:p w:rsidR="00283114" w:rsidRDefault="00283114" w:rsidP="00283114">
      <w:pPr>
        <w:pStyle w:val="a9"/>
        <w:numPr>
          <w:ilvl w:val="0"/>
          <w:numId w:val="2"/>
        </w:numPr>
        <w:tabs>
          <w:tab w:val="left" w:pos="709"/>
          <w:tab w:val="left" w:pos="2963"/>
          <w:tab w:val="left" w:pos="4748"/>
          <w:tab w:val="left" w:pos="6910"/>
          <w:tab w:val="left" w:pos="9059"/>
        </w:tabs>
        <w:spacing w:before="7" w:line="237" w:lineRule="auto"/>
        <w:ind w:left="0" w:firstLine="567"/>
        <w:jc w:val="both"/>
        <w:rPr>
          <w:sz w:val="24"/>
        </w:rPr>
      </w:pPr>
      <w:r>
        <w:rPr>
          <w:sz w:val="24"/>
        </w:rPr>
        <w:t>введения Федеральных государственных образовательных</w:t>
      </w:r>
      <w:r>
        <w:rPr>
          <w:sz w:val="24"/>
        </w:rPr>
        <w:tab/>
        <w:t>стандартов</w:t>
      </w:r>
      <w:r>
        <w:rPr>
          <w:spacing w:val="-57"/>
          <w:sz w:val="24"/>
        </w:rPr>
        <w:t xml:space="preserve"> </w:t>
      </w:r>
      <w:r>
        <w:rPr>
          <w:sz w:val="24"/>
        </w:rPr>
        <w:t>дошкольного</w:t>
      </w:r>
      <w:r>
        <w:rPr>
          <w:spacing w:val="1"/>
          <w:sz w:val="24"/>
        </w:rPr>
        <w:t xml:space="preserve"> </w:t>
      </w:r>
      <w:r>
        <w:rPr>
          <w:sz w:val="24"/>
        </w:rPr>
        <w:t>образования</w:t>
      </w:r>
    </w:p>
    <w:p w:rsidR="00283114" w:rsidRDefault="00283114" w:rsidP="00283114">
      <w:pPr>
        <w:pStyle w:val="a7"/>
        <w:tabs>
          <w:tab w:val="left" w:pos="6310"/>
        </w:tabs>
        <w:ind w:left="0" w:firstLine="567"/>
      </w:pPr>
      <w:r>
        <w:t>В</w:t>
      </w:r>
      <w:r>
        <w:rPr>
          <w:spacing w:val="1"/>
        </w:rPr>
        <w:t xml:space="preserve"> </w:t>
      </w:r>
      <w:r>
        <w:t>связи</w:t>
      </w:r>
      <w:r>
        <w:rPr>
          <w:spacing w:val="1"/>
        </w:rPr>
        <w:t xml:space="preserve"> </w:t>
      </w:r>
      <w:r>
        <w:t>с</w:t>
      </w:r>
      <w:r>
        <w:rPr>
          <w:spacing w:val="1"/>
        </w:rPr>
        <w:t xml:space="preserve"> </w:t>
      </w:r>
      <w:r>
        <w:t>изменением</w:t>
      </w:r>
      <w:r>
        <w:rPr>
          <w:spacing w:val="1"/>
        </w:rPr>
        <w:t xml:space="preserve"> </w:t>
      </w:r>
      <w:r>
        <w:t>приоритетов</w:t>
      </w:r>
      <w:r>
        <w:rPr>
          <w:spacing w:val="1"/>
        </w:rPr>
        <w:t xml:space="preserve"> </w:t>
      </w:r>
      <w:r>
        <w:t>современного</w:t>
      </w:r>
      <w:r>
        <w:rPr>
          <w:spacing w:val="1"/>
        </w:rPr>
        <w:t xml:space="preserve"> </w:t>
      </w:r>
      <w:r>
        <w:t>дошкольного</w:t>
      </w:r>
      <w:r>
        <w:rPr>
          <w:spacing w:val="1"/>
        </w:rPr>
        <w:t xml:space="preserve"> </w:t>
      </w:r>
      <w:r>
        <w:t>образования</w:t>
      </w:r>
      <w:r>
        <w:rPr>
          <w:spacing w:val="1"/>
        </w:rPr>
        <w:t xml:space="preserve"> </w:t>
      </w:r>
      <w:r>
        <w:t>и</w:t>
      </w:r>
      <w:r>
        <w:rPr>
          <w:spacing w:val="1"/>
        </w:rPr>
        <w:t xml:space="preserve"> </w:t>
      </w:r>
      <w:r>
        <w:t>предъявлением</w:t>
      </w:r>
      <w:r>
        <w:rPr>
          <w:spacing w:val="1"/>
        </w:rPr>
        <w:t xml:space="preserve"> </w:t>
      </w:r>
      <w:r>
        <w:t>всё</w:t>
      </w:r>
      <w:r>
        <w:rPr>
          <w:spacing w:val="1"/>
        </w:rPr>
        <w:t xml:space="preserve"> </w:t>
      </w:r>
      <w:r>
        <w:t>новых</w:t>
      </w:r>
      <w:r>
        <w:rPr>
          <w:spacing w:val="1"/>
        </w:rPr>
        <w:t xml:space="preserve"> </w:t>
      </w:r>
      <w:r>
        <w:t>требований</w:t>
      </w:r>
      <w:r>
        <w:rPr>
          <w:spacing w:val="1"/>
        </w:rPr>
        <w:t xml:space="preserve"> </w:t>
      </w:r>
      <w:r>
        <w:t>к</w:t>
      </w:r>
      <w:r>
        <w:rPr>
          <w:spacing w:val="1"/>
        </w:rPr>
        <w:t xml:space="preserve"> </w:t>
      </w:r>
      <w:r>
        <w:t>обеспечению</w:t>
      </w:r>
      <w:r>
        <w:rPr>
          <w:spacing w:val="1"/>
        </w:rPr>
        <w:t xml:space="preserve"> </w:t>
      </w:r>
      <w:r>
        <w:t>стабильности</w:t>
      </w:r>
      <w:r>
        <w:rPr>
          <w:spacing w:val="1"/>
        </w:rPr>
        <w:t xml:space="preserve"> </w:t>
      </w:r>
      <w:r>
        <w:t>функционирования</w:t>
      </w:r>
      <w:r>
        <w:rPr>
          <w:spacing w:val="1"/>
        </w:rPr>
        <w:t xml:space="preserve"> </w:t>
      </w:r>
      <w:r>
        <w:t xml:space="preserve">дошкольных    </w:t>
      </w:r>
      <w:r>
        <w:rPr>
          <w:spacing w:val="43"/>
        </w:rPr>
        <w:t xml:space="preserve"> </w:t>
      </w:r>
      <w:r>
        <w:t xml:space="preserve">образовательных    </w:t>
      </w:r>
      <w:r>
        <w:rPr>
          <w:spacing w:val="44"/>
        </w:rPr>
        <w:t xml:space="preserve"> </w:t>
      </w:r>
      <w:r>
        <w:t>организаций</w:t>
      </w:r>
      <w:r>
        <w:tab/>
        <w:t>потребовалась</w:t>
      </w:r>
      <w:r>
        <w:rPr>
          <w:spacing w:val="50"/>
        </w:rPr>
        <w:t xml:space="preserve"> </w:t>
      </w:r>
      <w:r>
        <w:t>разработка</w:t>
      </w:r>
      <w:r>
        <w:rPr>
          <w:spacing w:val="49"/>
        </w:rPr>
        <w:t xml:space="preserve"> </w:t>
      </w:r>
      <w:r>
        <w:t>своей</w:t>
      </w:r>
      <w:r>
        <w:rPr>
          <w:spacing w:val="-58"/>
        </w:rPr>
        <w:t xml:space="preserve"> </w:t>
      </w:r>
      <w:r>
        <w:t>образовательной</w:t>
      </w:r>
      <w:r>
        <w:rPr>
          <w:spacing w:val="1"/>
        </w:rPr>
        <w:t xml:space="preserve"> </w:t>
      </w:r>
      <w:r>
        <w:t>программы,</w:t>
      </w:r>
      <w:r>
        <w:rPr>
          <w:spacing w:val="1"/>
        </w:rPr>
        <w:t xml:space="preserve"> </w:t>
      </w:r>
      <w:r>
        <w:t>обеспечивающая</w:t>
      </w:r>
      <w:r>
        <w:rPr>
          <w:spacing w:val="1"/>
        </w:rPr>
        <w:t xml:space="preserve"> </w:t>
      </w:r>
      <w:r>
        <w:t>данные</w:t>
      </w:r>
      <w:r>
        <w:rPr>
          <w:spacing w:val="1"/>
        </w:rPr>
        <w:t xml:space="preserve"> </w:t>
      </w:r>
      <w:r>
        <w:t>процессы</w:t>
      </w:r>
      <w:r>
        <w:rPr>
          <w:spacing w:val="1"/>
        </w:rPr>
        <w:t xml:space="preserve"> </w:t>
      </w:r>
      <w:r>
        <w:t>механизмом</w:t>
      </w:r>
      <w:r>
        <w:rPr>
          <w:spacing w:val="1"/>
        </w:rPr>
        <w:t xml:space="preserve"> </w:t>
      </w:r>
      <w:r>
        <w:t>развития.</w:t>
      </w:r>
      <w:r>
        <w:rPr>
          <w:spacing w:val="1"/>
        </w:rPr>
        <w:t xml:space="preserve"> </w:t>
      </w:r>
      <w:r>
        <w:t>Переход</w:t>
      </w:r>
      <w:r>
        <w:rPr>
          <w:spacing w:val="1"/>
        </w:rPr>
        <w:t xml:space="preserve"> </w:t>
      </w:r>
      <w:r>
        <w:t>к</w:t>
      </w:r>
      <w:r>
        <w:rPr>
          <w:spacing w:val="1"/>
        </w:rPr>
        <w:t xml:space="preserve"> </w:t>
      </w:r>
      <w:r>
        <w:t>работе</w:t>
      </w:r>
      <w:r>
        <w:rPr>
          <w:spacing w:val="1"/>
        </w:rPr>
        <w:t xml:space="preserve"> </w:t>
      </w:r>
      <w:r>
        <w:t>по</w:t>
      </w:r>
      <w:r>
        <w:rPr>
          <w:spacing w:val="1"/>
        </w:rPr>
        <w:t xml:space="preserve"> </w:t>
      </w:r>
      <w:r>
        <w:t>базисной</w:t>
      </w:r>
      <w:r>
        <w:rPr>
          <w:spacing w:val="1"/>
        </w:rPr>
        <w:t xml:space="preserve"> </w:t>
      </w:r>
      <w:r>
        <w:t>и</w:t>
      </w:r>
      <w:r>
        <w:rPr>
          <w:spacing w:val="1"/>
        </w:rPr>
        <w:t xml:space="preserve"> </w:t>
      </w:r>
      <w:r>
        <w:t>вариативной</w:t>
      </w:r>
      <w:r>
        <w:rPr>
          <w:spacing w:val="1"/>
        </w:rPr>
        <w:t xml:space="preserve"> </w:t>
      </w:r>
      <w:r>
        <w:t>программам</w:t>
      </w:r>
      <w:r>
        <w:rPr>
          <w:spacing w:val="1"/>
        </w:rPr>
        <w:t xml:space="preserve"> </w:t>
      </w:r>
      <w:r>
        <w:t>и</w:t>
      </w:r>
      <w:r>
        <w:rPr>
          <w:spacing w:val="1"/>
        </w:rPr>
        <w:t xml:space="preserve"> </w:t>
      </w:r>
      <w:r>
        <w:t>технологиям</w:t>
      </w:r>
      <w:r>
        <w:rPr>
          <w:spacing w:val="1"/>
        </w:rPr>
        <w:t xml:space="preserve"> </w:t>
      </w:r>
      <w:r>
        <w:t>предполагает</w:t>
      </w:r>
      <w:r>
        <w:rPr>
          <w:spacing w:val="1"/>
        </w:rPr>
        <w:t xml:space="preserve"> </w:t>
      </w:r>
      <w:r>
        <w:t>регулирование качества дошкольного образования в контексте методологии развивающего</w:t>
      </w:r>
      <w:r>
        <w:rPr>
          <w:spacing w:val="1"/>
        </w:rPr>
        <w:t xml:space="preserve"> </w:t>
      </w:r>
      <w:r>
        <w:t>обучения.</w:t>
      </w:r>
      <w:r>
        <w:rPr>
          <w:spacing w:val="1"/>
        </w:rPr>
        <w:t xml:space="preserve"> </w:t>
      </w:r>
      <w:r>
        <w:t>Всё</w:t>
      </w:r>
      <w:r>
        <w:rPr>
          <w:spacing w:val="1"/>
        </w:rPr>
        <w:t xml:space="preserve"> </w:t>
      </w:r>
      <w:r>
        <w:t>это</w:t>
      </w:r>
      <w:r>
        <w:rPr>
          <w:spacing w:val="1"/>
        </w:rPr>
        <w:t xml:space="preserve"> </w:t>
      </w:r>
      <w:r>
        <w:t>служит</w:t>
      </w:r>
      <w:r>
        <w:rPr>
          <w:spacing w:val="1"/>
        </w:rPr>
        <w:t xml:space="preserve"> </w:t>
      </w:r>
      <w:r>
        <w:t>толчком</w:t>
      </w:r>
      <w:r>
        <w:rPr>
          <w:spacing w:val="1"/>
        </w:rPr>
        <w:t xml:space="preserve"> </w:t>
      </w:r>
      <w:r>
        <w:t>для</w:t>
      </w:r>
      <w:r>
        <w:rPr>
          <w:spacing w:val="1"/>
        </w:rPr>
        <w:t xml:space="preserve"> </w:t>
      </w:r>
      <w:r>
        <w:t>деятельности</w:t>
      </w:r>
      <w:r>
        <w:rPr>
          <w:spacing w:val="1"/>
        </w:rPr>
        <w:t xml:space="preserve"> </w:t>
      </w:r>
      <w:r>
        <w:t>дошкольной</w:t>
      </w:r>
      <w:r>
        <w:rPr>
          <w:spacing w:val="1"/>
        </w:rPr>
        <w:t xml:space="preserve"> </w:t>
      </w:r>
      <w:r>
        <w:t>образовательной</w:t>
      </w:r>
      <w:r>
        <w:rPr>
          <w:spacing w:val="1"/>
        </w:rPr>
        <w:t xml:space="preserve"> </w:t>
      </w:r>
      <w:r>
        <w:t>организации</w:t>
      </w:r>
      <w:r>
        <w:rPr>
          <w:spacing w:val="1"/>
        </w:rPr>
        <w:t xml:space="preserve"> </w:t>
      </w:r>
      <w:r>
        <w:t>по</w:t>
      </w:r>
      <w:r>
        <w:rPr>
          <w:spacing w:val="1"/>
        </w:rPr>
        <w:t xml:space="preserve"> </w:t>
      </w:r>
      <w:r>
        <w:t>разработке</w:t>
      </w:r>
      <w:r>
        <w:rPr>
          <w:spacing w:val="1"/>
        </w:rPr>
        <w:t xml:space="preserve"> </w:t>
      </w:r>
      <w:r>
        <w:t>и</w:t>
      </w:r>
      <w:r>
        <w:rPr>
          <w:spacing w:val="1"/>
        </w:rPr>
        <w:t xml:space="preserve"> </w:t>
      </w:r>
      <w:r>
        <w:t>реализации</w:t>
      </w:r>
      <w:r>
        <w:rPr>
          <w:spacing w:val="1"/>
        </w:rPr>
        <w:t xml:space="preserve"> </w:t>
      </w:r>
      <w:r>
        <w:t>своей</w:t>
      </w:r>
      <w:r>
        <w:rPr>
          <w:spacing w:val="1"/>
        </w:rPr>
        <w:t xml:space="preserve"> </w:t>
      </w:r>
      <w:r>
        <w:t>образовательной</w:t>
      </w:r>
      <w:r>
        <w:rPr>
          <w:spacing w:val="1"/>
        </w:rPr>
        <w:t xml:space="preserve"> </w:t>
      </w:r>
      <w:r>
        <w:t>программы.</w:t>
      </w:r>
      <w:r>
        <w:rPr>
          <w:spacing w:val="1"/>
        </w:rPr>
        <w:t xml:space="preserve"> </w:t>
      </w:r>
      <w:r>
        <w:t>Основная</w:t>
      </w:r>
      <w:r>
        <w:rPr>
          <w:spacing w:val="1"/>
        </w:rPr>
        <w:t xml:space="preserve"> </w:t>
      </w:r>
      <w:r>
        <w:t>образовательная программа дошкольной образовательной</w:t>
      </w:r>
      <w:r>
        <w:rPr>
          <w:spacing w:val="1"/>
        </w:rPr>
        <w:t xml:space="preserve"> </w:t>
      </w:r>
      <w:r>
        <w:t>организации является одним из</w:t>
      </w:r>
      <w:r>
        <w:rPr>
          <w:spacing w:val="1"/>
        </w:rPr>
        <w:t xml:space="preserve"> </w:t>
      </w:r>
      <w:r>
        <w:t>нормативных документов, регламентирующих его жизнедеятельность. Она наряду с уставом,</w:t>
      </w:r>
      <w:r>
        <w:rPr>
          <w:spacing w:val="-57"/>
        </w:rPr>
        <w:t xml:space="preserve"> </w:t>
      </w:r>
      <w:r>
        <w:t>служит основанием для лицензирования, сертификации, изменения параметров бюджетного</w:t>
      </w:r>
      <w:r>
        <w:rPr>
          <w:spacing w:val="1"/>
        </w:rPr>
        <w:t xml:space="preserve"> </w:t>
      </w:r>
      <w:r>
        <w:t>финансирования и введения при необходимости введения платных образовательных услуг в</w:t>
      </w:r>
      <w:r>
        <w:rPr>
          <w:spacing w:val="1"/>
        </w:rPr>
        <w:t xml:space="preserve"> </w:t>
      </w:r>
      <w:r>
        <w:t>соответствии</w:t>
      </w:r>
      <w:r>
        <w:rPr>
          <w:spacing w:val="-3"/>
        </w:rPr>
        <w:t xml:space="preserve"> </w:t>
      </w:r>
      <w:r>
        <w:t>с</w:t>
      </w:r>
      <w:r>
        <w:rPr>
          <w:spacing w:val="1"/>
        </w:rPr>
        <w:t xml:space="preserve"> </w:t>
      </w:r>
      <w:r>
        <w:t>социальным</w:t>
      </w:r>
      <w:r>
        <w:rPr>
          <w:spacing w:val="-1"/>
        </w:rPr>
        <w:t xml:space="preserve"> </w:t>
      </w:r>
      <w:r>
        <w:t>заказом</w:t>
      </w:r>
      <w:r>
        <w:rPr>
          <w:spacing w:val="-1"/>
        </w:rPr>
        <w:t xml:space="preserve"> </w:t>
      </w:r>
      <w:r>
        <w:t>родителей.</w:t>
      </w:r>
    </w:p>
    <w:p w:rsidR="00283114" w:rsidRDefault="00283114" w:rsidP="00283114">
      <w:pPr>
        <w:pStyle w:val="a7"/>
        <w:ind w:left="0" w:firstLine="567"/>
      </w:pPr>
      <w:r>
        <w:t>Вся деятельность ДОУ построена в соответствии с «Программой развития ДОУ». В связи с</w:t>
      </w:r>
      <w:r>
        <w:rPr>
          <w:spacing w:val="1"/>
        </w:rPr>
        <w:t xml:space="preserve"> </w:t>
      </w:r>
      <w:r>
        <w:t>этим администрацией и педагогическим коллективом ДОО была поставлена стратегическая</w:t>
      </w:r>
      <w:r>
        <w:rPr>
          <w:spacing w:val="1"/>
        </w:rPr>
        <w:t xml:space="preserve"> </w:t>
      </w:r>
      <w:r>
        <w:t>цель и определена методическая тема: «Создание условий для формирования и развития</w:t>
      </w:r>
      <w:r>
        <w:rPr>
          <w:spacing w:val="1"/>
        </w:rPr>
        <w:t xml:space="preserve"> </w:t>
      </w:r>
      <w:r>
        <w:t>инновационных</w:t>
      </w:r>
      <w:r>
        <w:rPr>
          <w:spacing w:val="1"/>
        </w:rPr>
        <w:t xml:space="preserve"> </w:t>
      </w:r>
      <w:r>
        <w:t>процессов</w:t>
      </w:r>
      <w:r>
        <w:rPr>
          <w:spacing w:val="1"/>
        </w:rPr>
        <w:t xml:space="preserve"> </w:t>
      </w:r>
      <w:r>
        <w:t>в</w:t>
      </w:r>
      <w:r>
        <w:rPr>
          <w:spacing w:val="1"/>
        </w:rPr>
        <w:t xml:space="preserve"> </w:t>
      </w:r>
      <w:r>
        <w:t>дошкольном</w:t>
      </w:r>
      <w:r>
        <w:rPr>
          <w:spacing w:val="1"/>
        </w:rPr>
        <w:t xml:space="preserve"> </w:t>
      </w:r>
      <w:r>
        <w:t>учреждении,</w:t>
      </w:r>
      <w:r>
        <w:rPr>
          <w:spacing w:val="1"/>
        </w:rPr>
        <w:t xml:space="preserve"> </w:t>
      </w:r>
      <w:r>
        <w:t>способствующих</w:t>
      </w:r>
      <w:r>
        <w:rPr>
          <w:spacing w:val="1"/>
        </w:rPr>
        <w:t xml:space="preserve"> </w:t>
      </w:r>
      <w:r>
        <w:t>позитивным</w:t>
      </w:r>
      <w:r>
        <w:rPr>
          <w:spacing w:val="1"/>
        </w:rPr>
        <w:t xml:space="preserve"> </w:t>
      </w:r>
      <w:r>
        <w:t>качественным</w:t>
      </w:r>
      <w:r>
        <w:rPr>
          <w:spacing w:val="1"/>
        </w:rPr>
        <w:t xml:space="preserve"> </w:t>
      </w:r>
      <w:r>
        <w:t>изменениям</w:t>
      </w:r>
      <w:r>
        <w:rPr>
          <w:spacing w:val="1"/>
        </w:rPr>
        <w:t xml:space="preserve"> </w:t>
      </w:r>
      <w:r>
        <w:t>детского</w:t>
      </w:r>
      <w:r>
        <w:rPr>
          <w:spacing w:val="1"/>
        </w:rPr>
        <w:t xml:space="preserve"> </w:t>
      </w:r>
      <w:r>
        <w:t>сада,</w:t>
      </w:r>
      <w:r>
        <w:rPr>
          <w:spacing w:val="1"/>
        </w:rPr>
        <w:t xml:space="preserve"> </w:t>
      </w:r>
      <w:r>
        <w:t>позволяющим</w:t>
      </w:r>
      <w:r>
        <w:rPr>
          <w:spacing w:val="1"/>
        </w:rPr>
        <w:t xml:space="preserve"> </w:t>
      </w:r>
      <w:r>
        <w:t>обеспечивать</w:t>
      </w:r>
      <w:r>
        <w:rPr>
          <w:spacing w:val="1"/>
        </w:rPr>
        <w:t xml:space="preserve"> </w:t>
      </w:r>
      <w:r>
        <w:t>высокую</w:t>
      </w:r>
      <w:r>
        <w:rPr>
          <w:spacing w:val="1"/>
        </w:rPr>
        <w:t xml:space="preserve"> </w:t>
      </w:r>
      <w:r>
        <w:t>результативность</w:t>
      </w:r>
      <w:r>
        <w:rPr>
          <w:spacing w:val="1"/>
        </w:rPr>
        <w:t xml:space="preserve"> </w:t>
      </w:r>
      <w:r>
        <w:t>воспитательно-образовательного</w:t>
      </w:r>
      <w:r>
        <w:rPr>
          <w:spacing w:val="1"/>
        </w:rPr>
        <w:t xml:space="preserve"> </w:t>
      </w:r>
      <w:r>
        <w:t>процесса,</w:t>
      </w:r>
      <w:r>
        <w:rPr>
          <w:spacing w:val="1"/>
        </w:rPr>
        <w:t xml:space="preserve"> </w:t>
      </w:r>
      <w:r>
        <w:t>ориентированного</w:t>
      </w:r>
      <w:r>
        <w:rPr>
          <w:spacing w:val="1"/>
        </w:rPr>
        <w:t xml:space="preserve"> </w:t>
      </w:r>
      <w:r>
        <w:t>на</w:t>
      </w:r>
      <w:r>
        <w:rPr>
          <w:spacing w:val="1"/>
        </w:rPr>
        <w:t xml:space="preserve"> </w:t>
      </w:r>
      <w:r>
        <w:t>индивидуальность ребенка</w:t>
      </w:r>
      <w:r>
        <w:rPr>
          <w:spacing w:val="1"/>
        </w:rPr>
        <w:t xml:space="preserve"> </w:t>
      </w:r>
      <w:r>
        <w:t>и запросы его</w:t>
      </w:r>
      <w:r>
        <w:rPr>
          <w:spacing w:val="1"/>
        </w:rPr>
        <w:t xml:space="preserve"> </w:t>
      </w:r>
      <w:r>
        <w:t>семьи».</w:t>
      </w:r>
      <w:r>
        <w:rPr>
          <w:spacing w:val="1"/>
        </w:rPr>
        <w:t xml:space="preserve"> </w:t>
      </w:r>
      <w:r>
        <w:t>Педагогический коллектив</w:t>
      </w:r>
      <w:r>
        <w:rPr>
          <w:spacing w:val="1"/>
        </w:rPr>
        <w:t xml:space="preserve"> </w:t>
      </w:r>
      <w:r>
        <w:t>углубленно</w:t>
      </w:r>
      <w:r>
        <w:rPr>
          <w:spacing w:val="1"/>
        </w:rPr>
        <w:t xml:space="preserve"> </w:t>
      </w:r>
      <w:r>
        <w:t>работает</w:t>
      </w:r>
      <w:r>
        <w:rPr>
          <w:spacing w:val="2"/>
        </w:rPr>
        <w:t xml:space="preserve"> </w:t>
      </w:r>
      <w:r>
        <w:t>по</w:t>
      </w:r>
      <w:r>
        <w:rPr>
          <w:spacing w:val="-4"/>
        </w:rPr>
        <w:t xml:space="preserve"> </w:t>
      </w:r>
      <w:r>
        <w:t>основным</w:t>
      </w:r>
      <w:r>
        <w:rPr>
          <w:spacing w:val="-2"/>
        </w:rPr>
        <w:t xml:space="preserve"> </w:t>
      </w:r>
      <w:r>
        <w:t>приоритетным</w:t>
      </w:r>
      <w:r>
        <w:rPr>
          <w:spacing w:val="-2"/>
        </w:rPr>
        <w:t xml:space="preserve"> </w:t>
      </w:r>
      <w:r>
        <w:t>направлениям</w:t>
      </w:r>
      <w:r>
        <w:rPr>
          <w:spacing w:val="3"/>
        </w:rPr>
        <w:t xml:space="preserve"> </w:t>
      </w:r>
      <w:r>
        <w:t>развития</w:t>
      </w:r>
      <w:r>
        <w:rPr>
          <w:spacing w:val="-4"/>
        </w:rPr>
        <w:t xml:space="preserve"> </w:t>
      </w:r>
      <w:r>
        <w:t>воспитанников:</w:t>
      </w:r>
    </w:p>
    <w:p w:rsidR="00283114" w:rsidRDefault="00283114" w:rsidP="00283114">
      <w:pPr>
        <w:pStyle w:val="a7"/>
        <w:spacing w:before="3"/>
        <w:ind w:left="0" w:firstLine="567"/>
        <w:jc w:val="left"/>
      </w:pPr>
    </w:p>
    <w:p w:rsidR="00283114" w:rsidRDefault="00283114" w:rsidP="00283114">
      <w:pPr>
        <w:pStyle w:val="a9"/>
        <w:numPr>
          <w:ilvl w:val="1"/>
          <w:numId w:val="2"/>
        </w:numPr>
        <w:tabs>
          <w:tab w:val="left" w:pos="851"/>
        </w:tabs>
        <w:spacing w:before="1"/>
        <w:ind w:left="0" w:firstLine="567"/>
        <w:rPr>
          <w:b/>
          <w:i/>
          <w:sz w:val="24"/>
        </w:rPr>
      </w:pPr>
      <w:r>
        <w:rPr>
          <w:b/>
          <w:i/>
          <w:sz w:val="24"/>
        </w:rPr>
        <w:t>Физическое развитие</w:t>
      </w:r>
    </w:p>
    <w:p w:rsidR="00283114" w:rsidRDefault="00283114" w:rsidP="00283114">
      <w:pPr>
        <w:pStyle w:val="a9"/>
        <w:numPr>
          <w:ilvl w:val="1"/>
          <w:numId w:val="2"/>
        </w:numPr>
        <w:tabs>
          <w:tab w:val="left" w:pos="851"/>
        </w:tabs>
        <w:spacing w:before="2" w:line="275" w:lineRule="exact"/>
        <w:ind w:left="0" w:firstLine="567"/>
        <w:rPr>
          <w:b/>
          <w:i/>
          <w:sz w:val="24"/>
        </w:rPr>
      </w:pPr>
      <w:r>
        <w:rPr>
          <w:b/>
          <w:i/>
          <w:sz w:val="24"/>
        </w:rPr>
        <w:t>Познавательное</w:t>
      </w:r>
      <w:r>
        <w:rPr>
          <w:b/>
          <w:i/>
          <w:spacing w:val="-4"/>
          <w:sz w:val="24"/>
        </w:rPr>
        <w:t xml:space="preserve"> </w:t>
      </w:r>
      <w:r>
        <w:rPr>
          <w:b/>
          <w:i/>
          <w:sz w:val="24"/>
        </w:rPr>
        <w:t>развитие</w:t>
      </w:r>
    </w:p>
    <w:p w:rsidR="00283114" w:rsidRDefault="00283114" w:rsidP="00283114">
      <w:pPr>
        <w:pStyle w:val="a9"/>
        <w:numPr>
          <w:ilvl w:val="1"/>
          <w:numId w:val="2"/>
        </w:numPr>
        <w:tabs>
          <w:tab w:val="left" w:pos="851"/>
        </w:tabs>
        <w:spacing w:line="275" w:lineRule="exact"/>
        <w:ind w:left="0" w:firstLine="567"/>
        <w:rPr>
          <w:b/>
          <w:i/>
          <w:sz w:val="24"/>
        </w:rPr>
      </w:pPr>
      <w:r>
        <w:rPr>
          <w:b/>
          <w:i/>
          <w:sz w:val="24"/>
        </w:rPr>
        <w:t>Речевое</w:t>
      </w:r>
      <w:r>
        <w:rPr>
          <w:b/>
          <w:i/>
          <w:spacing w:val="-1"/>
          <w:sz w:val="24"/>
        </w:rPr>
        <w:t xml:space="preserve"> </w:t>
      </w:r>
      <w:r>
        <w:rPr>
          <w:b/>
          <w:i/>
          <w:sz w:val="24"/>
        </w:rPr>
        <w:t>развитие</w:t>
      </w:r>
    </w:p>
    <w:p w:rsidR="00283114" w:rsidRDefault="00283114" w:rsidP="00283114">
      <w:pPr>
        <w:pStyle w:val="a9"/>
        <w:numPr>
          <w:ilvl w:val="1"/>
          <w:numId w:val="2"/>
        </w:numPr>
        <w:tabs>
          <w:tab w:val="left" w:pos="851"/>
        </w:tabs>
        <w:spacing w:before="3" w:line="275" w:lineRule="exact"/>
        <w:ind w:left="0" w:firstLine="567"/>
        <w:rPr>
          <w:b/>
          <w:i/>
          <w:sz w:val="24"/>
        </w:rPr>
      </w:pPr>
      <w:r>
        <w:rPr>
          <w:b/>
          <w:i/>
          <w:sz w:val="24"/>
        </w:rPr>
        <w:t>Художественно –</w:t>
      </w:r>
      <w:r>
        <w:rPr>
          <w:b/>
          <w:i/>
          <w:spacing w:val="-4"/>
          <w:sz w:val="24"/>
        </w:rPr>
        <w:t xml:space="preserve"> </w:t>
      </w:r>
      <w:r>
        <w:rPr>
          <w:b/>
          <w:i/>
          <w:sz w:val="24"/>
        </w:rPr>
        <w:t>эстетическое развитие</w:t>
      </w:r>
    </w:p>
    <w:p w:rsidR="00283114" w:rsidRDefault="00283114" w:rsidP="00283114">
      <w:pPr>
        <w:pStyle w:val="a9"/>
        <w:numPr>
          <w:ilvl w:val="1"/>
          <w:numId w:val="2"/>
        </w:numPr>
        <w:tabs>
          <w:tab w:val="left" w:pos="851"/>
        </w:tabs>
        <w:spacing w:line="275" w:lineRule="exact"/>
        <w:ind w:left="0" w:firstLine="567"/>
        <w:rPr>
          <w:b/>
          <w:i/>
          <w:sz w:val="24"/>
        </w:rPr>
      </w:pPr>
      <w:r>
        <w:rPr>
          <w:b/>
          <w:i/>
          <w:sz w:val="24"/>
        </w:rPr>
        <w:t>Социально</w:t>
      </w:r>
      <w:r>
        <w:rPr>
          <w:b/>
          <w:i/>
          <w:spacing w:val="-5"/>
          <w:sz w:val="24"/>
        </w:rPr>
        <w:t xml:space="preserve"> </w:t>
      </w:r>
      <w:r>
        <w:rPr>
          <w:b/>
          <w:i/>
          <w:sz w:val="24"/>
        </w:rPr>
        <w:t>- коммуникативное</w:t>
      </w:r>
      <w:r>
        <w:rPr>
          <w:b/>
          <w:i/>
          <w:spacing w:val="-1"/>
          <w:sz w:val="24"/>
        </w:rPr>
        <w:t xml:space="preserve"> </w:t>
      </w:r>
      <w:r>
        <w:rPr>
          <w:b/>
          <w:i/>
          <w:sz w:val="24"/>
        </w:rPr>
        <w:t>развитие.</w:t>
      </w:r>
    </w:p>
    <w:p w:rsidR="00283114" w:rsidRDefault="00283114"/>
    <w:p w:rsidR="00283114" w:rsidRDefault="00283114"/>
    <w:p w:rsidR="00283114" w:rsidRDefault="00283114"/>
    <w:p w:rsidR="00283114" w:rsidRDefault="00283114">
      <w:pPr>
        <w:rPr>
          <w:lang w:val="en-US"/>
        </w:rPr>
      </w:pPr>
    </w:p>
    <w:p w:rsidR="00D408DB" w:rsidRPr="00D408DB" w:rsidRDefault="00D408DB">
      <w:pPr>
        <w:rPr>
          <w:lang w:val="en-US"/>
        </w:rPr>
      </w:pPr>
    </w:p>
    <w:p w:rsidR="00283114" w:rsidRDefault="00283114" w:rsidP="00283114">
      <w:pPr>
        <w:pStyle w:val="Heading2"/>
        <w:spacing w:before="69" w:line="319" w:lineRule="exact"/>
        <w:ind w:left="3847"/>
      </w:pPr>
      <w:r>
        <w:lastRenderedPageBreak/>
        <w:t>Пояснительная</w:t>
      </w:r>
      <w:r>
        <w:rPr>
          <w:spacing w:val="-8"/>
        </w:rPr>
        <w:t xml:space="preserve"> </w:t>
      </w:r>
      <w:r>
        <w:t>записка</w:t>
      </w:r>
    </w:p>
    <w:p w:rsidR="00283114" w:rsidRDefault="00283114" w:rsidP="00283114">
      <w:pPr>
        <w:pStyle w:val="a7"/>
        <w:ind w:left="0" w:right="-1" w:firstLine="567"/>
      </w:pPr>
      <w:r>
        <w:t>Основная</w:t>
      </w:r>
      <w:r>
        <w:rPr>
          <w:spacing w:val="1"/>
        </w:rPr>
        <w:t xml:space="preserve"> </w:t>
      </w:r>
      <w:r>
        <w:t>образовательная</w:t>
      </w:r>
      <w:r>
        <w:rPr>
          <w:spacing w:val="1"/>
        </w:rPr>
        <w:t xml:space="preserve"> </w:t>
      </w:r>
      <w:r>
        <w:t>программа</w:t>
      </w:r>
      <w:r>
        <w:rPr>
          <w:spacing w:val="1"/>
        </w:rPr>
        <w:t xml:space="preserve"> </w:t>
      </w:r>
      <w:r>
        <w:t>муниципального</w:t>
      </w:r>
      <w:r>
        <w:rPr>
          <w:spacing w:val="1"/>
        </w:rPr>
        <w:t xml:space="preserve"> </w:t>
      </w:r>
      <w:r>
        <w:t>бюджетного</w:t>
      </w:r>
      <w:r>
        <w:rPr>
          <w:spacing w:val="1"/>
        </w:rPr>
        <w:t xml:space="preserve"> </w:t>
      </w:r>
      <w:r>
        <w:t>дошкольного</w:t>
      </w:r>
      <w:r>
        <w:rPr>
          <w:spacing w:val="-57"/>
        </w:rPr>
        <w:t xml:space="preserve"> </w:t>
      </w:r>
      <w:r>
        <w:t>образовательного</w:t>
      </w:r>
      <w:r>
        <w:rPr>
          <w:spacing w:val="1"/>
        </w:rPr>
        <w:t xml:space="preserve"> </w:t>
      </w:r>
      <w:r>
        <w:t>учреждения</w:t>
      </w:r>
      <w:r>
        <w:rPr>
          <w:spacing w:val="1"/>
        </w:rPr>
        <w:t xml:space="preserve"> </w:t>
      </w:r>
      <w:r>
        <w:t>«Детский</w:t>
      </w:r>
      <w:r>
        <w:rPr>
          <w:spacing w:val="1"/>
        </w:rPr>
        <w:t xml:space="preserve"> </w:t>
      </w:r>
      <w:r>
        <w:t>комбинированного</w:t>
      </w:r>
      <w:r>
        <w:rPr>
          <w:spacing w:val="1"/>
        </w:rPr>
        <w:t xml:space="preserve"> </w:t>
      </w:r>
      <w:r>
        <w:t>вида</w:t>
      </w:r>
      <w:r>
        <w:rPr>
          <w:spacing w:val="1"/>
        </w:rPr>
        <w:t xml:space="preserve"> </w:t>
      </w:r>
      <w:r>
        <w:t>№30</w:t>
      </w:r>
      <w:r>
        <w:rPr>
          <w:spacing w:val="1"/>
        </w:rPr>
        <w:t xml:space="preserve"> </w:t>
      </w:r>
      <w:r>
        <w:t>«Снегурочка»</w:t>
      </w:r>
      <w:r>
        <w:rPr>
          <w:spacing w:val="1"/>
        </w:rPr>
        <w:t xml:space="preserve">  </w:t>
      </w:r>
      <w:r>
        <w:t>Альметьевского муниципального района Республики Татарстан</w:t>
      </w:r>
      <w:r>
        <w:rPr>
          <w:spacing w:val="1"/>
        </w:rPr>
        <w:t xml:space="preserve"> </w:t>
      </w:r>
      <w:r>
        <w:t>-</w:t>
      </w:r>
      <w:r>
        <w:rPr>
          <w:spacing w:val="1"/>
        </w:rPr>
        <w:t xml:space="preserve"> </w:t>
      </w:r>
      <w:r>
        <w:t>это</w:t>
      </w:r>
      <w:r>
        <w:rPr>
          <w:spacing w:val="1"/>
        </w:rPr>
        <w:t xml:space="preserve"> </w:t>
      </w:r>
      <w:r>
        <w:t>нормативно-управленческий</w:t>
      </w:r>
      <w:r>
        <w:rPr>
          <w:spacing w:val="1"/>
        </w:rPr>
        <w:t xml:space="preserve"> </w:t>
      </w:r>
      <w:r>
        <w:t>документ</w:t>
      </w:r>
      <w:r>
        <w:rPr>
          <w:spacing w:val="1"/>
        </w:rPr>
        <w:t xml:space="preserve"> </w:t>
      </w:r>
      <w:r>
        <w:t>образовательного</w:t>
      </w:r>
      <w:r>
        <w:rPr>
          <w:spacing w:val="1"/>
        </w:rPr>
        <w:t xml:space="preserve"> </w:t>
      </w:r>
      <w:r>
        <w:t>учреждения,</w:t>
      </w:r>
      <w:r>
        <w:rPr>
          <w:spacing w:val="1"/>
        </w:rPr>
        <w:t xml:space="preserve"> </w:t>
      </w:r>
      <w:r>
        <w:t>характеризующий</w:t>
      </w:r>
      <w:r>
        <w:rPr>
          <w:spacing w:val="1"/>
        </w:rPr>
        <w:t xml:space="preserve"> </w:t>
      </w:r>
      <w:r>
        <w:t>специфику</w:t>
      </w:r>
      <w:r>
        <w:rPr>
          <w:spacing w:val="1"/>
        </w:rPr>
        <w:t xml:space="preserve"> </w:t>
      </w:r>
      <w:r>
        <w:t>содержания</w:t>
      </w:r>
      <w:r>
        <w:rPr>
          <w:spacing w:val="1"/>
        </w:rPr>
        <w:t xml:space="preserve"> </w:t>
      </w:r>
      <w:r>
        <w:t>образования</w:t>
      </w:r>
      <w:r>
        <w:rPr>
          <w:spacing w:val="1"/>
        </w:rPr>
        <w:t xml:space="preserve"> </w:t>
      </w:r>
      <w:r>
        <w:t>и</w:t>
      </w:r>
      <w:r>
        <w:rPr>
          <w:spacing w:val="1"/>
        </w:rPr>
        <w:t xml:space="preserve"> </w:t>
      </w:r>
      <w:r>
        <w:t>особенности</w:t>
      </w:r>
      <w:r>
        <w:rPr>
          <w:spacing w:val="1"/>
        </w:rPr>
        <w:t xml:space="preserve"> </w:t>
      </w:r>
      <w:r>
        <w:t>организации</w:t>
      </w:r>
      <w:r>
        <w:rPr>
          <w:spacing w:val="1"/>
        </w:rPr>
        <w:t xml:space="preserve"> </w:t>
      </w:r>
      <w:r>
        <w:t>воспитательно-образовательного</w:t>
      </w:r>
      <w:r>
        <w:rPr>
          <w:spacing w:val="1"/>
        </w:rPr>
        <w:t xml:space="preserve"> </w:t>
      </w:r>
      <w:r>
        <w:t>процесса</w:t>
      </w:r>
      <w:r>
        <w:rPr>
          <w:spacing w:val="1"/>
        </w:rPr>
        <w:t xml:space="preserve"> </w:t>
      </w:r>
      <w:r>
        <w:t>в</w:t>
      </w:r>
      <w:r>
        <w:rPr>
          <w:spacing w:val="-1"/>
        </w:rPr>
        <w:t xml:space="preserve"> </w:t>
      </w:r>
      <w:r>
        <w:t>ДОУ.</w:t>
      </w:r>
    </w:p>
    <w:p w:rsidR="00283114" w:rsidRDefault="00283114" w:rsidP="00283114">
      <w:pPr>
        <w:pStyle w:val="a7"/>
        <w:spacing w:line="275" w:lineRule="exact"/>
        <w:ind w:left="0" w:right="-1" w:firstLine="567"/>
      </w:pPr>
      <w:r>
        <w:t>Основой</w:t>
      </w:r>
      <w:r>
        <w:rPr>
          <w:spacing w:val="4"/>
        </w:rPr>
        <w:t xml:space="preserve"> </w:t>
      </w:r>
      <w:r>
        <w:t>для</w:t>
      </w:r>
      <w:r>
        <w:rPr>
          <w:spacing w:val="5"/>
        </w:rPr>
        <w:t xml:space="preserve"> </w:t>
      </w:r>
      <w:r>
        <w:t>разработки</w:t>
      </w:r>
      <w:r>
        <w:rPr>
          <w:spacing w:val="-4"/>
        </w:rPr>
        <w:t xml:space="preserve"> </w:t>
      </w:r>
      <w:r>
        <w:t>образовательной</w:t>
      </w:r>
      <w:r>
        <w:rPr>
          <w:spacing w:val="1"/>
        </w:rPr>
        <w:t xml:space="preserve"> </w:t>
      </w:r>
      <w:r>
        <w:t>программы</w:t>
      </w:r>
      <w:r>
        <w:rPr>
          <w:spacing w:val="6"/>
        </w:rPr>
        <w:t xml:space="preserve"> </w:t>
      </w:r>
      <w:r>
        <w:t>дошкольного</w:t>
      </w:r>
      <w:r>
        <w:rPr>
          <w:spacing w:val="3"/>
        </w:rPr>
        <w:t xml:space="preserve"> </w:t>
      </w:r>
      <w:r>
        <w:t>образования</w:t>
      </w:r>
      <w:r>
        <w:rPr>
          <w:spacing w:val="4"/>
        </w:rPr>
        <w:t xml:space="preserve"> </w:t>
      </w:r>
      <w:r>
        <w:t>МБДОУ «Д/с №30</w:t>
      </w:r>
      <w:r>
        <w:rPr>
          <w:spacing w:val="1"/>
        </w:rPr>
        <w:t xml:space="preserve"> </w:t>
      </w:r>
      <w:r>
        <w:t>«Снегурочка»</w:t>
      </w:r>
      <w:r>
        <w:rPr>
          <w:spacing w:val="1"/>
        </w:rPr>
        <w:t xml:space="preserve"> </w:t>
      </w:r>
      <w:r>
        <w:t>является</w:t>
      </w:r>
      <w:r>
        <w:rPr>
          <w:spacing w:val="1"/>
        </w:rPr>
        <w:t xml:space="preserve"> </w:t>
      </w:r>
      <w:r>
        <w:t>Федеральный</w:t>
      </w:r>
      <w:r>
        <w:rPr>
          <w:spacing w:val="1"/>
        </w:rPr>
        <w:t xml:space="preserve"> </w:t>
      </w:r>
      <w:r>
        <w:t>государственный образовательный стандарт дошкольного образования (далее – ФГОС ДО),</w:t>
      </w:r>
      <w:r>
        <w:rPr>
          <w:spacing w:val="1"/>
        </w:rPr>
        <w:t xml:space="preserve"> </w:t>
      </w:r>
      <w:r>
        <w:t>Примерная</w:t>
      </w:r>
      <w:r>
        <w:rPr>
          <w:spacing w:val="1"/>
        </w:rPr>
        <w:t xml:space="preserve"> </w:t>
      </w:r>
      <w:r>
        <w:t>основная</w:t>
      </w:r>
      <w:r>
        <w:rPr>
          <w:spacing w:val="1"/>
        </w:rPr>
        <w:t xml:space="preserve"> </w:t>
      </w:r>
      <w:r>
        <w:t>образовательная</w:t>
      </w:r>
      <w:r>
        <w:rPr>
          <w:spacing w:val="1"/>
        </w:rPr>
        <w:t xml:space="preserve"> </w:t>
      </w:r>
      <w:r>
        <w:t>программа</w:t>
      </w:r>
      <w:r>
        <w:rPr>
          <w:spacing w:val="1"/>
        </w:rPr>
        <w:t xml:space="preserve"> </w:t>
      </w:r>
      <w:r>
        <w:t>дошкольного</w:t>
      </w:r>
      <w:r>
        <w:rPr>
          <w:spacing w:val="1"/>
        </w:rPr>
        <w:t xml:space="preserve"> </w:t>
      </w:r>
      <w:r>
        <w:t>образования.</w:t>
      </w:r>
      <w:r>
        <w:rPr>
          <w:spacing w:val="1"/>
        </w:rPr>
        <w:t xml:space="preserve"> </w:t>
      </w:r>
      <w:r>
        <w:t>(одобрена</w:t>
      </w:r>
      <w:r>
        <w:rPr>
          <w:spacing w:val="1"/>
        </w:rPr>
        <w:t xml:space="preserve"> </w:t>
      </w:r>
      <w:r>
        <w:t>решением Федерального</w:t>
      </w:r>
      <w:r>
        <w:rPr>
          <w:spacing w:val="1"/>
        </w:rPr>
        <w:t xml:space="preserve"> </w:t>
      </w:r>
      <w:r>
        <w:t>учебно-методического объединения по общему образованию (от</w:t>
      </w:r>
      <w:r>
        <w:rPr>
          <w:spacing w:val="1"/>
        </w:rPr>
        <w:t xml:space="preserve"> </w:t>
      </w:r>
      <w:r>
        <w:t>20.05.2015</w:t>
      </w:r>
      <w:r>
        <w:rPr>
          <w:spacing w:val="-3"/>
        </w:rPr>
        <w:t xml:space="preserve"> </w:t>
      </w:r>
      <w:r>
        <w:t>под №2/15)</w:t>
      </w:r>
    </w:p>
    <w:p w:rsidR="00283114" w:rsidRDefault="00283114" w:rsidP="00283114">
      <w:pPr>
        <w:pStyle w:val="a7"/>
        <w:ind w:left="0" w:right="-1" w:firstLine="567"/>
      </w:pPr>
      <w:bookmarkStart w:id="0" w:name="Программа_определяет_содержание_и_органи"/>
      <w:bookmarkEnd w:id="0"/>
      <w:r>
        <w:t>Программа</w:t>
      </w:r>
      <w:r>
        <w:rPr>
          <w:spacing w:val="1"/>
        </w:rPr>
        <w:t xml:space="preserve"> </w:t>
      </w:r>
      <w:r>
        <w:t>определяет</w:t>
      </w:r>
      <w:r>
        <w:rPr>
          <w:spacing w:val="1"/>
        </w:rPr>
        <w:t xml:space="preserve"> </w:t>
      </w:r>
      <w:r>
        <w:t>содержание</w:t>
      </w:r>
      <w:r>
        <w:rPr>
          <w:spacing w:val="1"/>
        </w:rPr>
        <w:t xml:space="preserve"> </w:t>
      </w:r>
      <w:r>
        <w:t>и</w:t>
      </w:r>
      <w:r>
        <w:rPr>
          <w:spacing w:val="1"/>
        </w:rPr>
        <w:t xml:space="preserve"> </w:t>
      </w:r>
      <w:r>
        <w:t>организацию</w:t>
      </w:r>
      <w:r>
        <w:rPr>
          <w:spacing w:val="1"/>
        </w:rPr>
        <w:t xml:space="preserve"> </w:t>
      </w:r>
      <w:r>
        <w:t>образовательной</w:t>
      </w:r>
      <w:r>
        <w:rPr>
          <w:spacing w:val="1"/>
        </w:rPr>
        <w:t xml:space="preserve"> </w:t>
      </w:r>
      <w:r>
        <w:t>деятельности</w:t>
      </w:r>
      <w:r>
        <w:rPr>
          <w:spacing w:val="1"/>
        </w:rPr>
        <w:t xml:space="preserve"> </w:t>
      </w:r>
      <w:r>
        <w:t>на</w:t>
      </w:r>
      <w:r>
        <w:rPr>
          <w:spacing w:val="1"/>
        </w:rPr>
        <w:t xml:space="preserve"> </w:t>
      </w:r>
      <w:r>
        <w:t>уровне дошкольного образования Программы, подчинены единой концепции развития, на</w:t>
      </w:r>
      <w:r>
        <w:rPr>
          <w:spacing w:val="1"/>
        </w:rPr>
        <w:t xml:space="preserve"> </w:t>
      </w:r>
      <w:r>
        <w:t>деятельностном</w:t>
      </w:r>
      <w:r>
        <w:rPr>
          <w:spacing w:val="-2"/>
        </w:rPr>
        <w:t xml:space="preserve"> </w:t>
      </w:r>
      <w:r>
        <w:t>подходе</w:t>
      </w:r>
      <w:r>
        <w:rPr>
          <w:spacing w:val="1"/>
        </w:rPr>
        <w:t xml:space="preserve"> </w:t>
      </w:r>
      <w:r>
        <w:t>и</w:t>
      </w:r>
      <w:r>
        <w:rPr>
          <w:spacing w:val="-2"/>
        </w:rPr>
        <w:t xml:space="preserve"> </w:t>
      </w:r>
      <w:r>
        <w:t>принципах</w:t>
      </w:r>
      <w:r>
        <w:rPr>
          <w:spacing w:val="-3"/>
        </w:rPr>
        <w:t xml:space="preserve"> </w:t>
      </w:r>
      <w:r>
        <w:t>интеграции.</w:t>
      </w:r>
    </w:p>
    <w:p w:rsidR="00283114" w:rsidRPr="00283114" w:rsidRDefault="00283114" w:rsidP="00283114">
      <w:pPr>
        <w:spacing w:after="0" w:line="242" w:lineRule="auto"/>
        <w:ind w:right="-1" w:firstLine="567"/>
        <w:jc w:val="both"/>
        <w:rPr>
          <w:rFonts w:ascii="Times New Roman" w:hAnsi="Times New Roman" w:cs="Times New Roman"/>
          <w:b/>
          <w:sz w:val="24"/>
        </w:rPr>
      </w:pPr>
      <w:r w:rsidRPr="00283114">
        <w:rPr>
          <w:rFonts w:ascii="Times New Roman" w:hAnsi="Times New Roman" w:cs="Times New Roman"/>
          <w:sz w:val="24"/>
        </w:rPr>
        <w:t>В</w:t>
      </w:r>
      <w:r w:rsidRPr="00283114">
        <w:rPr>
          <w:rFonts w:ascii="Times New Roman" w:hAnsi="Times New Roman" w:cs="Times New Roman"/>
          <w:spacing w:val="1"/>
          <w:sz w:val="24"/>
        </w:rPr>
        <w:t xml:space="preserve"> </w:t>
      </w:r>
      <w:r w:rsidRPr="00283114">
        <w:rPr>
          <w:rFonts w:ascii="Times New Roman" w:hAnsi="Times New Roman" w:cs="Times New Roman"/>
          <w:sz w:val="24"/>
        </w:rPr>
        <w:t>основе</w:t>
      </w:r>
      <w:r w:rsidRPr="00283114">
        <w:rPr>
          <w:rFonts w:ascii="Times New Roman" w:hAnsi="Times New Roman" w:cs="Times New Roman"/>
          <w:spacing w:val="1"/>
          <w:sz w:val="24"/>
        </w:rPr>
        <w:t xml:space="preserve"> </w:t>
      </w:r>
      <w:r w:rsidRPr="00283114">
        <w:rPr>
          <w:rFonts w:ascii="Times New Roman" w:hAnsi="Times New Roman" w:cs="Times New Roman"/>
          <w:sz w:val="24"/>
        </w:rPr>
        <w:t>работы</w:t>
      </w:r>
      <w:r w:rsidRPr="00283114">
        <w:rPr>
          <w:rFonts w:ascii="Times New Roman" w:hAnsi="Times New Roman" w:cs="Times New Roman"/>
          <w:spacing w:val="1"/>
          <w:sz w:val="24"/>
        </w:rPr>
        <w:t xml:space="preserve"> </w:t>
      </w:r>
      <w:r w:rsidRPr="00283114">
        <w:rPr>
          <w:rFonts w:ascii="Times New Roman" w:hAnsi="Times New Roman" w:cs="Times New Roman"/>
          <w:sz w:val="24"/>
        </w:rPr>
        <w:t>дошкольного</w:t>
      </w:r>
      <w:r w:rsidRPr="00283114">
        <w:rPr>
          <w:rFonts w:ascii="Times New Roman" w:hAnsi="Times New Roman" w:cs="Times New Roman"/>
          <w:spacing w:val="1"/>
          <w:sz w:val="24"/>
        </w:rPr>
        <w:t xml:space="preserve"> </w:t>
      </w:r>
      <w:r w:rsidRPr="00283114">
        <w:rPr>
          <w:rFonts w:ascii="Times New Roman" w:hAnsi="Times New Roman" w:cs="Times New Roman"/>
          <w:sz w:val="24"/>
        </w:rPr>
        <w:t>образовательного</w:t>
      </w:r>
      <w:r w:rsidRPr="00283114">
        <w:rPr>
          <w:rFonts w:ascii="Times New Roman" w:hAnsi="Times New Roman" w:cs="Times New Roman"/>
          <w:spacing w:val="1"/>
          <w:sz w:val="24"/>
        </w:rPr>
        <w:t xml:space="preserve"> </w:t>
      </w:r>
      <w:r w:rsidRPr="00283114">
        <w:rPr>
          <w:rFonts w:ascii="Times New Roman" w:hAnsi="Times New Roman" w:cs="Times New Roman"/>
          <w:sz w:val="24"/>
        </w:rPr>
        <w:t>учреждения</w:t>
      </w:r>
      <w:r w:rsidRPr="00283114">
        <w:rPr>
          <w:rFonts w:ascii="Times New Roman" w:hAnsi="Times New Roman" w:cs="Times New Roman"/>
          <w:spacing w:val="1"/>
          <w:sz w:val="24"/>
        </w:rPr>
        <w:t xml:space="preserve"> </w:t>
      </w:r>
      <w:r w:rsidRPr="00283114">
        <w:rPr>
          <w:rFonts w:ascii="Times New Roman" w:hAnsi="Times New Roman" w:cs="Times New Roman"/>
          <w:sz w:val="24"/>
        </w:rPr>
        <w:t>лежит</w:t>
      </w:r>
      <w:r w:rsidRPr="00283114">
        <w:rPr>
          <w:rFonts w:ascii="Times New Roman" w:hAnsi="Times New Roman" w:cs="Times New Roman"/>
          <w:spacing w:val="1"/>
          <w:sz w:val="24"/>
        </w:rPr>
        <w:t xml:space="preserve"> </w:t>
      </w:r>
      <w:r w:rsidRPr="00283114">
        <w:rPr>
          <w:rFonts w:ascii="Times New Roman" w:hAnsi="Times New Roman" w:cs="Times New Roman"/>
          <w:sz w:val="24"/>
        </w:rPr>
        <w:t>инновационная</w:t>
      </w:r>
      <w:r w:rsidRPr="00283114">
        <w:rPr>
          <w:rFonts w:ascii="Times New Roman" w:hAnsi="Times New Roman" w:cs="Times New Roman"/>
          <w:spacing w:val="1"/>
          <w:sz w:val="24"/>
        </w:rPr>
        <w:t xml:space="preserve"> </w:t>
      </w:r>
      <w:r w:rsidRPr="00283114">
        <w:rPr>
          <w:rFonts w:ascii="Times New Roman" w:hAnsi="Times New Roman" w:cs="Times New Roman"/>
          <w:sz w:val="24"/>
        </w:rPr>
        <w:t>программа</w:t>
      </w:r>
      <w:r w:rsidRPr="00283114">
        <w:rPr>
          <w:rFonts w:ascii="Times New Roman" w:hAnsi="Times New Roman" w:cs="Times New Roman"/>
          <w:spacing w:val="1"/>
          <w:sz w:val="24"/>
        </w:rPr>
        <w:t xml:space="preserve"> </w:t>
      </w:r>
      <w:r w:rsidRPr="00283114">
        <w:rPr>
          <w:rFonts w:ascii="Times New Roman" w:hAnsi="Times New Roman" w:cs="Times New Roman"/>
          <w:sz w:val="24"/>
        </w:rPr>
        <w:t xml:space="preserve">дошкольного образования </w:t>
      </w:r>
      <w:r w:rsidRPr="00283114">
        <w:rPr>
          <w:rFonts w:ascii="Times New Roman" w:hAnsi="Times New Roman" w:cs="Times New Roman"/>
          <w:b/>
          <w:sz w:val="24"/>
        </w:rPr>
        <w:t>«От рождения до школы» под редакцией</w:t>
      </w:r>
      <w:r w:rsidRPr="00283114">
        <w:rPr>
          <w:rFonts w:ascii="Times New Roman" w:hAnsi="Times New Roman" w:cs="Times New Roman"/>
          <w:b/>
          <w:spacing w:val="1"/>
          <w:sz w:val="24"/>
        </w:rPr>
        <w:t xml:space="preserve"> </w:t>
      </w:r>
      <w:r w:rsidRPr="00283114">
        <w:rPr>
          <w:rFonts w:ascii="Times New Roman" w:hAnsi="Times New Roman" w:cs="Times New Roman"/>
          <w:b/>
          <w:sz w:val="24"/>
        </w:rPr>
        <w:t>Н.Е.</w:t>
      </w:r>
      <w:r w:rsidRPr="00283114">
        <w:rPr>
          <w:rFonts w:ascii="Times New Roman" w:hAnsi="Times New Roman" w:cs="Times New Roman"/>
          <w:b/>
          <w:spacing w:val="1"/>
          <w:sz w:val="24"/>
        </w:rPr>
        <w:t xml:space="preserve"> </w:t>
      </w:r>
      <w:r w:rsidRPr="00283114">
        <w:rPr>
          <w:rFonts w:ascii="Times New Roman" w:hAnsi="Times New Roman" w:cs="Times New Roman"/>
          <w:b/>
          <w:sz w:val="24"/>
        </w:rPr>
        <w:t>Вераксы,</w:t>
      </w:r>
      <w:r w:rsidRPr="00283114">
        <w:rPr>
          <w:rFonts w:ascii="Times New Roman" w:hAnsi="Times New Roman" w:cs="Times New Roman"/>
          <w:b/>
          <w:spacing w:val="-2"/>
          <w:sz w:val="24"/>
        </w:rPr>
        <w:t xml:space="preserve"> </w:t>
      </w:r>
      <w:r w:rsidRPr="00283114">
        <w:rPr>
          <w:rFonts w:ascii="Times New Roman" w:hAnsi="Times New Roman" w:cs="Times New Roman"/>
          <w:b/>
          <w:sz w:val="24"/>
        </w:rPr>
        <w:t>Т.С.</w:t>
      </w:r>
      <w:r w:rsidRPr="00283114">
        <w:rPr>
          <w:rFonts w:ascii="Times New Roman" w:hAnsi="Times New Roman" w:cs="Times New Roman"/>
          <w:b/>
          <w:spacing w:val="1"/>
          <w:sz w:val="24"/>
        </w:rPr>
        <w:t xml:space="preserve"> </w:t>
      </w:r>
      <w:r w:rsidRPr="00283114">
        <w:rPr>
          <w:rFonts w:ascii="Times New Roman" w:hAnsi="Times New Roman" w:cs="Times New Roman"/>
          <w:b/>
          <w:sz w:val="24"/>
        </w:rPr>
        <w:t>Комаровой,</w:t>
      </w:r>
      <w:r w:rsidRPr="00283114">
        <w:rPr>
          <w:rFonts w:ascii="Times New Roman" w:hAnsi="Times New Roman" w:cs="Times New Roman"/>
          <w:b/>
          <w:spacing w:val="-1"/>
          <w:sz w:val="24"/>
        </w:rPr>
        <w:t xml:space="preserve"> </w:t>
      </w:r>
      <w:r w:rsidRPr="00283114">
        <w:rPr>
          <w:rFonts w:ascii="Times New Roman" w:hAnsi="Times New Roman" w:cs="Times New Roman"/>
          <w:b/>
          <w:sz w:val="24"/>
        </w:rPr>
        <w:t>Э.М.</w:t>
      </w:r>
      <w:r w:rsidRPr="00283114">
        <w:rPr>
          <w:rFonts w:ascii="Times New Roman" w:hAnsi="Times New Roman" w:cs="Times New Roman"/>
          <w:b/>
          <w:spacing w:val="4"/>
          <w:sz w:val="24"/>
        </w:rPr>
        <w:t xml:space="preserve"> </w:t>
      </w:r>
      <w:r w:rsidRPr="00283114">
        <w:rPr>
          <w:rFonts w:ascii="Times New Roman" w:hAnsi="Times New Roman" w:cs="Times New Roman"/>
          <w:b/>
          <w:sz w:val="24"/>
        </w:rPr>
        <w:t>Дорофеевой.</w:t>
      </w:r>
    </w:p>
    <w:p w:rsidR="00283114" w:rsidRPr="00283114" w:rsidRDefault="00283114" w:rsidP="00283114">
      <w:pPr>
        <w:pStyle w:val="a7"/>
        <w:spacing w:line="266" w:lineRule="exact"/>
        <w:ind w:left="0" w:right="-1" w:firstLine="567"/>
      </w:pPr>
      <w:r w:rsidRPr="00283114">
        <w:t>Основная</w:t>
      </w:r>
      <w:r w:rsidRPr="00283114">
        <w:rPr>
          <w:spacing w:val="29"/>
        </w:rPr>
        <w:t xml:space="preserve"> </w:t>
      </w:r>
      <w:r w:rsidRPr="00283114">
        <w:t>образовательная</w:t>
      </w:r>
      <w:r w:rsidRPr="00283114">
        <w:rPr>
          <w:spacing w:val="13"/>
        </w:rPr>
        <w:t xml:space="preserve"> </w:t>
      </w:r>
      <w:r w:rsidRPr="00283114">
        <w:t>программа</w:t>
      </w:r>
      <w:r w:rsidRPr="00283114">
        <w:rPr>
          <w:spacing w:val="12"/>
        </w:rPr>
        <w:t xml:space="preserve"> </w:t>
      </w:r>
      <w:r w:rsidRPr="00283114">
        <w:t>МБДОУ</w:t>
      </w:r>
      <w:r w:rsidRPr="00283114">
        <w:rPr>
          <w:spacing w:val="16"/>
        </w:rPr>
        <w:t xml:space="preserve"> </w:t>
      </w:r>
      <w:r w:rsidRPr="00283114">
        <w:t>«Д</w:t>
      </w:r>
      <w:r>
        <w:t>/</w:t>
      </w:r>
      <w:r w:rsidRPr="00283114">
        <w:t>с</w:t>
      </w:r>
      <w:r>
        <w:t xml:space="preserve"> </w:t>
      </w:r>
      <w:r w:rsidRPr="00283114">
        <w:t xml:space="preserve"> №3</w:t>
      </w:r>
      <w:r>
        <w:t>0</w:t>
      </w:r>
      <w:r w:rsidRPr="00283114">
        <w:t xml:space="preserve"> «</w:t>
      </w:r>
      <w:r>
        <w:t>Снегурочка</w:t>
      </w:r>
      <w:r w:rsidRPr="00283114">
        <w:t>»</w:t>
      </w:r>
      <w:r w:rsidRPr="00283114">
        <w:rPr>
          <w:spacing w:val="1"/>
        </w:rPr>
        <w:t xml:space="preserve"> </w:t>
      </w:r>
      <w:r w:rsidRPr="00283114">
        <w:t>(далее</w:t>
      </w:r>
      <w:r w:rsidRPr="00283114">
        <w:rPr>
          <w:spacing w:val="1"/>
        </w:rPr>
        <w:t xml:space="preserve"> </w:t>
      </w:r>
      <w:r w:rsidRPr="00283114">
        <w:t>ДОУ)</w:t>
      </w:r>
      <w:r w:rsidRPr="00283114">
        <w:rPr>
          <w:spacing w:val="1"/>
        </w:rPr>
        <w:t xml:space="preserve"> </w:t>
      </w:r>
      <w:r w:rsidRPr="00283114">
        <w:t>определяет</w:t>
      </w:r>
      <w:r w:rsidRPr="00283114">
        <w:rPr>
          <w:spacing w:val="1"/>
        </w:rPr>
        <w:t xml:space="preserve"> </w:t>
      </w:r>
      <w:r w:rsidRPr="00283114">
        <w:t>содержание</w:t>
      </w:r>
      <w:r w:rsidRPr="00283114">
        <w:rPr>
          <w:spacing w:val="1"/>
        </w:rPr>
        <w:t xml:space="preserve"> </w:t>
      </w:r>
      <w:r w:rsidRPr="00283114">
        <w:t>и</w:t>
      </w:r>
      <w:r w:rsidRPr="00283114">
        <w:rPr>
          <w:spacing w:val="1"/>
        </w:rPr>
        <w:t xml:space="preserve"> </w:t>
      </w:r>
      <w:r w:rsidRPr="00283114">
        <w:t>описание</w:t>
      </w:r>
      <w:r w:rsidRPr="00283114">
        <w:rPr>
          <w:spacing w:val="1"/>
        </w:rPr>
        <w:t xml:space="preserve"> </w:t>
      </w:r>
      <w:r w:rsidRPr="00283114">
        <w:t>модели</w:t>
      </w:r>
      <w:r w:rsidRPr="00283114">
        <w:rPr>
          <w:spacing w:val="1"/>
        </w:rPr>
        <w:t xml:space="preserve"> </w:t>
      </w:r>
      <w:r w:rsidRPr="00283114">
        <w:t>образовательного процесса, т. е. педагогической составляющей деятельности дошкольного</w:t>
      </w:r>
      <w:r w:rsidRPr="00283114">
        <w:rPr>
          <w:spacing w:val="1"/>
        </w:rPr>
        <w:t xml:space="preserve"> </w:t>
      </w:r>
      <w:r w:rsidRPr="00283114">
        <w:t>образовательного</w:t>
      </w:r>
      <w:r w:rsidRPr="00283114">
        <w:rPr>
          <w:spacing w:val="5"/>
        </w:rPr>
        <w:t xml:space="preserve"> </w:t>
      </w:r>
      <w:r w:rsidRPr="00283114">
        <w:t>учреждения.</w:t>
      </w:r>
    </w:p>
    <w:p w:rsidR="00283114" w:rsidRDefault="00283114" w:rsidP="00283114">
      <w:pPr>
        <w:pStyle w:val="Heading1"/>
        <w:numPr>
          <w:ilvl w:val="0"/>
          <w:numId w:val="5"/>
        </w:numPr>
        <w:tabs>
          <w:tab w:val="left" w:pos="4390"/>
        </w:tabs>
        <w:ind w:left="0" w:right="-1" w:firstLine="4111"/>
        <w:jc w:val="left"/>
      </w:pPr>
      <w:r>
        <w:t>Целевой</w:t>
      </w:r>
      <w:r>
        <w:rPr>
          <w:spacing w:val="-2"/>
        </w:rPr>
        <w:t xml:space="preserve"> </w:t>
      </w:r>
      <w:r>
        <w:t>раздел</w:t>
      </w:r>
    </w:p>
    <w:p w:rsidR="00283114" w:rsidRDefault="00283114" w:rsidP="00283114">
      <w:pPr>
        <w:pStyle w:val="Heading2"/>
        <w:spacing w:line="319" w:lineRule="exact"/>
        <w:ind w:left="0" w:right="-1" w:firstLine="567"/>
      </w:pPr>
      <w:r>
        <w:t>1.1</w:t>
      </w:r>
      <w:r>
        <w:rPr>
          <w:spacing w:val="-1"/>
        </w:rPr>
        <w:t xml:space="preserve"> </w:t>
      </w:r>
      <w:r>
        <w:t>Цели</w:t>
      </w:r>
      <w:r>
        <w:rPr>
          <w:spacing w:val="-3"/>
        </w:rPr>
        <w:t xml:space="preserve"> </w:t>
      </w:r>
      <w:r>
        <w:t>и</w:t>
      </w:r>
      <w:r>
        <w:rPr>
          <w:spacing w:val="-3"/>
        </w:rPr>
        <w:t xml:space="preserve"> </w:t>
      </w:r>
      <w:r>
        <w:t>задачи</w:t>
      </w:r>
      <w:r>
        <w:rPr>
          <w:spacing w:val="-3"/>
        </w:rPr>
        <w:t xml:space="preserve"> </w:t>
      </w:r>
      <w:r>
        <w:t>реализации</w:t>
      </w:r>
      <w:r>
        <w:rPr>
          <w:spacing w:val="-3"/>
        </w:rPr>
        <w:t xml:space="preserve"> </w:t>
      </w:r>
      <w:r>
        <w:t>Программы</w:t>
      </w:r>
    </w:p>
    <w:p w:rsidR="00283114" w:rsidRPr="00D308EE" w:rsidRDefault="00283114" w:rsidP="00283114">
      <w:pPr>
        <w:pStyle w:val="a7"/>
        <w:ind w:left="0" w:right="-1" w:firstLine="567"/>
      </w:pPr>
      <w:r>
        <w:rPr>
          <w:b/>
          <w:color w:val="221F1F"/>
        </w:rPr>
        <w:t>Ведущая</w:t>
      </w:r>
      <w:r>
        <w:rPr>
          <w:b/>
          <w:color w:val="221F1F"/>
          <w:spacing w:val="1"/>
        </w:rPr>
        <w:t xml:space="preserve"> </w:t>
      </w:r>
      <w:r>
        <w:rPr>
          <w:b/>
          <w:color w:val="221F1F"/>
        </w:rPr>
        <w:t>цель</w:t>
      </w:r>
      <w:r>
        <w:rPr>
          <w:b/>
          <w:color w:val="221F1F"/>
          <w:spacing w:val="1"/>
        </w:rPr>
        <w:t xml:space="preserve"> </w:t>
      </w:r>
      <w:r>
        <w:rPr>
          <w:b/>
          <w:color w:val="221F1F"/>
        </w:rPr>
        <w:t>Программы</w:t>
      </w:r>
      <w:r>
        <w:rPr>
          <w:b/>
          <w:color w:val="221F1F"/>
          <w:spacing w:val="1"/>
        </w:rPr>
        <w:t xml:space="preserve"> </w:t>
      </w:r>
      <w:r>
        <w:rPr>
          <w:color w:val="221F1F"/>
        </w:rPr>
        <w:t>—</w:t>
      </w:r>
      <w:r>
        <w:rPr>
          <w:color w:val="221F1F"/>
          <w:spacing w:val="1"/>
        </w:rPr>
        <w:t xml:space="preserve"> </w:t>
      </w:r>
      <w:r>
        <w:rPr>
          <w:color w:val="221F1F"/>
        </w:rPr>
        <w:t>воспитание</w:t>
      </w:r>
      <w:r>
        <w:rPr>
          <w:color w:val="221F1F"/>
          <w:spacing w:val="1"/>
        </w:rPr>
        <w:t xml:space="preserve"> </w:t>
      </w:r>
      <w:r>
        <w:rPr>
          <w:color w:val="221F1F"/>
        </w:rPr>
        <w:t>гармонично</w:t>
      </w:r>
      <w:r>
        <w:rPr>
          <w:color w:val="221F1F"/>
          <w:spacing w:val="1"/>
        </w:rPr>
        <w:t xml:space="preserve"> </w:t>
      </w:r>
      <w:r>
        <w:rPr>
          <w:color w:val="221F1F"/>
        </w:rPr>
        <w:t>развитой</w:t>
      </w:r>
      <w:r>
        <w:rPr>
          <w:color w:val="221F1F"/>
          <w:spacing w:val="1"/>
        </w:rPr>
        <w:t xml:space="preserve"> </w:t>
      </w:r>
      <w:r>
        <w:rPr>
          <w:color w:val="221F1F"/>
        </w:rPr>
        <w:t>и</w:t>
      </w:r>
      <w:r>
        <w:rPr>
          <w:color w:val="221F1F"/>
          <w:spacing w:val="1"/>
        </w:rPr>
        <w:t xml:space="preserve"> </w:t>
      </w:r>
      <w:r>
        <w:rPr>
          <w:color w:val="221F1F"/>
        </w:rPr>
        <w:t>социально</w:t>
      </w:r>
      <w:r>
        <w:rPr>
          <w:color w:val="221F1F"/>
          <w:spacing w:val="1"/>
        </w:rPr>
        <w:t xml:space="preserve"> </w:t>
      </w:r>
      <w:r>
        <w:rPr>
          <w:color w:val="221F1F"/>
        </w:rPr>
        <w:t>ответственной</w:t>
      </w:r>
      <w:r>
        <w:rPr>
          <w:color w:val="221F1F"/>
          <w:spacing w:val="1"/>
        </w:rPr>
        <w:t xml:space="preserve"> </w:t>
      </w:r>
      <w:r>
        <w:rPr>
          <w:color w:val="221F1F"/>
        </w:rPr>
        <w:t>личности на основе</w:t>
      </w:r>
      <w:r>
        <w:rPr>
          <w:color w:val="221F1F"/>
          <w:spacing w:val="1"/>
        </w:rPr>
        <w:t xml:space="preserve"> </w:t>
      </w:r>
      <w:r>
        <w:rPr>
          <w:color w:val="221F1F"/>
        </w:rPr>
        <w:t>духовно-нравственных ценностей народов Российской</w:t>
      </w:r>
      <w:r>
        <w:rPr>
          <w:color w:val="221F1F"/>
          <w:spacing w:val="1"/>
        </w:rPr>
        <w:t xml:space="preserve"> </w:t>
      </w:r>
      <w:r>
        <w:rPr>
          <w:color w:val="221F1F"/>
        </w:rPr>
        <w:t>Федерации,</w:t>
      </w:r>
      <w:r>
        <w:rPr>
          <w:color w:val="221F1F"/>
          <w:spacing w:val="-3"/>
        </w:rPr>
        <w:t xml:space="preserve"> </w:t>
      </w:r>
      <w:r>
        <w:rPr>
          <w:color w:val="221F1F"/>
        </w:rPr>
        <w:t>исторических</w:t>
      </w:r>
      <w:r>
        <w:rPr>
          <w:color w:val="221F1F"/>
          <w:spacing w:val="-10"/>
        </w:rPr>
        <w:t xml:space="preserve"> </w:t>
      </w:r>
      <w:r>
        <w:rPr>
          <w:color w:val="221F1F"/>
        </w:rPr>
        <w:t>национально-культурных</w:t>
      </w:r>
      <w:r>
        <w:rPr>
          <w:color w:val="221F1F"/>
          <w:spacing w:val="-10"/>
        </w:rPr>
        <w:t xml:space="preserve"> </w:t>
      </w:r>
      <w:r>
        <w:rPr>
          <w:color w:val="221F1F"/>
        </w:rPr>
        <w:t>традиций</w:t>
      </w:r>
      <w:r>
        <w:rPr>
          <w:color w:val="221F1F"/>
          <w:vertAlign w:val="superscript"/>
        </w:rPr>
        <w:t>1</w:t>
      </w:r>
    </w:p>
    <w:p w:rsidR="00283114" w:rsidRDefault="00283114" w:rsidP="00283114">
      <w:pPr>
        <w:pStyle w:val="a7"/>
        <w:ind w:left="0" w:right="-1" w:firstLine="567"/>
      </w:pPr>
      <w:r>
        <w:t>Цель,</w:t>
      </w:r>
      <w:r>
        <w:rPr>
          <w:spacing w:val="1"/>
        </w:rPr>
        <w:t xml:space="preserve"> </w:t>
      </w:r>
      <w:r>
        <w:t>поставленная</w:t>
      </w:r>
      <w:r>
        <w:rPr>
          <w:spacing w:val="1"/>
        </w:rPr>
        <w:t xml:space="preserve"> </w:t>
      </w:r>
      <w:r>
        <w:t>педагогическим</w:t>
      </w:r>
      <w:r>
        <w:rPr>
          <w:spacing w:val="1"/>
        </w:rPr>
        <w:t xml:space="preserve"> </w:t>
      </w:r>
      <w:r>
        <w:t>коллективом,</w:t>
      </w:r>
      <w:r>
        <w:rPr>
          <w:spacing w:val="1"/>
        </w:rPr>
        <w:t xml:space="preserve"> </w:t>
      </w:r>
      <w:r>
        <w:t>реализуется</w:t>
      </w:r>
      <w:r>
        <w:rPr>
          <w:spacing w:val="1"/>
        </w:rPr>
        <w:t xml:space="preserve"> </w:t>
      </w:r>
      <w:r>
        <w:t>в</w:t>
      </w:r>
      <w:r>
        <w:rPr>
          <w:spacing w:val="1"/>
        </w:rPr>
        <w:t xml:space="preserve"> </w:t>
      </w:r>
      <w:r>
        <w:t>процессе</w:t>
      </w:r>
      <w:r>
        <w:rPr>
          <w:spacing w:val="1"/>
        </w:rPr>
        <w:t xml:space="preserve"> </w:t>
      </w:r>
      <w:r>
        <w:t>разнообразных видов детской деятельности: через</w:t>
      </w:r>
      <w:r>
        <w:rPr>
          <w:spacing w:val="1"/>
        </w:rPr>
        <w:t xml:space="preserve"> </w:t>
      </w:r>
      <w:r>
        <w:t>пространство детской реализации, в ходе</w:t>
      </w:r>
      <w:r>
        <w:rPr>
          <w:spacing w:val="1"/>
        </w:rPr>
        <w:t xml:space="preserve"> </w:t>
      </w:r>
      <w:r>
        <w:t>которой взрослый следует за ребенком, помогая ему в активности, оно не исчерпывается</w:t>
      </w:r>
      <w:r>
        <w:rPr>
          <w:spacing w:val="1"/>
        </w:rPr>
        <w:t xml:space="preserve"> </w:t>
      </w:r>
      <w:r>
        <w:t>только</w:t>
      </w:r>
      <w:r>
        <w:rPr>
          <w:spacing w:val="1"/>
        </w:rPr>
        <w:t xml:space="preserve"> </w:t>
      </w:r>
      <w:r>
        <w:t>предметно-пространственной</w:t>
      </w:r>
      <w:r>
        <w:rPr>
          <w:spacing w:val="1"/>
        </w:rPr>
        <w:t xml:space="preserve"> </w:t>
      </w:r>
      <w:r>
        <w:t>средой,</w:t>
      </w:r>
      <w:r>
        <w:rPr>
          <w:spacing w:val="1"/>
        </w:rPr>
        <w:t xml:space="preserve"> </w:t>
      </w:r>
      <w:r>
        <w:t>а</w:t>
      </w:r>
      <w:r>
        <w:rPr>
          <w:spacing w:val="1"/>
        </w:rPr>
        <w:t xml:space="preserve"> </w:t>
      </w:r>
      <w:r>
        <w:t>определяется</w:t>
      </w:r>
      <w:r>
        <w:rPr>
          <w:spacing w:val="1"/>
        </w:rPr>
        <w:t xml:space="preserve"> </w:t>
      </w:r>
      <w:r>
        <w:t>результативностью</w:t>
      </w:r>
      <w:r>
        <w:rPr>
          <w:spacing w:val="1"/>
        </w:rPr>
        <w:t xml:space="preserve"> </w:t>
      </w:r>
      <w:r>
        <w:t>детской</w:t>
      </w:r>
      <w:r>
        <w:rPr>
          <w:spacing w:val="1"/>
        </w:rPr>
        <w:t xml:space="preserve"> </w:t>
      </w:r>
      <w:r>
        <w:t>активности, связанной с созданием нового продукта, автором которого выступает ребенок.</w:t>
      </w:r>
      <w:r>
        <w:rPr>
          <w:spacing w:val="1"/>
        </w:rPr>
        <w:t xml:space="preserve"> </w:t>
      </w:r>
      <w:r>
        <w:t>Посредством</w:t>
      </w:r>
      <w:r>
        <w:rPr>
          <w:spacing w:val="1"/>
        </w:rPr>
        <w:t xml:space="preserve"> </w:t>
      </w:r>
      <w:r>
        <w:t>игровой, коммуникативной, познавательно-исследовательской, музыкальной,</w:t>
      </w:r>
      <w:r>
        <w:rPr>
          <w:spacing w:val="1"/>
        </w:rPr>
        <w:t xml:space="preserve"> </w:t>
      </w:r>
      <w:r>
        <w:t>изобразительной,</w:t>
      </w:r>
      <w:r>
        <w:rPr>
          <w:spacing w:val="1"/>
        </w:rPr>
        <w:t xml:space="preserve"> </w:t>
      </w:r>
      <w:r>
        <w:t>двигательной,</w:t>
      </w:r>
      <w:r>
        <w:rPr>
          <w:spacing w:val="1"/>
        </w:rPr>
        <w:t xml:space="preserve"> </w:t>
      </w:r>
      <w:r>
        <w:t>трудовой</w:t>
      </w:r>
      <w:r>
        <w:rPr>
          <w:spacing w:val="1"/>
        </w:rPr>
        <w:t xml:space="preserve"> </w:t>
      </w:r>
      <w:r>
        <w:t>(самообслуживание</w:t>
      </w:r>
      <w:r>
        <w:rPr>
          <w:spacing w:val="1"/>
        </w:rPr>
        <w:t xml:space="preserve"> </w:t>
      </w:r>
      <w:r>
        <w:t>и</w:t>
      </w:r>
      <w:r>
        <w:rPr>
          <w:spacing w:val="1"/>
        </w:rPr>
        <w:t xml:space="preserve"> </w:t>
      </w:r>
      <w:r>
        <w:t>элементарный</w:t>
      </w:r>
      <w:r>
        <w:rPr>
          <w:spacing w:val="60"/>
        </w:rPr>
        <w:t xml:space="preserve"> </w:t>
      </w:r>
      <w:r>
        <w:t>бытовой</w:t>
      </w:r>
      <w:r>
        <w:rPr>
          <w:spacing w:val="1"/>
        </w:rPr>
        <w:t xml:space="preserve"> </w:t>
      </w:r>
      <w:r>
        <w:t>труд),</w:t>
      </w:r>
      <w:r>
        <w:rPr>
          <w:spacing w:val="1"/>
        </w:rPr>
        <w:t xml:space="preserve"> </w:t>
      </w:r>
      <w:r>
        <w:t>конструирования</w:t>
      </w:r>
      <w:r>
        <w:rPr>
          <w:spacing w:val="1"/>
        </w:rPr>
        <w:t xml:space="preserve"> </w:t>
      </w:r>
      <w:r>
        <w:t>и</w:t>
      </w:r>
      <w:r>
        <w:rPr>
          <w:spacing w:val="1"/>
        </w:rPr>
        <w:t xml:space="preserve"> </w:t>
      </w:r>
      <w:r>
        <w:t>восприятия</w:t>
      </w:r>
      <w:r>
        <w:rPr>
          <w:spacing w:val="1"/>
        </w:rPr>
        <w:t xml:space="preserve"> </w:t>
      </w:r>
      <w:r>
        <w:t>художественной</w:t>
      </w:r>
      <w:r>
        <w:rPr>
          <w:spacing w:val="1"/>
        </w:rPr>
        <w:t xml:space="preserve"> </w:t>
      </w:r>
      <w:r>
        <w:t>литературы,</w:t>
      </w:r>
      <w:r>
        <w:rPr>
          <w:spacing w:val="1"/>
        </w:rPr>
        <w:t xml:space="preserve"> </w:t>
      </w:r>
      <w:r>
        <w:t>поддержку</w:t>
      </w:r>
      <w:r>
        <w:rPr>
          <w:spacing w:val="1"/>
        </w:rPr>
        <w:t xml:space="preserve"> </w:t>
      </w:r>
      <w:r>
        <w:t>детской</w:t>
      </w:r>
      <w:r>
        <w:rPr>
          <w:spacing w:val="1"/>
        </w:rPr>
        <w:t xml:space="preserve"> </w:t>
      </w:r>
      <w:r>
        <w:t>инициативы,</w:t>
      </w:r>
      <w:r>
        <w:rPr>
          <w:spacing w:val="-2"/>
        </w:rPr>
        <w:t xml:space="preserve"> </w:t>
      </w:r>
      <w:r>
        <w:t>творчества,</w:t>
      </w:r>
      <w:r>
        <w:rPr>
          <w:spacing w:val="-5"/>
        </w:rPr>
        <w:t xml:space="preserve"> </w:t>
      </w:r>
      <w:r>
        <w:t>развитие</w:t>
      </w:r>
      <w:r>
        <w:rPr>
          <w:spacing w:val="-4"/>
        </w:rPr>
        <w:t xml:space="preserve"> </w:t>
      </w:r>
      <w:r>
        <w:t>личности</w:t>
      </w:r>
      <w:r>
        <w:rPr>
          <w:spacing w:val="-2"/>
        </w:rPr>
        <w:t xml:space="preserve"> </w:t>
      </w:r>
      <w:r>
        <w:t>ребенка,</w:t>
      </w:r>
      <w:r>
        <w:rPr>
          <w:spacing w:val="-1"/>
        </w:rPr>
        <w:t xml:space="preserve"> </w:t>
      </w:r>
      <w:r>
        <w:t>создание</w:t>
      </w:r>
      <w:r>
        <w:rPr>
          <w:spacing w:val="-4"/>
        </w:rPr>
        <w:t xml:space="preserve"> </w:t>
      </w:r>
      <w:r>
        <w:t>условий</w:t>
      </w:r>
      <w:r>
        <w:rPr>
          <w:spacing w:val="-6"/>
        </w:rPr>
        <w:t xml:space="preserve"> </w:t>
      </w:r>
      <w:r>
        <w:t>для</w:t>
      </w:r>
      <w:r>
        <w:rPr>
          <w:spacing w:val="-3"/>
        </w:rPr>
        <w:t xml:space="preserve"> </w:t>
      </w:r>
      <w:r>
        <w:t>самореализации.</w:t>
      </w:r>
    </w:p>
    <w:p w:rsidR="00283114" w:rsidRPr="00283114" w:rsidRDefault="00283114" w:rsidP="00283114">
      <w:pPr>
        <w:pStyle w:val="a7"/>
        <w:spacing w:line="275" w:lineRule="exact"/>
        <w:ind w:left="0" w:right="-1" w:firstLine="567"/>
      </w:pPr>
      <w:r w:rsidRPr="00283114">
        <w:t>Содержание</w:t>
      </w:r>
      <w:r w:rsidRPr="00283114">
        <w:rPr>
          <w:spacing w:val="-6"/>
        </w:rPr>
        <w:t xml:space="preserve"> </w:t>
      </w:r>
      <w:r w:rsidRPr="00283114">
        <w:t>основной</w:t>
      </w:r>
      <w:r w:rsidRPr="00283114">
        <w:rPr>
          <w:spacing w:val="-8"/>
        </w:rPr>
        <w:t xml:space="preserve"> </w:t>
      </w:r>
      <w:r w:rsidRPr="00283114">
        <w:t>образовательной</w:t>
      </w:r>
      <w:r w:rsidRPr="00283114">
        <w:rPr>
          <w:spacing w:val="-3"/>
        </w:rPr>
        <w:t xml:space="preserve"> </w:t>
      </w:r>
      <w:r w:rsidRPr="00283114">
        <w:t>программы</w:t>
      </w:r>
      <w:r w:rsidRPr="00283114">
        <w:rPr>
          <w:spacing w:val="59"/>
        </w:rPr>
        <w:t xml:space="preserve"> </w:t>
      </w:r>
      <w:r w:rsidRPr="00283114">
        <w:t>строится</w:t>
      </w:r>
      <w:r w:rsidRPr="00283114">
        <w:rPr>
          <w:spacing w:val="-1"/>
        </w:rPr>
        <w:t xml:space="preserve"> </w:t>
      </w:r>
      <w:r w:rsidRPr="00283114">
        <w:t>на</w:t>
      </w:r>
      <w:r w:rsidRPr="00283114">
        <w:rPr>
          <w:spacing w:val="-5"/>
        </w:rPr>
        <w:t xml:space="preserve"> </w:t>
      </w:r>
      <w:r w:rsidRPr="00283114">
        <w:t>основе:</w:t>
      </w:r>
    </w:p>
    <w:p w:rsidR="00283114" w:rsidRPr="00283114" w:rsidRDefault="00283114" w:rsidP="00283114">
      <w:pPr>
        <w:spacing w:after="0" w:line="275" w:lineRule="exact"/>
        <w:ind w:right="-1" w:firstLine="567"/>
        <w:jc w:val="both"/>
        <w:rPr>
          <w:rFonts w:ascii="Times New Roman" w:hAnsi="Times New Roman" w:cs="Times New Roman"/>
          <w:i/>
          <w:sz w:val="24"/>
        </w:rPr>
      </w:pPr>
      <w:r w:rsidRPr="00283114">
        <w:rPr>
          <w:rFonts w:ascii="Times New Roman" w:hAnsi="Times New Roman" w:cs="Times New Roman"/>
          <w:i/>
          <w:sz w:val="24"/>
        </w:rPr>
        <w:t>На</w:t>
      </w:r>
      <w:r w:rsidRPr="00283114">
        <w:rPr>
          <w:rFonts w:ascii="Times New Roman" w:hAnsi="Times New Roman" w:cs="Times New Roman"/>
          <w:i/>
          <w:spacing w:val="-2"/>
          <w:sz w:val="24"/>
        </w:rPr>
        <w:t xml:space="preserve"> </w:t>
      </w:r>
      <w:r w:rsidRPr="00283114">
        <w:rPr>
          <w:rFonts w:ascii="Times New Roman" w:hAnsi="Times New Roman" w:cs="Times New Roman"/>
          <w:i/>
          <w:sz w:val="24"/>
        </w:rPr>
        <w:t>Федеральном уровне:</w:t>
      </w:r>
    </w:p>
    <w:p w:rsidR="00283114" w:rsidRPr="00283114" w:rsidRDefault="00283114" w:rsidP="00283114">
      <w:pPr>
        <w:pStyle w:val="a9"/>
        <w:numPr>
          <w:ilvl w:val="0"/>
          <w:numId w:val="4"/>
        </w:numPr>
        <w:tabs>
          <w:tab w:val="left" w:pos="709"/>
        </w:tabs>
        <w:spacing w:line="242" w:lineRule="auto"/>
        <w:ind w:left="0" w:right="-1" w:firstLine="567"/>
        <w:jc w:val="both"/>
        <w:rPr>
          <w:sz w:val="24"/>
        </w:rPr>
      </w:pPr>
      <w:r w:rsidRPr="00283114">
        <w:rPr>
          <w:sz w:val="24"/>
        </w:rPr>
        <w:t xml:space="preserve">Федеральный закон от 29 декабря 2012 г. </w:t>
      </w:r>
      <w:r>
        <w:rPr>
          <w:sz w:val="24"/>
        </w:rPr>
        <w:t>№</w:t>
      </w:r>
      <w:r w:rsidRPr="00283114">
        <w:rPr>
          <w:sz w:val="24"/>
        </w:rPr>
        <w:t xml:space="preserve"> 273-ФЗ </w:t>
      </w:r>
      <w:r>
        <w:rPr>
          <w:sz w:val="24"/>
        </w:rPr>
        <w:t>«</w:t>
      </w:r>
      <w:r w:rsidRPr="00283114">
        <w:rPr>
          <w:sz w:val="24"/>
        </w:rPr>
        <w:t>Об образовании в Российской</w:t>
      </w:r>
      <w:r w:rsidRPr="00283114">
        <w:rPr>
          <w:spacing w:val="1"/>
          <w:sz w:val="24"/>
        </w:rPr>
        <w:t xml:space="preserve"> </w:t>
      </w:r>
      <w:r>
        <w:rPr>
          <w:sz w:val="24"/>
        </w:rPr>
        <w:t>Федерации»</w:t>
      </w:r>
    </w:p>
    <w:p w:rsidR="00283114" w:rsidRPr="00283114" w:rsidRDefault="00283114" w:rsidP="00283114">
      <w:pPr>
        <w:pStyle w:val="a9"/>
        <w:numPr>
          <w:ilvl w:val="0"/>
          <w:numId w:val="4"/>
        </w:numPr>
        <w:tabs>
          <w:tab w:val="left" w:pos="709"/>
          <w:tab w:val="left" w:pos="1327"/>
        </w:tabs>
        <w:spacing w:line="271" w:lineRule="exact"/>
        <w:ind w:left="0" w:right="-1" w:firstLine="567"/>
        <w:jc w:val="both"/>
        <w:rPr>
          <w:sz w:val="24"/>
        </w:rPr>
      </w:pPr>
      <w:r w:rsidRPr="00283114">
        <w:rPr>
          <w:sz w:val="24"/>
        </w:rPr>
        <w:t>Семейный</w:t>
      </w:r>
      <w:r w:rsidRPr="00283114">
        <w:rPr>
          <w:spacing w:val="-5"/>
          <w:sz w:val="24"/>
        </w:rPr>
        <w:t xml:space="preserve"> </w:t>
      </w:r>
      <w:r w:rsidRPr="00283114">
        <w:rPr>
          <w:sz w:val="24"/>
        </w:rPr>
        <w:t>кодекс</w:t>
      </w:r>
      <w:r w:rsidRPr="00283114">
        <w:rPr>
          <w:spacing w:val="-2"/>
          <w:sz w:val="24"/>
        </w:rPr>
        <w:t xml:space="preserve"> </w:t>
      </w:r>
      <w:r w:rsidRPr="00283114">
        <w:rPr>
          <w:sz w:val="24"/>
        </w:rPr>
        <w:t>РФ</w:t>
      </w:r>
    </w:p>
    <w:p w:rsidR="00283114" w:rsidRPr="00283114" w:rsidRDefault="00283114" w:rsidP="00283114">
      <w:pPr>
        <w:pStyle w:val="a9"/>
        <w:numPr>
          <w:ilvl w:val="0"/>
          <w:numId w:val="4"/>
        </w:numPr>
        <w:tabs>
          <w:tab w:val="left" w:pos="709"/>
        </w:tabs>
        <w:ind w:left="0" w:right="-1" w:firstLine="567"/>
        <w:jc w:val="both"/>
        <w:rPr>
          <w:sz w:val="24"/>
        </w:rPr>
      </w:pPr>
      <w:r>
        <w:rPr>
          <w:sz w:val="24"/>
        </w:rPr>
        <w:t>Приказ от 30 августа 2013 года №</w:t>
      </w:r>
      <w:r w:rsidRPr="00283114">
        <w:rPr>
          <w:sz w:val="24"/>
        </w:rPr>
        <w:t xml:space="preserve"> 1014 «Об утверждении Порядка организации и</w:t>
      </w:r>
      <w:r w:rsidRPr="00283114">
        <w:rPr>
          <w:spacing w:val="1"/>
          <w:sz w:val="24"/>
        </w:rPr>
        <w:t xml:space="preserve"> </w:t>
      </w:r>
      <w:r w:rsidRPr="00283114">
        <w:rPr>
          <w:sz w:val="24"/>
        </w:rPr>
        <w:t>осуществления образовательной деятельности по основным образовательным программам -</w:t>
      </w:r>
      <w:r w:rsidRPr="00283114">
        <w:rPr>
          <w:spacing w:val="1"/>
          <w:sz w:val="24"/>
        </w:rPr>
        <w:t xml:space="preserve"> </w:t>
      </w:r>
      <w:r w:rsidRPr="00283114">
        <w:rPr>
          <w:sz w:val="24"/>
        </w:rPr>
        <w:t>образовательным</w:t>
      </w:r>
      <w:r w:rsidRPr="00283114">
        <w:rPr>
          <w:spacing w:val="-2"/>
          <w:sz w:val="24"/>
        </w:rPr>
        <w:t xml:space="preserve"> </w:t>
      </w:r>
      <w:r w:rsidRPr="00283114">
        <w:rPr>
          <w:sz w:val="24"/>
        </w:rPr>
        <w:t>программам</w:t>
      </w:r>
      <w:r w:rsidRPr="00283114">
        <w:rPr>
          <w:spacing w:val="-1"/>
          <w:sz w:val="24"/>
        </w:rPr>
        <w:t xml:space="preserve"> </w:t>
      </w:r>
      <w:r w:rsidRPr="00283114">
        <w:rPr>
          <w:sz w:val="24"/>
        </w:rPr>
        <w:t>дошкольного</w:t>
      </w:r>
      <w:r w:rsidRPr="00283114">
        <w:rPr>
          <w:spacing w:val="-3"/>
          <w:sz w:val="24"/>
        </w:rPr>
        <w:t xml:space="preserve"> </w:t>
      </w:r>
      <w:r w:rsidRPr="00283114">
        <w:rPr>
          <w:sz w:val="24"/>
        </w:rPr>
        <w:t>образования»;</w:t>
      </w:r>
    </w:p>
    <w:p w:rsidR="00283114" w:rsidRPr="00283114" w:rsidRDefault="00283114" w:rsidP="00283114">
      <w:pPr>
        <w:pStyle w:val="a7"/>
        <w:spacing w:line="228" w:lineRule="auto"/>
        <w:ind w:left="0" w:right="-1" w:firstLine="567"/>
      </w:pPr>
      <w:r w:rsidRPr="00283114">
        <w:rPr>
          <w:color w:val="00AF50"/>
        </w:rPr>
        <w:t xml:space="preserve">- </w:t>
      </w:r>
      <w:r w:rsidRPr="00283114">
        <w:t>Постановление</w:t>
      </w:r>
      <w:r w:rsidRPr="00283114">
        <w:rPr>
          <w:spacing w:val="1"/>
        </w:rPr>
        <w:t xml:space="preserve"> </w:t>
      </w:r>
      <w:r w:rsidRPr="00283114">
        <w:t>Главного</w:t>
      </w:r>
      <w:r w:rsidRPr="00283114">
        <w:rPr>
          <w:spacing w:val="1"/>
        </w:rPr>
        <w:t xml:space="preserve"> </w:t>
      </w:r>
      <w:r w:rsidRPr="00283114">
        <w:t>государственного</w:t>
      </w:r>
      <w:r w:rsidRPr="00283114">
        <w:rPr>
          <w:spacing w:val="60"/>
        </w:rPr>
        <w:t xml:space="preserve"> </w:t>
      </w:r>
      <w:r w:rsidRPr="00283114">
        <w:t>санитарного</w:t>
      </w:r>
      <w:r w:rsidRPr="00283114">
        <w:rPr>
          <w:spacing w:val="60"/>
        </w:rPr>
        <w:t xml:space="preserve"> </w:t>
      </w:r>
      <w:r w:rsidRPr="00283114">
        <w:t>врача</w:t>
      </w:r>
      <w:r w:rsidRPr="00283114">
        <w:rPr>
          <w:spacing w:val="60"/>
        </w:rPr>
        <w:t xml:space="preserve"> </w:t>
      </w:r>
      <w:r w:rsidRPr="00283114">
        <w:t>РФ</w:t>
      </w:r>
      <w:r w:rsidRPr="00283114">
        <w:rPr>
          <w:spacing w:val="60"/>
        </w:rPr>
        <w:t xml:space="preserve"> </w:t>
      </w:r>
      <w:r w:rsidRPr="00283114">
        <w:rPr>
          <w:b/>
        </w:rPr>
        <w:t>от</w:t>
      </w:r>
      <w:r w:rsidRPr="00283114">
        <w:rPr>
          <w:b/>
          <w:spacing w:val="60"/>
        </w:rPr>
        <w:t xml:space="preserve"> </w:t>
      </w:r>
      <w:r w:rsidRPr="00283114">
        <w:rPr>
          <w:b/>
        </w:rPr>
        <w:t>28.09.2020</w:t>
      </w:r>
      <w:r w:rsidRPr="00283114">
        <w:rPr>
          <w:b/>
          <w:spacing w:val="1"/>
        </w:rPr>
        <w:t xml:space="preserve"> </w:t>
      </w:r>
      <w:r w:rsidRPr="00283114">
        <w:rPr>
          <w:b/>
        </w:rPr>
        <w:t>года</w:t>
      </w:r>
      <w:r w:rsidRPr="00283114">
        <w:rPr>
          <w:b/>
          <w:spacing w:val="1"/>
        </w:rPr>
        <w:t xml:space="preserve"> </w:t>
      </w:r>
      <w:r>
        <w:rPr>
          <w:b/>
        </w:rPr>
        <w:t>№</w:t>
      </w:r>
      <w:r w:rsidRPr="00283114">
        <w:rPr>
          <w:b/>
          <w:spacing w:val="1"/>
        </w:rPr>
        <w:t xml:space="preserve"> </w:t>
      </w:r>
      <w:r w:rsidRPr="00283114">
        <w:rPr>
          <w:b/>
        </w:rPr>
        <w:t>28</w:t>
      </w:r>
      <w:r w:rsidRPr="00283114">
        <w:rPr>
          <w:b/>
          <w:spacing w:val="1"/>
        </w:rPr>
        <w:t xml:space="preserve"> </w:t>
      </w:r>
      <w:r w:rsidRPr="00283114">
        <w:rPr>
          <w:b/>
        </w:rPr>
        <w:t>СП</w:t>
      </w:r>
      <w:r w:rsidRPr="00283114">
        <w:rPr>
          <w:b/>
          <w:spacing w:val="1"/>
        </w:rPr>
        <w:t xml:space="preserve"> </w:t>
      </w:r>
      <w:r w:rsidRPr="00283114">
        <w:rPr>
          <w:b/>
        </w:rPr>
        <w:t>2.4.3648-20</w:t>
      </w:r>
      <w:r w:rsidRPr="00283114">
        <w:rPr>
          <w:b/>
          <w:spacing w:val="1"/>
        </w:rPr>
        <w:t xml:space="preserve"> </w:t>
      </w:r>
      <w:r w:rsidRPr="00283114">
        <w:t>«Санитарно-эпидемиологические</w:t>
      </w:r>
      <w:r w:rsidRPr="00283114">
        <w:rPr>
          <w:spacing w:val="1"/>
        </w:rPr>
        <w:t xml:space="preserve"> </w:t>
      </w:r>
      <w:r w:rsidRPr="00283114">
        <w:t>требования</w:t>
      </w:r>
      <w:r w:rsidRPr="00283114">
        <w:rPr>
          <w:spacing w:val="1"/>
        </w:rPr>
        <w:t xml:space="preserve"> </w:t>
      </w:r>
      <w:r w:rsidRPr="00283114">
        <w:t>к</w:t>
      </w:r>
      <w:r w:rsidRPr="00283114">
        <w:rPr>
          <w:spacing w:val="1"/>
        </w:rPr>
        <w:t xml:space="preserve"> </w:t>
      </w:r>
      <w:r w:rsidRPr="00283114">
        <w:t>организациям</w:t>
      </w:r>
      <w:r w:rsidRPr="00283114">
        <w:rPr>
          <w:spacing w:val="34"/>
        </w:rPr>
        <w:t xml:space="preserve"> </w:t>
      </w:r>
      <w:r w:rsidRPr="00283114">
        <w:t>воспитания</w:t>
      </w:r>
      <w:r w:rsidRPr="00283114">
        <w:rPr>
          <w:spacing w:val="43"/>
        </w:rPr>
        <w:t xml:space="preserve"> </w:t>
      </w:r>
      <w:r w:rsidRPr="00283114">
        <w:t>и</w:t>
      </w:r>
      <w:r w:rsidRPr="00283114">
        <w:rPr>
          <w:spacing w:val="5"/>
        </w:rPr>
        <w:t xml:space="preserve"> </w:t>
      </w:r>
      <w:r w:rsidRPr="00283114">
        <w:t>обучения,</w:t>
      </w:r>
      <w:r w:rsidRPr="00283114">
        <w:rPr>
          <w:spacing w:val="14"/>
        </w:rPr>
        <w:t xml:space="preserve"> </w:t>
      </w:r>
      <w:r w:rsidRPr="00283114">
        <w:t>отдыха и</w:t>
      </w:r>
      <w:r w:rsidRPr="00283114">
        <w:rPr>
          <w:spacing w:val="10"/>
        </w:rPr>
        <w:t xml:space="preserve"> </w:t>
      </w:r>
      <w:r w:rsidRPr="00283114">
        <w:t>оздоровления</w:t>
      </w:r>
      <w:r w:rsidRPr="00283114">
        <w:rPr>
          <w:spacing w:val="12"/>
        </w:rPr>
        <w:t xml:space="preserve"> </w:t>
      </w:r>
      <w:r w:rsidRPr="00283114">
        <w:t>детей</w:t>
      </w:r>
      <w:r w:rsidRPr="00283114">
        <w:rPr>
          <w:spacing w:val="13"/>
        </w:rPr>
        <w:t xml:space="preserve"> </w:t>
      </w:r>
      <w:r w:rsidRPr="00283114">
        <w:t>и</w:t>
      </w:r>
      <w:r w:rsidRPr="00283114">
        <w:rPr>
          <w:spacing w:val="13"/>
        </w:rPr>
        <w:t xml:space="preserve"> </w:t>
      </w:r>
      <w:r w:rsidRPr="00283114">
        <w:t>молодежи»</w:t>
      </w:r>
      <w:r>
        <w:t>;</w:t>
      </w:r>
    </w:p>
    <w:p w:rsidR="00283114" w:rsidRDefault="00283114" w:rsidP="006C0761">
      <w:pPr>
        <w:pStyle w:val="a9"/>
        <w:tabs>
          <w:tab w:val="left" w:pos="709"/>
        </w:tabs>
        <w:ind w:left="567" w:right="-1" w:firstLine="0"/>
        <w:jc w:val="both"/>
        <w:rPr>
          <w:b/>
          <w:sz w:val="24"/>
        </w:rPr>
      </w:pPr>
    </w:p>
    <w:p w:rsidR="006C0761" w:rsidRDefault="006C0761" w:rsidP="006C0761">
      <w:pPr>
        <w:pStyle w:val="a9"/>
        <w:tabs>
          <w:tab w:val="left" w:pos="709"/>
        </w:tabs>
        <w:ind w:left="567" w:right="-1" w:firstLine="0"/>
        <w:jc w:val="both"/>
        <w:rPr>
          <w:b/>
          <w:sz w:val="24"/>
        </w:rPr>
      </w:pPr>
    </w:p>
    <w:p w:rsidR="00CF76E7" w:rsidRPr="006C0761" w:rsidRDefault="00CF76E7" w:rsidP="006C0761">
      <w:pPr>
        <w:pStyle w:val="a9"/>
        <w:tabs>
          <w:tab w:val="left" w:pos="709"/>
        </w:tabs>
        <w:ind w:left="567" w:right="-1" w:firstLine="0"/>
        <w:jc w:val="both"/>
        <w:rPr>
          <w:b/>
          <w:sz w:val="24"/>
        </w:rPr>
      </w:pPr>
    </w:p>
    <w:p w:rsidR="00283114" w:rsidRDefault="007B5DE0" w:rsidP="00283114">
      <w:pPr>
        <w:pStyle w:val="a7"/>
        <w:ind w:left="0" w:right="-1" w:firstLine="567"/>
        <w:jc w:val="left"/>
        <w:rPr>
          <w:rFonts w:ascii="Calibri"/>
          <w:b/>
          <w:sz w:val="10"/>
        </w:rPr>
      </w:pPr>
      <w:r w:rsidRPr="007B5DE0">
        <w:pict>
          <v:rect id="docshape2" o:spid="_x0000_s1026" style="position:absolute;left:0;text-align:left;margin-left:56.65pt;margin-top:7.9pt;width:144.05pt;height:.7pt;z-index:-251656192;mso-wrap-distance-left:0;mso-wrap-distance-right:0;mso-position-horizontal-relative:page" fillcolor="black" stroked="f">
            <w10:wrap type="topAndBottom" anchorx="page"/>
          </v:rect>
        </w:pict>
      </w:r>
    </w:p>
    <w:p w:rsidR="00283114" w:rsidRPr="006C0761" w:rsidRDefault="00283114" w:rsidP="00283114">
      <w:pPr>
        <w:spacing w:line="235" w:lineRule="auto"/>
        <w:ind w:right="-1" w:firstLine="567"/>
        <w:rPr>
          <w:rFonts w:ascii="Times New Roman" w:hAnsi="Times New Roman" w:cs="Times New Roman"/>
          <w:sz w:val="20"/>
        </w:rPr>
      </w:pPr>
      <w:r w:rsidRPr="006C0761">
        <w:rPr>
          <w:rFonts w:ascii="Times New Roman" w:hAnsi="Times New Roman" w:cs="Times New Roman"/>
          <w:sz w:val="20"/>
          <w:vertAlign w:val="superscript"/>
        </w:rPr>
        <w:t>1</w:t>
      </w:r>
      <w:r w:rsidRPr="006C0761">
        <w:rPr>
          <w:rFonts w:ascii="Times New Roman" w:hAnsi="Times New Roman" w:cs="Times New Roman"/>
          <w:sz w:val="20"/>
        </w:rPr>
        <w:t xml:space="preserve"> Инновационная</w:t>
      </w:r>
      <w:r w:rsidRPr="006C0761">
        <w:rPr>
          <w:rFonts w:ascii="Times New Roman" w:hAnsi="Times New Roman" w:cs="Times New Roman"/>
          <w:spacing w:val="1"/>
          <w:sz w:val="20"/>
        </w:rPr>
        <w:t xml:space="preserve"> </w:t>
      </w:r>
      <w:r w:rsidRPr="006C0761">
        <w:rPr>
          <w:rFonts w:ascii="Times New Roman" w:hAnsi="Times New Roman" w:cs="Times New Roman"/>
          <w:sz w:val="20"/>
        </w:rPr>
        <w:t>программа дошкольного образования «От рождения до школы» / Н.Е. Вераксы,</w:t>
      </w:r>
      <w:r w:rsidRPr="006C0761">
        <w:rPr>
          <w:rFonts w:ascii="Times New Roman" w:hAnsi="Times New Roman" w:cs="Times New Roman"/>
          <w:spacing w:val="-47"/>
          <w:sz w:val="20"/>
        </w:rPr>
        <w:t xml:space="preserve"> </w:t>
      </w:r>
      <w:r w:rsidRPr="006C0761">
        <w:rPr>
          <w:rFonts w:ascii="Times New Roman" w:hAnsi="Times New Roman" w:cs="Times New Roman"/>
          <w:sz w:val="20"/>
        </w:rPr>
        <w:t>Т.С.Комарова,</w:t>
      </w:r>
      <w:r w:rsidRPr="006C0761">
        <w:rPr>
          <w:rFonts w:ascii="Times New Roman" w:hAnsi="Times New Roman" w:cs="Times New Roman"/>
          <w:spacing w:val="1"/>
          <w:sz w:val="20"/>
        </w:rPr>
        <w:t xml:space="preserve"> </w:t>
      </w:r>
      <w:r w:rsidRPr="006C0761">
        <w:rPr>
          <w:rFonts w:ascii="Times New Roman" w:hAnsi="Times New Roman" w:cs="Times New Roman"/>
          <w:sz w:val="20"/>
        </w:rPr>
        <w:t>Э.М.</w:t>
      </w:r>
      <w:r w:rsidRPr="006C0761">
        <w:rPr>
          <w:rFonts w:ascii="Times New Roman" w:hAnsi="Times New Roman" w:cs="Times New Roman"/>
          <w:spacing w:val="-5"/>
          <w:sz w:val="20"/>
        </w:rPr>
        <w:t xml:space="preserve"> </w:t>
      </w:r>
      <w:r w:rsidRPr="006C0761">
        <w:rPr>
          <w:rFonts w:ascii="Times New Roman" w:hAnsi="Times New Roman" w:cs="Times New Roman"/>
          <w:sz w:val="20"/>
        </w:rPr>
        <w:t>Дорофеева</w:t>
      </w:r>
      <w:r w:rsidRPr="006C0761">
        <w:rPr>
          <w:rFonts w:ascii="Times New Roman" w:hAnsi="Times New Roman" w:cs="Times New Roman"/>
          <w:spacing w:val="5"/>
          <w:sz w:val="20"/>
        </w:rPr>
        <w:t xml:space="preserve"> </w:t>
      </w:r>
      <w:r w:rsidRPr="006C0761">
        <w:rPr>
          <w:rFonts w:ascii="Times New Roman" w:hAnsi="Times New Roman" w:cs="Times New Roman"/>
          <w:sz w:val="20"/>
        </w:rPr>
        <w:t>–</w:t>
      </w:r>
      <w:r w:rsidRPr="006C0761">
        <w:rPr>
          <w:rFonts w:ascii="Times New Roman" w:hAnsi="Times New Roman" w:cs="Times New Roman"/>
          <w:spacing w:val="2"/>
          <w:sz w:val="20"/>
        </w:rPr>
        <w:t xml:space="preserve"> </w:t>
      </w:r>
      <w:r w:rsidRPr="006C0761">
        <w:rPr>
          <w:rFonts w:ascii="Times New Roman" w:hAnsi="Times New Roman" w:cs="Times New Roman"/>
          <w:sz w:val="20"/>
        </w:rPr>
        <w:t>М.:</w:t>
      </w:r>
      <w:r w:rsidRPr="006C0761">
        <w:rPr>
          <w:rFonts w:ascii="Times New Roman" w:hAnsi="Times New Roman" w:cs="Times New Roman"/>
          <w:spacing w:val="-2"/>
          <w:sz w:val="20"/>
        </w:rPr>
        <w:t xml:space="preserve"> </w:t>
      </w:r>
      <w:r w:rsidRPr="006C0761">
        <w:rPr>
          <w:rFonts w:ascii="Times New Roman" w:hAnsi="Times New Roman" w:cs="Times New Roman"/>
          <w:sz w:val="20"/>
        </w:rPr>
        <w:t>МОЗАИКА</w:t>
      </w:r>
      <w:r w:rsidRPr="006C0761">
        <w:rPr>
          <w:rFonts w:ascii="Times New Roman" w:hAnsi="Times New Roman" w:cs="Times New Roman"/>
          <w:spacing w:val="-3"/>
          <w:sz w:val="20"/>
        </w:rPr>
        <w:t xml:space="preserve"> </w:t>
      </w:r>
      <w:r w:rsidRPr="006C0761">
        <w:rPr>
          <w:rFonts w:ascii="Times New Roman" w:hAnsi="Times New Roman" w:cs="Times New Roman"/>
          <w:sz w:val="20"/>
        </w:rPr>
        <w:t>–</w:t>
      </w:r>
      <w:r w:rsidRPr="006C0761">
        <w:rPr>
          <w:rFonts w:ascii="Times New Roman" w:hAnsi="Times New Roman" w:cs="Times New Roman"/>
          <w:spacing w:val="2"/>
          <w:sz w:val="20"/>
        </w:rPr>
        <w:t xml:space="preserve"> </w:t>
      </w:r>
      <w:r w:rsidRPr="006C0761">
        <w:rPr>
          <w:rFonts w:ascii="Times New Roman" w:hAnsi="Times New Roman" w:cs="Times New Roman"/>
          <w:sz w:val="20"/>
        </w:rPr>
        <w:t>СИНТЕЗ, 2020.</w:t>
      </w:r>
    </w:p>
    <w:p w:rsidR="006C0761" w:rsidRPr="006458FF" w:rsidRDefault="006C0761" w:rsidP="006C0761">
      <w:pPr>
        <w:pStyle w:val="a9"/>
        <w:numPr>
          <w:ilvl w:val="0"/>
          <w:numId w:val="3"/>
        </w:numPr>
        <w:tabs>
          <w:tab w:val="left" w:pos="709"/>
        </w:tabs>
        <w:ind w:left="0" w:right="-1" w:firstLine="567"/>
        <w:jc w:val="both"/>
        <w:rPr>
          <w:b/>
          <w:sz w:val="24"/>
          <w:szCs w:val="24"/>
        </w:rPr>
      </w:pPr>
      <w:r w:rsidRPr="006458FF">
        <w:rPr>
          <w:sz w:val="24"/>
          <w:szCs w:val="24"/>
        </w:rPr>
        <w:lastRenderedPageBreak/>
        <w:t>Постановление</w:t>
      </w:r>
      <w:r w:rsidRPr="006458FF">
        <w:rPr>
          <w:spacing w:val="51"/>
          <w:sz w:val="24"/>
          <w:szCs w:val="24"/>
        </w:rPr>
        <w:t xml:space="preserve"> </w:t>
      </w:r>
      <w:r w:rsidRPr="006458FF">
        <w:rPr>
          <w:sz w:val="24"/>
          <w:szCs w:val="24"/>
        </w:rPr>
        <w:t>Главного</w:t>
      </w:r>
      <w:r w:rsidRPr="006458FF">
        <w:rPr>
          <w:spacing w:val="115"/>
          <w:sz w:val="24"/>
          <w:szCs w:val="24"/>
        </w:rPr>
        <w:t xml:space="preserve"> </w:t>
      </w:r>
      <w:r w:rsidRPr="006458FF">
        <w:rPr>
          <w:sz w:val="24"/>
          <w:szCs w:val="24"/>
        </w:rPr>
        <w:t>государственного</w:t>
      </w:r>
      <w:r w:rsidRPr="006458FF">
        <w:rPr>
          <w:spacing w:val="110"/>
          <w:sz w:val="24"/>
          <w:szCs w:val="24"/>
        </w:rPr>
        <w:t xml:space="preserve"> </w:t>
      </w:r>
      <w:r w:rsidRPr="006458FF">
        <w:rPr>
          <w:sz w:val="24"/>
          <w:szCs w:val="24"/>
        </w:rPr>
        <w:t>санитарного</w:t>
      </w:r>
      <w:r w:rsidRPr="006458FF">
        <w:rPr>
          <w:spacing w:val="111"/>
          <w:sz w:val="24"/>
          <w:szCs w:val="24"/>
        </w:rPr>
        <w:t xml:space="preserve"> </w:t>
      </w:r>
      <w:r w:rsidRPr="006458FF">
        <w:rPr>
          <w:sz w:val="24"/>
          <w:szCs w:val="24"/>
        </w:rPr>
        <w:t>врача</w:t>
      </w:r>
      <w:r w:rsidRPr="006458FF">
        <w:rPr>
          <w:spacing w:val="110"/>
          <w:sz w:val="24"/>
          <w:szCs w:val="24"/>
        </w:rPr>
        <w:t xml:space="preserve"> </w:t>
      </w:r>
      <w:r w:rsidRPr="006458FF">
        <w:rPr>
          <w:sz w:val="24"/>
          <w:szCs w:val="24"/>
        </w:rPr>
        <w:t>РФ</w:t>
      </w:r>
      <w:r w:rsidRPr="006458FF">
        <w:rPr>
          <w:spacing w:val="117"/>
          <w:sz w:val="24"/>
          <w:szCs w:val="24"/>
        </w:rPr>
        <w:t xml:space="preserve"> </w:t>
      </w:r>
      <w:r w:rsidRPr="006458FF">
        <w:rPr>
          <w:b/>
          <w:sz w:val="24"/>
          <w:szCs w:val="24"/>
        </w:rPr>
        <w:t>от</w:t>
      </w:r>
      <w:r w:rsidRPr="006458FF">
        <w:rPr>
          <w:b/>
          <w:spacing w:val="1"/>
          <w:sz w:val="24"/>
          <w:szCs w:val="24"/>
        </w:rPr>
        <w:t xml:space="preserve"> </w:t>
      </w:r>
      <w:r w:rsidRPr="006458FF">
        <w:rPr>
          <w:b/>
          <w:sz w:val="24"/>
          <w:szCs w:val="24"/>
        </w:rPr>
        <w:t xml:space="preserve">28.01.2021 г. </w:t>
      </w:r>
      <w:r w:rsidRPr="006458FF">
        <w:rPr>
          <w:b/>
          <w:bCs/>
          <w:sz w:val="24"/>
          <w:szCs w:val="24"/>
        </w:rPr>
        <w:t xml:space="preserve">№ 2 СанПиН 1.2.3685-21 </w:t>
      </w:r>
      <w:r w:rsidRPr="006458FF">
        <w:rPr>
          <w:sz w:val="24"/>
          <w:szCs w:val="24"/>
        </w:rPr>
        <w:t xml:space="preserve">«Гигиенические нормативы и требования к обеспечению безопасности и (или) безвредности для человека факторов среды»; </w:t>
      </w:r>
    </w:p>
    <w:p w:rsidR="006C0761" w:rsidRPr="006458FF" w:rsidRDefault="006C0761" w:rsidP="006C0761">
      <w:pPr>
        <w:pStyle w:val="Default"/>
        <w:jc w:val="both"/>
      </w:pPr>
      <w:r w:rsidRPr="006458FF">
        <w:t xml:space="preserve">- 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 </w:t>
      </w:r>
    </w:p>
    <w:p w:rsidR="006C0761" w:rsidRPr="006458FF" w:rsidRDefault="006C0761" w:rsidP="006C0761">
      <w:pPr>
        <w:pStyle w:val="Default"/>
        <w:jc w:val="both"/>
      </w:pPr>
      <w:r w:rsidRPr="006458FF">
        <w:t xml:space="preserve">- Приказ Минтруда России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 30550; </w:t>
      </w:r>
    </w:p>
    <w:p w:rsidR="006C0761" w:rsidRPr="006458FF" w:rsidRDefault="006C0761" w:rsidP="006C0761">
      <w:pPr>
        <w:pStyle w:val="Default"/>
        <w:jc w:val="both"/>
      </w:pPr>
      <w:r w:rsidRPr="006458FF">
        <w:t xml:space="preserve">- Письмо Рособрнадзора от 10.09.2013 N 01-50-377/11-555 «О соблюдении прав граждан при предоставлении платных дополнительных образовательных услуг в общеобразовательных организациях,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 основного общего и среднего (полного) общего образования»; </w:t>
      </w:r>
    </w:p>
    <w:p w:rsidR="006C0761" w:rsidRPr="006458FF" w:rsidRDefault="006C0761" w:rsidP="006C0761">
      <w:pPr>
        <w:pStyle w:val="Default"/>
        <w:jc w:val="both"/>
      </w:pPr>
      <w:r w:rsidRPr="006458FF">
        <w:t xml:space="preserve">- Письмо МО РФ от 27.03.2000г. № 27/901-6 «О психолого-медико-педагогическом консилиуме (ПМПк) образовательного учреждения»; </w:t>
      </w:r>
    </w:p>
    <w:p w:rsidR="006C0761" w:rsidRPr="006458FF" w:rsidRDefault="006C0761" w:rsidP="006C0761">
      <w:pPr>
        <w:pStyle w:val="Default"/>
        <w:jc w:val="both"/>
      </w:pPr>
      <w:r w:rsidRPr="006458FF">
        <w:rPr>
          <w:i/>
          <w:iCs/>
        </w:rPr>
        <w:t xml:space="preserve">На региональном уровне </w:t>
      </w:r>
    </w:p>
    <w:p w:rsidR="006C0761" w:rsidRPr="006458FF" w:rsidRDefault="006C0761" w:rsidP="006C0761">
      <w:pPr>
        <w:pStyle w:val="Default"/>
        <w:jc w:val="both"/>
      </w:pPr>
      <w:r w:rsidRPr="006458FF">
        <w:t xml:space="preserve">- Концепция развития национального образования в РТ на 2015-2030 годы </w:t>
      </w:r>
    </w:p>
    <w:p w:rsidR="006C0761" w:rsidRPr="006458FF" w:rsidRDefault="006C0761" w:rsidP="006C0761">
      <w:pPr>
        <w:pStyle w:val="Default"/>
        <w:jc w:val="both"/>
      </w:pPr>
      <w:r w:rsidRPr="006458FF">
        <w:t xml:space="preserve">- Закон РТ №44 от 28.07.2004 г. «О государственных языках РТ и других языках в РТ» </w:t>
      </w:r>
    </w:p>
    <w:p w:rsidR="006C0761" w:rsidRPr="006458FF" w:rsidRDefault="006C0761" w:rsidP="006C0761">
      <w:pPr>
        <w:pStyle w:val="Default"/>
        <w:jc w:val="both"/>
      </w:pPr>
      <w:r w:rsidRPr="006458FF">
        <w:rPr>
          <w:i/>
          <w:iCs/>
        </w:rPr>
        <w:t xml:space="preserve">На уровне дошкольного учреждения: </w:t>
      </w:r>
    </w:p>
    <w:p w:rsidR="006C0761" w:rsidRPr="006458FF" w:rsidRDefault="006C0761" w:rsidP="006C0761">
      <w:pPr>
        <w:pStyle w:val="Default"/>
        <w:jc w:val="both"/>
      </w:pPr>
      <w:r w:rsidRPr="006458FF">
        <w:t>- Устав МБДОУ «Детский сад комбинированного вида №30 «Снегурочка»  Альметьевского муниципального района Респ</w:t>
      </w:r>
      <w:r w:rsidR="00551319">
        <w:t>ублики Татар</w:t>
      </w:r>
      <w:r w:rsidRPr="006458FF">
        <w:t>с</w:t>
      </w:r>
      <w:r w:rsidR="00551319">
        <w:t>т</w:t>
      </w:r>
      <w:r w:rsidRPr="006458FF">
        <w:t>ан;</w:t>
      </w:r>
    </w:p>
    <w:p w:rsidR="006C0761" w:rsidRPr="006458FF" w:rsidRDefault="006C0761" w:rsidP="006C0761">
      <w:pPr>
        <w:pStyle w:val="Default"/>
        <w:jc w:val="both"/>
      </w:pPr>
      <w:r w:rsidRPr="006458FF">
        <w:t xml:space="preserve">- Лицензия на право ведения образовательной деятельности; </w:t>
      </w:r>
    </w:p>
    <w:p w:rsidR="006C0761" w:rsidRPr="006458FF" w:rsidRDefault="006C0761" w:rsidP="006C0761">
      <w:pPr>
        <w:pStyle w:val="Default"/>
        <w:jc w:val="both"/>
      </w:pPr>
      <w:r w:rsidRPr="006458FF">
        <w:t xml:space="preserve">- Годовой план работы на текущий учебный год; </w:t>
      </w:r>
    </w:p>
    <w:p w:rsidR="006C0761" w:rsidRPr="006458FF" w:rsidRDefault="006C0761" w:rsidP="006C0761">
      <w:pPr>
        <w:pStyle w:val="Default"/>
        <w:jc w:val="both"/>
      </w:pPr>
      <w:r w:rsidRPr="006458FF">
        <w:t xml:space="preserve">- Учебный план; </w:t>
      </w:r>
    </w:p>
    <w:p w:rsidR="006C0761" w:rsidRPr="006458FF" w:rsidRDefault="006C0761" w:rsidP="006C0761">
      <w:pPr>
        <w:pStyle w:val="Default"/>
        <w:jc w:val="both"/>
      </w:pPr>
      <w:r w:rsidRPr="006458FF">
        <w:t xml:space="preserve">- Календарный учебный график </w:t>
      </w:r>
    </w:p>
    <w:p w:rsidR="006C0761" w:rsidRPr="006458FF" w:rsidRDefault="006C0761" w:rsidP="006C0761">
      <w:pPr>
        <w:pStyle w:val="Default"/>
        <w:jc w:val="both"/>
      </w:pPr>
      <w:r w:rsidRPr="006458FF">
        <w:t xml:space="preserve">ООП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ФГОС ДО. Объем обязательной части составляет не менее 60% от ее общего объема, а часть формируемая участниками образовательных отношений, не более 40%. Основная образовательная программа дошкольного учреждения может корректироваться в связи с изменениями нормативно-правовой базы дошкольного образования, образовательного запроса родителей, видовой структуры групп. </w:t>
      </w:r>
    </w:p>
    <w:p w:rsidR="006C0761" w:rsidRPr="006458FF" w:rsidRDefault="006C0761" w:rsidP="006C0761">
      <w:pPr>
        <w:pStyle w:val="Default"/>
        <w:jc w:val="both"/>
      </w:pPr>
      <w:r w:rsidRPr="006458FF">
        <w:t xml:space="preserve">Программа ДОУ направлена на разностороннее развитие детей от 2 – х до 7 лет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 </w:t>
      </w:r>
    </w:p>
    <w:p w:rsidR="006C0761" w:rsidRPr="006458FF" w:rsidRDefault="006C0761" w:rsidP="006C0761">
      <w:pPr>
        <w:pStyle w:val="Default"/>
        <w:jc w:val="both"/>
        <w:rPr>
          <w:b/>
          <w:bCs/>
        </w:rPr>
      </w:pPr>
      <w:r w:rsidRPr="006458FF">
        <w:t xml:space="preserve">Программа направлена на решение </w:t>
      </w:r>
      <w:r w:rsidRPr="006458FF">
        <w:rPr>
          <w:b/>
          <w:bCs/>
        </w:rPr>
        <w:t xml:space="preserve">следующих задач: </w:t>
      </w:r>
    </w:p>
    <w:p w:rsidR="006C0761" w:rsidRPr="006458FF" w:rsidRDefault="006C0761" w:rsidP="006C0761">
      <w:pPr>
        <w:pStyle w:val="Default"/>
        <w:numPr>
          <w:ilvl w:val="0"/>
          <w:numId w:val="6"/>
        </w:numPr>
        <w:rPr>
          <w:b/>
        </w:rPr>
      </w:pPr>
      <w:r w:rsidRPr="006458FF">
        <w:rPr>
          <w:b/>
        </w:rPr>
        <w:t xml:space="preserve">Обязательная часть: </w:t>
      </w:r>
    </w:p>
    <w:p w:rsidR="006C0761" w:rsidRPr="006458FF" w:rsidRDefault="006C0761" w:rsidP="006C0761">
      <w:pPr>
        <w:pStyle w:val="Default"/>
        <w:jc w:val="both"/>
      </w:pPr>
      <w:r w:rsidRPr="006458FF">
        <w:rPr>
          <w:i/>
          <w:iCs/>
        </w:rPr>
        <w:t xml:space="preserve">Задачи, определяемых ФГОС ДО: </w:t>
      </w:r>
    </w:p>
    <w:p w:rsidR="006C0761" w:rsidRPr="006458FF" w:rsidRDefault="006C0761" w:rsidP="006C0761">
      <w:pPr>
        <w:pStyle w:val="Default"/>
        <w:jc w:val="both"/>
      </w:pPr>
      <w:r w:rsidRPr="006458FF">
        <w:t xml:space="preserve">1) охрана и укрепление физического и психического здоровья детей, в том числе их эмоционального благополучия; </w:t>
      </w:r>
    </w:p>
    <w:p w:rsidR="006C0761" w:rsidRPr="006458FF" w:rsidRDefault="006C0761" w:rsidP="006C0761">
      <w:pPr>
        <w:pStyle w:val="Default"/>
        <w:jc w:val="both"/>
      </w:pPr>
      <w:r w:rsidRPr="006458FF">
        <w:t xml:space="preserve">2) 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p>
    <w:p w:rsidR="006C0761" w:rsidRPr="006458FF" w:rsidRDefault="006C0761" w:rsidP="006C0761">
      <w:pPr>
        <w:pStyle w:val="Default"/>
        <w:jc w:val="both"/>
      </w:pPr>
      <w:r w:rsidRPr="006458FF">
        <w:t xml:space="preserve">3) обеспечение преемственности целей, задач и содержания образования, реализуемых в рамках образовательных программ ДО и НОО; </w:t>
      </w:r>
    </w:p>
    <w:p w:rsidR="006C0761" w:rsidRPr="00C5652E" w:rsidRDefault="006C0761" w:rsidP="006C0761">
      <w:pPr>
        <w:pStyle w:val="a9"/>
        <w:tabs>
          <w:tab w:val="left" w:pos="0"/>
        </w:tabs>
        <w:ind w:left="0" w:right="-1" w:firstLine="0"/>
        <w:jc w:val="both"/>
        <w:rPr>
          <w:b/>
          <w:sz w:val="24"/>
          <w:szCs w:val="24"/>
        </w:rPr>
      </w:pPr>
      <w:r w:rsidRPr="006458FF">
        <w:rPr>
          <w:sz w:val="24"/>
          <w:szCs w:val="24"/>
        </w:rPr>
        <w:lastRenderedPageBreak/>
        <w:t xml:space="preserve">4) </w:t>
      </w:r>
      <w:r w:rsidRPr="00C5652E">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w:t>
      </w:r>
    </w:p>
    <w:p w:rsidR="006C0761" w:rsidRPr="00C5652E" w:rsidRDefault="006C0761" w:rsidP="006C0761">
      <w:pPr>
        <w:pStyle w:val="Default"/>
        <w:jc w:val="both"/>
      </w:pPr>
      <w:r w:rsidRPr="00C5652E">
        <w:t xml:space="preserve">потенциала каждого ребенка как субъекта отношений с самим собой, другими детьми, взрослыми и миром; </w:t>
      </w:r>
    </w:p>
    <w:p w:rsidR="006C0761" w:rsidRPr="00C5652E" w:rsidRDefault="006C0761" w:rsidP="006C0761">
      <w:pPr>
        <w:pStyle w:val="Default"/>
        <w:jc w:val="both"/>
      </w:pPr>
      <w:r w:rsidRPr="00C5652E">
        <w:t xml:space="preserve">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6C0761" w:rsidRPr="00C5652E" w:rsidRDefault="006C0761" w:rsidP="006C0761">
      <w:pPr>
        <w:pStyle w:val="Default"/>
        <w:jc w:val="both"/>
      </w:pPr>
      <w:r w:rsidRPr="00C5652E">
        <w:t xml:space="preserve">6) 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 </w:t>
      </w:r>
    </w:p>
    <w:p w:rsidR="006C0761" w:rsidRPr="00C5652E" w:rsidRDefault="006C0761" w:rsidP="006C0761">
      <w:pPr>
        <w:pStyle w:val="Default"/>
        <w:jc w:val="both"/>
      </w:pPr>
      <w:r w:rsidRPr="00C5652E">
        <w:t xml:space="preserve">7) обеспечение вариативности и разнообразия содержания Программы и организационных форм дошкольного образования; </w:t>
      </w:r>
    </w:p>
    <w:p w:rsidR="006C0761" w:rsidRPr="00C5652E" w:rsidRDefault="006C0761" w:rsidP="006C0761">
      <w:pPr>
        <w:pStyle w:val="Default"/>
        <w:jc w:val="both"/>
      </w:pPr>
      <w:r w:rsidRPr="00C5652E">
        <w:t xml:space="preserve">8) формирование социокультурной среды, соответствующей возрастным, индивидуальным, психологическим и физиологическим особенностям детей; </w:t>
      </w:r>
    </w:p>
    <w:p w:rsidR="006C0761" w:rsidRPr="00C5652E" w:rsidRDefault="006C0761" w:rsidP="006C0761">
      <w:pPr>
        <w:pStyle w:val="Default"/>
        <w:jc w:val="both"/>
      </w:pPr>
      <w:r w:rsidRPr="00C5652E">
        <w:t xml:space="preserve">9)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 </w:t>
      </w:r>
    </w:p>
    <w:p w:rsidR="006C0761" w:rsidRPr="00C5652E" w:rsidRDefault="006C0761" w:rsidP="006C0761">
      <w:pPr>
        <w:pStyle w:val="Default"/>
        <w:jc w:val="both"/>
      </w:pPr>
      <w:r w:rsidRPr="00C5652E">
        <w:rPr>
          <w:i/>
          <w:iCs/>
        </w:rPr>
        <w:t xml:space="preserve">Приоритеты, определяемые инновационной программой дошкольного образования «От рождения до школы»: </w:t>
      </w:r>
    </w:p>
    <w:p w:rsidR="006C0761" w:rsidRPr="00C5652E" w:rsidRDefault="006C0761" w:rsidP="006C0761">
      <w:pPr>
        <w:pStyle w:val="Default"/>
        <w:spacing w:after="30"/>
        <w:jc w:val="both"/>
      </w:pPr>
      <w:r w:rsidRPr="00C5652E">
        <w:t xml:space="preserve">1) Развивающие занятия </w:t>
      </w:r>
    </w:p>
    <w:p w:rsidR="006C0761" w:rsidRPr="00C5652E" w:rsidRDefault="006C0761" w:rsidP="006C0761">
      <w:pPr>
        <w:pStyle w:val="Default"/>
        <w:spacing w:after="30"/>
        <w:jc w:val="both"/>
      </w:pPr>
      <w:r w:rsidRPr="00C5652E">
        <w:t xml:space="preserve">2) Эмоциональное благополучие </w:t>
      </w:r>
    </w:p>
    <w:p w:rsidR="006C0761" w:rsidRPr="00C5652E" w:rsidRDefault="006C0761" w:rsidP="006C0761">
      <w:pPr>
        <w:pStyle w:val="Default"/>
        <w:spacing w:after="30"/>
        <w:jc w:val="both"/>
      </w:pPr>
      <w:r w:rsidRPr="00C5652E">
        <w:t xml:space="preserve">3) Справедливость и равноправие </w:t>
      </w:r>
    </w:p>
    <w:p w:rsidR="006C0761" w:rsidRPr="00C5652E" w:rsidRDefault="006C0761" w:rsidP="006C0761">
      <w:pPr>
        <w:pStyle w:val="Default"/>
        <w:spacing w:after="30"/>
        <w:jc w:val="both"/>
      </w:pPr>
      <w:r w:rsidRPr="00C5652E">
        <w:t xml:space="preserve">4) Детско-взрослое общество </w:t>
      </w:r>
    </w:p>
    <w:p w:rsidR="006C0761" w:rsidRPr="00C5652E" w:rsidRDefault="006C0761" w:rsidP="006C0761">
      <w:pPr>
        <w:pStyle w:val="Default"/>
        <w:spacing w:after="30"/>
        <w:jc w:val="both"/>
      </w:pPr>
      <w:r w:rsidRPr="00C5652E">
        <w:t xml:space="preserve">5) Формирование ценностных представлений </w:t>
      </w:r>
    </w:p>
    <w:p w:rsidR="006C0761" w:rsidRPr="00C5652E" w:rsidRDefault="006C0761" w:rsidP="006C0761">
      <w:pPr>
        <w:pStyle w:val="Default"/>
        <w:spacing w:after="30"/>
        <w:jc w:val="both"/>
      </w:pPr>
      <w:r w:rsidRPr="00C5652E">
        <w:t xml:space="preserve">6) Пространство детской реализации </w:t>
      </w:r>
    </w:p>
    <w:p w:rsidR="006C0761" w:rsidRPr="00C5652E" w:rsidRDefault="006C0761" w:rsidP="006C0761">
      <w:pPr>
        <w:pStyle w:val="Default"/>
        <w:spacing w:after="30"/>
        <w:jc w:val="both"/>
      </w:pPr>
      <w:r w:rsidRPr="00C5652E">
        <w:t xml:space="preserve">7) Нацеленность на дальнейшее образование </w:t>
      </w:r>
    </w:p>
    <w:p w:rsidR="006C0761" w:rsidRPr="00C5652E" w:rsidRDefault="006C0761" w:rsidP="006C0761">
      <w:pPr>
        <w:pStyle w:val="Default"/>
        <w:spacing w:after="30"/>
        <w:jc w:val="both"/>
      </w:pPr>
      <w:r w:rsidRPr="00C5652E">
        <w:t xml:space="preserve">8) Региональный компонент </w:t>
      </w:r>
    </w:p>
    <w:p w:rsidR="006C0761" w:rsidRPr="00C5652E" w:rsidRDefault="006C0761" w:rsidP="006C0761">
      <w:pPr>
        <w:pStyle w:val="Default"/>
        <w:spacing w:after="30"/>
        <w:jc w:val="both"/>
      </w:pPr>
      <w:r w:rsidRPr="00C5652E">
        <w:t xml:space="preserve">9) Предметно-пространственная среда </w:t>
      </w:r>
    </w:p>
    <w:p w:rsidR="006C0761" w:rsidRPr="00C5652E" w:rsidRDefault="006C0761" w:rsidP="006C0761">
      <w:pPr>
        <w:pStyle w:val="Default"/>
        <w:spacing w:after="30"/>
        <w:jc w:val="both"/>
      </w:pPr>
      <w:r w:rsidRPr="00C5652E">
        <w:t>10) Взаимодействие с семьями воспитанников</w:t>
      </w:r>
    </w:p>
    <w:p w:rsidR="006C0761" w:rsidRPr="006C0761" w:rsidRDefault="006C0761" w:rsidP="006C0761">
      <w:pPr>
        <w:pStyle w:val="Default"/>
        <w:numPr>
          <w:ilvl w:val="0"/>
          <w:numId w:val="6"/>
        </w:numPr>
        <w:rPr>
          <w:b/>
        </w:rPr>
      </w:pPr>
      <w:r w:rsidRPr="006C0761">
        <w:rPr>
          <w:b/>
        </w:rPr>
        <w:t xml:space="preserve">Вариативная часть: </w:t>
      </w:r>
    </w:p>
    <w:p w:rsidR="006C0761" w:rsidRPr="006C0761" w:rsidRDefault="006C0761" w:rsidP="006C0761">
      <w:pPr>
        <w:pStyle w:val="Default"/>
        <w:spacing w:after="30"/>
        <w:jc w:val="both"/>
        <w:rPr>
          <w:sz w:val="23"/>
          <w:szCs w:val="23"/>
        </w:rPr>
      </w:pPr>
      <w:r w:rsidRPr="006C0761">
        <w:rPr>
          <w:i/>
          <w:iCs/>
          <w:sz w:val="23"/>
          <w:szCs w:val="23"/>
        </w:rPr>
        <w:t>С учётом региональной составляющей</w:t>
      </w:r>
    </w:p>
    <w:p w:rsidR="006C0761" w:rsidRPr="006C0761" w:rsidRDefault="006C0761" w:rsidP="006C0761">
      <w:pPr>
        <w:pStyle w:val="Default"/>
        <w:jc w:val="both"/>
      </w:pPr>
      <w:r w:rsidRPr="006C0761">
        <w:rPr>
          <w:sz w:val="23"/>
          <w:szCs w:val="23"/>
        </w:rPr>
        <w:t xml:space="preserve">1) </w:t>
      </w:r>
      <w:r w:rsidRPr="006C0761">
        <w:t xml:space="preserve">Обучение детей двум государственным языкам в рамках реализации закона РТ «О государственных языках республики Татарстан и других языках в Республике Татарстан» на основе УМК. </w:t>
      </w:r>
    </w:p>
    <w:p w:rsidR="006C0761" w:rsidRPr="006C0761" w:rsidRDefault="006C0761" w:rsidP="006C0761">
      <w:pPr>
        <w:pStyle w:val="Default"/>
        <w:jc w:val="both"/>
      </w:pPr>
      <w:r w:rsidRPr="006C0761">
        <w:t xml:space="preserve">2) 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патриотизма на лучших образцах национальной культуры, народных традициях и обычаях родного края. </w:t>
      </w:r>
    </w:p>
    <w:p w:rsidR="006C0761" w:rsidRPr="006C0761" w:rsidRDefault="006C0761" w:rsidP="006C0761">
      <w:pPr>
        <w:pStyle w:val="Default"/>
        <w:jc w:val="both"/>
      </w:pPr>
      <w:r w:rsidRPr="006C0761">
        <w:t xml:space="preserve">3)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6C0761" w:rsidRPr="006C0761" w:rsidRDefault="006C0761" w:rsidP="006C0761">
      <w:pPr>
        <w:pStyle w:val="Default"/>
        <w:jc w:val="both"/>
      </w:pPr>
      <w:r w:rsidRPr="006C0761">
        <w:t xml:space="preserve">4) Ознакомление с природой родного края, формирование экологической культуры. </w:t>
      </w:r>
    </w:p>
    <w:p w:rsidR="006C0761" w:rsidRPr="006C0761" w:rsidRDefault="006C0761" w:rsidP="006C0761">
      <w:pPr>
        <w:pStyle w:val="Default"/>
        <w:jc w:val="both"/>
      </w:pPr>
      <w:r w:rsidRPr="006C0761">
        <w:t xml:space="preserve">5)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 народов Поволжья. </w:t>
      </w:r>
    </w:p>
    <w:p w:rsidR="006C0761" w:rsidRPr="006C0761" w:rsidRDefault="006C0761" w:rsidP="006C0761">
      <w:pPr>
        <w:pStyle w:val="Default"/>
        <w:spacing w:after="30"/>
        <w:jc w:val="both"/>
      </w:pPr>
      <w:r w:rsidRPr="006C0761">
        <w:rPr>
          <w:i/>
          <w:iCs/>
        </w:rPr>
        <w:t>С учётом приоритетного направления ДОУ</w:t>
      </w:r>
    </w:p>
    <w:p w:rsidR="006C0761" w:rsidRPr="006C0761" w:rsidRDefault="006C0761" w:rsidP="006C0761">
      <w:pPr>
        <w:pStyle w:val="Default"/>
        <w:spacing w:after="30"/>
        <w:jc w:val="both"/>
      </w:pPr>
      <w:r w:rsidRPr="006C0761">
        <w:t xml:space="preserve">1) охрана жизни и укрепление физического и психического здоровья детей; </w:t>
      </w:r>
    </w:p>
    <w:p w:rsidR="006C0761" w:rsidRPr="006C0761" w:rsidRDefault="006C0761" w:rsidP="006C0761">
      <w:pPr>
        <w:pStyle w:val="Default"/>
        <w:spacing w:after="30"/>
        <w:jc w:val="both"/>
      </w:pPr>
      <w:r w:rsidRPr="006C0761">
        <w:t xml:space="preserve">2) обеспечение познавательно-речевого, социально-личностного, художественно-эстетического и физического развития детей; </w:t>
      </w:r>
    </w:p>
    <w:p w:rsidR="006C0761" w:rsidRPr="006C0761" w:rsidRDefault="006C0761" w:rsidP="006C0761">
      <w:pPr>
        <w:pStyle w:val="Default"/>
        <w:spacing w:after="30"/>
        <w:jc w:val="both"/>
      </w:pPr>
      <w:r w:rsidRPr="006C0761">
        <w:t xml:space="preserve">3) воспитание с учетом возрастных категорий детей гражданственности, уважения к правам и свободам человека, любви к окружающей природе, Родине, семье; </w:t>
      </w:r>
    </w:p>
    <w:p w:rsidR="006458FF" w:rsidRPr="006C0761" w:rsidRDefault="006C0761" w:rsidP="006C0761">
      <w:pPr>
        <w:pStyle w:val="Default"/>
        <w:jc w:val="both"/>
      </w:pPr>
      <w:r w:rsidRPr="006C0761">
        <w:lastRenderedPageBreak/>
        <w:t xml:space="preserve">4) взаимодействие с семьями детей для обеспечения полноценного развития детей; </w:t>
      </w:r>
    </w:p>
    <w:p w:rsidR="006458FF" w:rsidRPr="006458FF" w:rsidRDefault="006C0761" w:rsidP="006458FF">
      <w:pPr>
        <w:pStyle w:val="Default"/>
      </w:pPr>
      <w:r w:rsidRPr="006C0761">
        <w:t>5) оказание консультативной и методической помощи родителям (законным</w:t>
      </w:r>
      <w:r w:rsidR="006458FF">
        <w:t xml:space="preserve"> </w:t>
      </w:r>
      <w:r w:rsidR="006458FF" w:rsidRPr="006458FF">
        <w:t>представителям)</w:t>
      </w:r>
      <w:r w:rsidR="006458FF" w:rsidRPr="006458FF">
        <w:rPr>
          <w:spacing w:val="-5"/>
        </w:rPr>
        <w:t xml:space="preserve"> </w:t>
      </w:r>
      <w:r w:rsidR="006458FF" w:rsidRPr="006458FF">
        <w:t>по</w:t>
      </w:r>
      <w:r w:rsidR="006458FF" w:rsidRPr="006458FF">
        <w:rPr>
          <w:spacing w:val="2"/>
        </w:rPr>
        <w:t xml:space="preserve"> </w:t>
      </w:r>
      <w:r w:rsidR="006458FF" w:rsidRPr="006458FF">
        <w:t>вопросам</w:t>
      </w:r>
      <w:r w:rsidR="006458FF" w:rsidRPr="006458FF">
        <w:rPr>
          <w:spacing w:val="-4"/>
        </w:rPr>
        <w:t xml:space="preserve"> </w:t>
      </w:r>
      <w:r w:rsidR="006458FF" w:rsidRPr="006458FF">
        <w:t>воспитания,</w:t>
      </w:r>
      <w:r w:rsidR="006458FF" w:rsidRPr="006458FF">
        <w:rPr>
          <w:spacing w:val="-5"/>
        </w:rPr>
        <w:t xml:space="preserve"> </w:t>
      </w:r>
      <w:r w:rsidR="006458FF" w:rsidRPr="006458FF">
        <w:t>обучения</w:t>
      </w:r>
      <w:r w:rsidR="006458FF" w:rsidRPr="006458FF">
        <w:rPr>
          <w:spacing w:val="-1"/>
        </w:rPr>
        <w:t xml:space="preserve"> </w:t>
      </w:r>
      <w:r w:rsidR="006458FF" w:rsidRPr="006458FF">
        <w:t>и</w:t>
      </w:r>
      <w:r w:rsidR="006458FF" w:rsidRPr="006458FF">
        <w:rPr>
          <w:spacing w:val="-6"/>
        </w:rPr>
        <w:t xml:space="preserve"> </w:t>
      </w:r>
      <w:r w:rsidR="006458FF" w:rsidRPr="006458FF">
        <w:t>развития</w:t>
      </w:r>
      <w:r w:rsidR="006458FF" w:rsidRPr="006458FF">
        <w:rPr>
          <w:spacing w:val="-1"/>
        </w:rPr>
        <w:t xml:space="preserve"> </w:t>
      </w:r>
      <w:r w:rsidR="006458FF" w:rsidRPr="006458FF">
        <w:t>детей</w:t>
      </w:r>
      <w:r w:rsidR="006458FF" w:rsidRPr="006458FF">
        <w:rPr>
          <w:vertAlign w:val="superscript"/>
        </w:rPr>
        <w:t>2.</w:t>
      </w:r>
    </w:p>
    <w:p w:rsidR="006458FF" w:rsidRPr="006458FF" w:rsidRDefault="006458FF" w:rsidP="006458FF">
      <w:pPr>
        <w:pStyle w:val="Default"/>
        <w:jc w:val="both"/>
      </w:pPr>
      <w:r w:rsidRPr="006458FF">
        <w:rPr>
          <w:i/>
          <w:iCs/>
        </w:rPr>
        <w:t xml:space="preserve">Использование парциальных программ по речевому развитию, экологическому воспитанию </w:t>
      </w:r>
    </w:p>
    <w:p w:rsidR="006458FF" w:rsidRPr="006458FF" w:rsidRDefault="006458FF" w:rsidP="006458FF">
      <w:pPr>
        <w:pStyle w:val="Default"/>
        <w:spacing w:after="30"/>
        <w:jc w:val="both"/>
      </w:pPr>
      <w:r w:rsidRPr="006458FF">
        <w:t>- с основной задачей – научить детей правильно, свободно и красиво говорить на русском языке, пользуясь манерой излагать свои мысли, сформировать необходимую речевую базу для разнообразной, самостоятельной и активной речевой деятельности</w:t>
      </w:r>
      <w:r>
        <w:t>;</w:t>
      </w:r>
      <w:r w:rsidRPr="006458FF">
        <w:t xml:space="preserve"> </w:t>
      </w:r>
    </w:p>
    <w:p w:rsidR="006458FF" w:rsidRPr="006458FF" w:rsidRDefault="006458FF" w:rsidP="006458FF">
      <w:pPr>
        <w:pStyle w:val="Default"/>
        <w:spacing w:after="30"/>
        <w:jc w:val="both"/>
      </w:pPr>
      <w:r w:rsidRPr="006458FF">
        <w:t>- любить природу и охранять окружающий мир</w:t>
      </w:r>
      <w:r>
        <w:t>;</w:t>
      </w:r>
    </w:p>
    <w:p w:rsidR="006458FF" w:rsidRPr="006458FF" w:rsidRDefault="006458FF" w:rsidP="006458FF">
      <w:pPr>
        <w:pStyle w:val="Default"/>
        <w:spacing w:after="30"/>
        <w:jc w:val="both"/>
      </w:pPr>
      <w:r>
        <w:t>-</w:t>
      </w:r>
      <w:r w:rsidRPr="006458FF">
        <w:t>использование разработок оп художественно-эстетическому развитию педагогов детского сада</w:t>
      </w:r>
      <w:r>
        <w:t>;</w:t>
      </w:r>
      <w:r w:rsidRPr="006458FF">
        <w:t xml:space="preserve"> </w:t>
      </w:r>
    </w:p>
    <w:p w:rsidR="006458FF" w:rsidRPr="006458FF" w:rsidRDefault="006458FF" w:rsidP="006458FF">
      <w:pPr>
        <w:pStyle w:val="Default"/>
        <w:jc w:val="both"/>
      </w:pPr>
      <w:r w:rsidRPr="006458FF">
        <w:t>- использование инновационных разработок оп познавательному развитию</w:t>
      </w:r>
      <w:r>
        <w:t>.</w:t>
      </w:r>
      <w:r w:rsidRPr="006458FF">
        <w:t xml:space="preserve"> </w:t>
      </w:r>
    </w:p>
    <w:p w:rsidR="006458FF" w:rsidRPr="006458FF" w:rsidRDefault="006458FF" w:rsidP="006458FF">
      <w:pPr>
        <w:pStyle w:val="Default"/>
        <w:jc w:val="both"/>
      </w:pPr>
    </w:p>
    <w:p w:rsidR="006458FF" w:rsidRPr="006458FF" w:rsidRDefault="006458FF" w:rsidP="006458FF">
      <w:pPr>
        <w:pStyle w:val="Default"/>
        <w:jc w:val="both"/>
      </w:pPr>
      <w:r w:rsidRPr="006458FF">
        <w:rPr>
          <w:b/>
          <w:bCs/>
        </w:rPr>
        <w:t xml:space="preserve">1.2. Принципы и подходы к реализации Программы. </w:t>
      </w:r>
    </w:p>
    <w:p w:rsidR="006458FF" w:rsidRPr="006458FF" w:rsidRDefault="006458FF" w:rsidP="006458FF">
      <w:pPr>
        <w:pStyle w:val="Default"/>
        <w:jc w:val="both"/>
      </w:pPr>
      <w:r w:rsidRPr="006458FF">
        <w:t xml:space="preserve">При разработке Программы коллектив ДОУ опирался на лучшие традиции отечественного дошкольного образования, его фундаментальность: комплексное решение задач по охране жизни и укреплению здоровья детей, всестороннее воспитание, амплификацию (обогащение) развития на основе организации разнообразных видов детской творческой деятельности, обеспечение оптимального классического дошкольного образования и современных образовательных технологий, нацеленность на создание пространства детской реализации </w:t>
      </w:r>
    </w:p>
    <w:p w:rsidR="006458FF" w:rsidRPr="006458FF" w:rsidRDefault="006458FF" w:rsidP="006458FF">
      <w:pPr>
        <w:spacing w:after="0" w:line="237" w:lineRule="auto"/>
        <w:ind w:right="-1"/>
        <w:jc w:val="both"/>
        <w:rPr>
          <w:rFonts w:ascii="Times New Roman" w:hAnsi="Times New Roman" w:cs="Times New Roman"/>
          <w:sz w:val="24"/>
        </w:rPr>
      </w:pPr>
      <w:r w:rsidRPr="006458FF">
        <w:rPr>
          <w:rFonts w:ascii="Times New Roman" w:hAnsi="Times New Roman" w:cs="Times New Roman"/>
          <w:sz w:val="24"/>
        </w:rPr>
        <w:t>При</w:t>
      </w:r>
      <w:r w:rsidRPr="006458FF">
        <w:rPr>
          <w:rFonts w:ascii="Times New Roman" w:hAnsi="Times New Roman" w:cs="Times New Roman"/>
          <w:spacing w:val="1"/>
          <w:sz w:val="24"/>
        </w:rPr>
        <w:t xml:space="preserve"> </w:t>
      </w:r>
      <w:r w:rsidRPr="006458FF">
        <w:rPr>
          <w:rFonts w:ascii="Times New Roman" w:hAnsi="Times New Roman" w:cs="Times New Roman"/>
          <w:sz w:val="24"/>
        </w:rPr>
        <w:t>формировании</w:t>
      </w:r>
      <w:r w:rsidRPr="006458FF">
        <w:rPr>
          <w:rFonts w:ascii="Times New Roman" w:hAnsi="Times New Roman" w:cs="Times New Roman"/>
          <w:spacing w:val="1"/>
          <w:sz w:val="24"/>
        </w:rPr>
        <w:t xml:space="preserve"> </w:t>
      </w:r>
      <w:r w:rsidRPr="006458FF">
        <w:rPr>
          <w:rFonts w:ascii="Times New Roman" w:hAnsi="Times New Roman" w:cs="Times New Roman"/>
          <w:sz w:val="24"/>
        </w:rPr>
        <w:t>Программы</w:t>
      </w:r>
      <w:r w:rsidRPr="006458FF">
        <w:rPr>
          <w:rFonts w:ascii="Times New Roman" w:hAnsi="Times New Roman" w:cs="Times New Roman"/>
          <w:spacing w:val="1"/>
          <w:sz w:val="24"/>
        </w:rPr>
        <w:t xml:space="preserve"> </w:t>
      </w:r>
      <w:r w:rsidRPr="006458FF">
        <w:rPr>
          <w:rFonts w:ascii="Times New Roman" w:hAnsi="Times New Roman" w:cs="Times New Roman"/>
          <w:sz w:val="24"/>
        </w:rPr>
        <w:t>учитывались</w:t>
      </w:r>
      <w:r w:rsidRPr="006458FF">
        <w:rPr>
          <w:rFonts w:ascii="Times New Roman" w:hAnsi="Times New Roman" w:cs="Times New Roman"/>
          <w:spacing w:val="1"/>
          <w:sz w:val="24"/>
        </w:rPr>
        <w:t xml:space="preserve"> </w:t>
      </w:r>
      <w:r w:rsidRPr="006458FF">
        <w:rPr>
          <w:rFonts w:ascii="Times New Roman" w:hAnsi="Times New Roman" w:cs="Times New Roman"/>
          <w:b/>
          <w:sz w:val="24"/>
        </w:rPr>
        <w:t>основные</w:t>
      </w:r>
      <w:r w:rsidRPr="006458FF">
        <w:rPr>
          <w:rFonts w:ascii="Times New Roman" w:hAnsi="Times New Roman" w:cs="Times New Roman"/>
          <w:b/>
          <w:spacing w:val="1"/>
          <w:sz w:val="24"/>
        </w:rPr>
        <w:t xml:space="preserve"> </w:t>
      </w:r>
      <w:r w:rsidRPr="006458FF">
        <w:rPr>
          <w:rFonts w:ascii="Times New Roman" w:hAnsi="Times New Roman" w:cs="Times New Roman"/>
          <w:b/>
          <w:sz w:val="24"/>
        </w:rPr>
        <w:t>принципы</w:t>
      </w:r>
      <w:r w:rsidRPr="006458FF">
        <w:rPr>
          <w:rFonts w:ascii="Times New Roman" w:hAnsi="Times New Roman" w:cs="Times New Roman"/>
          <w:b/>
          <w:spacing w:val="1"/>
          <w:sz w:val="24"/>
        </w:rPr>
        <w:t xml:space="preserve"> </w:t>
      </w:r>
      <w:r w:rsidRPr="006458FF">
        <w:rPr>
          <w:rFonts w:ascii="Times New Roman" w:hAnsi="Times New Roman" w:cs="Times New Roman"/>
          <w:b/>
          <w:sz w:val="24"/>
        </w:rPr>
        <w:t>дошкольного</w:t>
      </w:r>
      <w:r w:rsidRPr="006458FF">
        <w:rPr>
          <w:rFonts w:ascii="Times New Roman" w:hAnsi="Times New Roman" w:cs="Times New Roman"/>
          <w:b/>
          <w:spacing w:val="1"/>
          <w:sz w:val="24"/>
        </w:rPr>
        <w:t xml:space="preserve"> </w:t>
      </w:r>
      <w:r w:rsidRPr="006458FF">
        <w:rPr>
          <w:rFonts w:ascii="Times New Roman" w:hAnsi="Times New Roman" w:cs="Times New Roman"/>
          <w:b/>
          <w:sz w:val="24"/>
        </w:rPr>
        <w:t>образования</w:t>
      </w:r>
      <w:r w:rsidRPr="006458FF">
        <w:rPr>
          <w:rFonts w:ascii="Times New Roman" w:hAnsi="Times New Roman" w:cs="Times New Roman"/>
          <w:sz w:val="24"/>
          <w:vertAlign w:val="superscript"/>
        </w:rPr>
        <w:t>3</w:t>
      </w:r>
      <w:r w:rsidRPr="006458FF">
        <w:rPr>
          <w:rFonts w:ascii="Times New Roman" w:hAnsi="Times New Roman" w:cs="Times New Roman"/>
          <w:sz w:val="24"/>
        </w:rPr>
        <w:t>:</w:t>
      </w:r>
      <w:r w:rsidRPr="006458FF">
        <w:rPr>
          <w:rFonts w:ascii="Times New Roman" w:hAnsi="Times New Roman" w:cs="Times New Roman"/>
          <w:sz w:val="24"/>
          <w:szCs w:val="24"/>
        </w:rPr>
        <w:t xml:space="preserve"> </w:t>
      </w:r>
    </w:p>
    <w:p w:rsidR="006458FF" w:rsidRPr="006458FF" w:rsidRDefault="006458FF" w:rsidP="006458FF">
      <w:pPr>
        <w:pStyle w:val="Default"/>
        <w:jc w:val="both"/>
      </w:pPr>
      <w:r w:rsidRPr="006458FF">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6458FF" w:rsidRPr="006458FF" w:rsidRDefault="006458FF" w:rsidP="006458FF">
      <w:pPr>
        <w:pStyle w:val="Default"/>
        <w:jc w:val="both"/>
      </w:pPr>
      <w:r w:rsidRPr="006458FF">
        <w:t xml:space="preserve">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 </w:t>
      </w:r>
    </w:p>
    <w:p w:rsidR="006458FF" w:rsidRPr="006458FF" w:rsidRDefault="006458FF" w:rsidP="006458FF">
      <w:pPr>
        <w:pStyle w:val="Default"/>
        <w:jc w:val="both"/>
      </w:pPr>
      <w:r w:rsidRPr="006458FF">
        <w:t xml:space="preserve">3) содействие и сотрудничество детей и взрослых, признание ребенка полноценным участником (субъектом) образовательных отношений; </w:t>
      </w:r>
    </w:p>
    <w:p w:rsidR="006458FF" w:rsidRPr="006458FF" w:rsidRDefault="006458FF" w:rsidP="006458FF">
      <w:pPr>
        <w:pStyle w:val="Default"/>
        <w:jc w:val="both"/>
      </w:pPr>
      <w:r w:rsidRPr="006458FF">
        <w:t xml:space="preserve">4) поддержка инициативы детей в различных видах деятельности; </w:t>
      </w:r>
    </w:p>
    <w:p w:rsidR="006458FF" w:rsidRPr="006458FF" w:rsidRDefault="006458FF" w:rsidP="006458FF">
      <w:pPr>
        <w:pStyle w:val="Default"/>
        <w:jc w:val="both"/>
      </w:pPr>
      <w:r w:rsidRPr="006458FF">
        <w:t xml:space="preserve">5) сотрудничество ДОУ с семьей; </w:t>
      </w:r>
    </w:p>
    <w:p w:rsidR="006458FF" w:rsidRPr="006458FF" w:rsidRDefault="006458FF" w:rsidP="006458FF">
      <w:pPr>
        <w:pStyle w:val="Default"/>
        <w:jc w:val="both"/>
      </w:pPr>
      <w:r w:rsidRPr="006458FF">
        <w:t xml:space="preserve">6) приобщение детей к социокультурным нормам, традициям семьи, общества и государства; </w:t>
      </w:r>
    </w:p>
    <w:p w:rsidR="006458FF" w:rsidRPr="006458FF" w:rsidRDefault="006458FF" w:rsidP="006458FF">
      <w:pPr>
        <w:pStyle w:val="Default"/>
        <w:jc w:val="both"/>
      </w:pPr>
      <w:r w:rsidRPr="006458FF">
        <w:t xml:space="preserve">7) формирование познавательных интересов и познавательных действий ребенка в различных видах деятельности; </w:t>
      </w:r>
    </w:p>
    <w:p w:rsidR="006458FF" w:rsidRPr="006458FF" w:rsidRDefault="006458FF" w:rsidP="006458FF">
      <w:pPr>
        <w:pStyle w:val="Default"/>
        <w:jc w:val="both"/>
      </w:pPr>
      <w:r w:rsidRPr="006458FF">
        <w:t xml:space="preserve">8) возрастная адекватность дошкольного образования (соответствие условий, требований, методов возрасту и особенностям развития); </w:t>
      </w:r>
    </w:p>
    <w:p w:rsidR="006458FF" w:rsidRPr="006458FF" w:rsidRDefault="006458FF" w:rsidP="006458FF">
      <w:pPr>
        <w:pStyle w:val="Default"/>
        <w:jc w:val="both"/>
      </w:pPr>
      <w:r w:rsidRPr="006458FF">
        <w:t xml:space="preserve">9) учет этнокультурной ситуации развития детей. </w:t>
      </w:r>
    </w:p>
    <w:p w:rsidR="006458FF" w:rsidRDefault="006458FF" w:rsidP="006458FF">
      <w:pPr>
        <w:pStyle w:val="Default"/>
        <w:jc w:val="both"/>
      </w:pPr>
      <w:r w:rsidRPr="006458FF">
        <w:t xml:space="preserve">Назначение регионального компонента — защита и развитие системой образования региональных культурных традиций и особенностей; сохранение единого образовательного пространства России; физическая направленность деятельности региона; обеспечение прав подрастающего поколения на доступное образование; вооружение дошкольников системой знаний о регионе. </w:t>
      </w:r>
      <w:r w:rsidRPr="006458FF">
        <w:rPr>
          <w:b/>
          <w:bCs/>
        </w:rPr>
        <w:t xml:space="preserve">Основной целью </w:t>
      </w:r>
      <w:r w:rsidRPr="006458FF">
        <w:t xml:space="preserve">работы является развитие духовно-нравственной культуры ребенка, формирование ценностных ориентаций средствами традиционной народной культуры родного края, воспитание интереса к изучению второго государственного языка на материалах УМК, как родного языка и как татарского языка.  </w:t>
      </w:r>
    </w:p>
    <w:p w:rsidR="006458FF" w:rsidRPr="006458FF" w:rsidRDefault="006458FF" w:rsidP="006458FF">
      <w:pPr>
        <w:pStyle w:val="Default"/>
        <w:jc w:val="both"/>
      </w:pPr>
      <w:r w:rsidRPr="006458FF">
        <w:t>________________________</w:t>
      </w:r>
    </w:p>
    <w:p w:rsidR="006458FF" w:rsidRPr="006458FF" w:rsidRDefault="006458FF" w:rsidP="006458FF">
      <w:pPr>
        <w:pStyle w:val="Default"/>
        <w:jc w:val="both"/>
        <w:rPr>
          <w:sz w:val="16"/>
          <w:szCs w:val="16"/>
        </w:rPr>
      </w:pPr>
      <w:r w:rsidRPr="006458FF">
        <w:rPr>
          <w:sz w:val="16"/>
          <w:szCs w:val="16"/>
        </w:rPr>
        <w:t>2 п.2.1 главы 2 Устава МБДОУ «Д/с № 3</w:t>
      </w:r>
      <w:r>
        <w:rPr>
          <w:sz w:val="16"/>
          <w:szCs w:val="16"/>
        </w:rPr>
        <w:t>0</w:t>
      </w:r>
      <w:r w:rsidRPr="006458FF">
        <w:rPr>
          <w:sz w:val="16"/>
          <w:szCs w:val="16"/>
        </w:rPr>
        <w:t xml:space="preserve"> «</w:t>
      </w:r>
      <w:r>
        <w:rPr>
          <w:sz w:val="16"/>
          <w:szCs w:val="16"/>
        </w:rPr>
        <w:t>Снегурочка</w:t>
      </w:r>
      <w:r w:rsidRPr="006458FF">
        <w:rPr>
          <w:sz w:val="16"/>
          <w:szCs w:val="16"/>
        </w:rPr>
        <w:t>», утв. постановлением ИК АМР от</w:t>
      </w:r>
      <w:r>
        <w:rPr>
          <w:sz w:val="16"/>
          <w:szCs w:val="16"/>
        </w:rPr>
        <w:t xml:space="preserve"> 20.04..2021</w:t>
      </w:r>
      <w:r w:rsidRPr="006458FF">
        <w:rPr>
          <w:sz w:val="16"/>
          <w:szCs w:val="16"/>
        </w:rPr>
        <w:t xml:space="preserve"> №</w:t>
      </w:r>
      <w:r>
        <w:rPr>
          <w:sz w:val="16"/>
          <w:szCs w:val="16"/>
        </w:rPr>
        <w:t>563</w:t>
      </w:r>
      <w:r w:rsidRPr="006458FF">
        <w:rPr>
          <w:sz w:val="16"/>
          <w:szCs w:val="16"/>
        </w:rPr>
        <w:t xml:space="preserve">. </w:t>
      </w:r>
    </w:p>
    <w:p w:rsidR="006458FF" w:rsidRDefault="006458FF" w:rsidP="006458FF">
      <w:pPr>
        <w:pStyle w:val="Default"/>
        <w:jc w:val="both"/>
        <w:rPr>
          <w:sz w:val="16"/>
          <w:szCs w:val="16"/>
        </w:rPr>
      </w:pPr>
      <w:r w:rsidRPr="006458FF">
        <w:rPr>
          <w:sz w:val="16"/>
          <w:szCs w:val="16"/>
        </w:rPr>
        <w:t>3 Федеральный государственный образовательный стандарт дошкольного образования, утв. приказом Минобрнауки России от 17 октября 2013 г</w:t>
      </w:r>
      <w:r>
        <w:rPr>
          <w:sz w:val="16"/>
          <w:szCs w:val="16"/>
        </w:rPr>
        <w:t>. №</w:t>
      </w:r>
      <w:r w:rsidRPr="006458FF">
        <w:rPr>
          <w:sz w:val="16"/>
          <w:szCs w:val="16"/>
        </w:rPr>
        <w:t xml:space="preserve"> 1155. </w:t>
      </w:r>
    </w:p>
    <w:p w:rsidR="006458FF" w:rsidRPr="00C5652E" w:rsidRDefault="006458FF" w:rsidP="006458FF">
      <w:pPr>
        <w:pStyle w:val="Default"/>
        <w:ind w:left="720"/>
        <w:jc w:val="both"/>
        <w:rPr>
          <w:sz w:val="16"/>
          <w:szCs w:val="16"/>
        </w:rPr>
      </w:pPr>
    </w:p>
    <w:p w:rsidR="00D408DB" w:rsidRPr="00C5652E" w:rsidRDefault="00D408DB" w:rsidP="006458FF">
      <w:pPr>
        <w:pStyle w:val="Default"/>
        <w:ind w:left="720"/>
        <w:jc w:val="both"/>
        <w:rPr>
          <w:sz w:val="16"/>
          <w:szCs w:val="16"/>
        </w:rPr>
      </w:pPr>
    </w:p>
    <w:p w:rsidR="006458FF" w:rsidRPr="006458FF" w:rsidRDefault="006458FF" w:rsidP="006458FF">
      <w:pPr>
        <w:pStyle w:val="Default"/>
        <w:ind w:left="720"/>
        <w:jc w:val="both"/>
        <w:rPr>
          <w:sz w:val="16"/>
          <w:szCs w:val="16"/>
        </w:rPr>
      </w:pPr>
    </w:p>
    <w:p w:rsidR="006458FF" w:rsidRPr="006458FF" w:rsidRDefault="006458FF" w:rsidP="006458FF">
      <w:pPr>
        <w:pStyle w:val="Default"/>
        <w:jc w:val="both"/>
      </w:pPr>
      <w:r w:rsidRPr="006458FF">
        <w:rPr>
          <w:b/>
          <w:bCs/>
        </w:rPr>
        <w:lastRenderedPageBreak/>
        <w:t xml:space="preserve">Принципы работы: </w:t>
      </w:r>
    </w:p>
    <w:p w:rsidR="006458FF" w:rsidRPr="006458FF" w:rsidRDefault="006458FF" w:rsidP="0082020E">
      <w:pPr>
        <w:pStyle w:val="Default"/>
        <w:numPr>
          <w:ilvl w:val="0"/>
          <w:numId w:val="7"/>
        </w:numPr>
        <w:jc w:val="both"/>
      </w:pPr>
      <w:r w:rsidRPr="006458FF">
        <w:t xml:space="preserve">Системность и непрерывность. </w:t>
      </w:r>
    </w:p>
    <w:p w:rsidR="006458FF" w:rsidRPr="006458FF" w:rsidRDefault="006458FF" w:rsidP="0082020E">
      <w:pPr>
        <w:pStyle w:val="Default"/>
        <w:numPr>
          <w:ilvl w:val="0"/>
          <w:numId w:val="7"/>
        </w:numPr>
        <w:jc w:val="both"/>
      </w:pPr>
      <w:r w:rsidRPr="006458FF">
        <w:t xml:space="preserve">Личностно-ориентированный гуманистический характер взаимодействия детей и взрослых. </w:t>
      </w:r>
    </w:p>
    <w:p w:rsidR="006458FF" w:rsidRPr="006458FF" w:rsidRDefault="006458FF" w:rsidP="0082020E">
      <w:pPr>
        <w:pStyle w:val="Default"/>
        <w:numPr>
          <w:ilvl w:val="0"/>
          <w:numId w:val="7"/>
        </w:numPr>
        <w:jc w:val="both"/>
      </w:pPr>
      <w:r w:rsidRPr="006458FF">
        <w:t xml:space="preserve">Свобода индивидуального личностного развития. </w:t>
      </w:r>
    </w:p>
    <w:p w:rsidR="006458FF" w:rsidRPr="006458FF" w:rsidRDefault="006458FF" w:rsidP="0082020E">
      <w:pPr>
        <w:pStyle w:val="Default"/>
        <w:numPr>
          <w:ilvl w:val="0"/>
          <w:numId w:val="7"/>
        </w:numPr>
        <w:jc w:val="both"/>
      </w:pPr>
      <w:r w:rsidRPr="006458FF">
        <w:t xml:space="preserve">Признание приоритета ценностей внутреннего мира ребенка, опоры на позитивный внутренний потенциал развития ребенка. </w:t>
      </w:r>
    </w:p>
    <w:p w:rsidR="006458FF" w:rsidRPr="006458FF" w:rsidRDefault="006458FF" w:rsidP="0082020E">
      <w:pPr>
        <w:pStyle w:val="Default"/>
        <w:numPr>
          <w:ilvl w:val="0"/>
          <w:numId w:val="7"/>
        </w:numPr>
        <w:jc w:val="both"/>
      </w:pPr>
      <w:r w:rsidRPr="006458FF">
        <w:t xml:space="preserve">Принцип регионализации (учет специфики региона). </w:t>
      </w:r>
    </w:p>
    <w:p w:rsidR="006458FF" w:rsidRPr="006458FF" w:rsidRDefault="006458FF" w:rsidP="0082020E">
      <w:pPr>
        <w:pStyle w:val="Default"/>
        <w:jc w:val="both"/>
      </w:pPr>
      <w:r w:rsidRPr="006458FF">
        <w:t xml:space="preserve">Учитываются также возраст детей и необходимость реализации образовательных задач в </w:t>
      </w:r>
      <w:r w:rsidRPr="006458FF">
        <w:rPr>
          <w:b/>
          <w:bCs/>
          <w:i/>
          <w:iCs/>
        </w:rPr>
        <w:t>определенных видах деятельности</w:t>
      </w:r>
      <w:r w:rsidRPr="006458FF">
        <w:t xml:space="preserve">. Для детей </w:t>
      </w:r>
      <w:r w:rsidRPr="006458FF">
        <w:rPr>
          <w:b/>
          <w:bCs/>
        </w:rPr>
        <w:t xml:space="preserve">раннего возраста (от 2 до 3 лет): </w:t>
      </w:r>
      <w:r w:rsidRPr="006458FF">
        <w:t xml:space="preserve">предметная деятельность и игры с составными и динамическими игрушками; экспериментирование с материалами и веществами (песок, тесто, вода), общение с взрослыми и совместные игры со сверстниками под руководством взрослого, самообслуживание и действия с бытовыми предметами-орудиями, восприятие смысла музыки, сказок, стихов, рассматривание картинок, двигательная активность; </w:t>
      </w:r>
    </w:p>
    <w:p w:rsidR="006458FF" w:rsidRPr="006458FF" w:rsidRDefault="006458FF" w:rsidP="0082020E">
      <w:pPr>
        <w:pStyle w:val="Default"/>
        <w:jc w:val="both"/>
      </w:pPr>
      <w:r w:rsidRPr="006458FF">
        <w:t xml:space="preserve">и для детей дошкольного возраста: </w:t>
      </w:r>
    </w:p>
    <w:p w:rsidR="006458FF" w:rsidRPr="006458FF" w:rsidRDefault="006458FF" w:rsidP="0082020E">
      <w:pPr>
        <w:pStyle w:val="Default"/>
        <w:jc w:val="both"/>
      </w:pPr>
      <w:r w:rsidRPr="006458FF">
        <w:t xml:space="preserve">- </w:t>
      </w:r>
      <w:r w:rsidRPr="006458FF">
        <w:rPr>
          <w:b/>
          <w:bCs/>
          <w:i/>
          <w:iCs/>
        </w:rPr>
        <w:t xml:space="preserve">игровая деятельность </w:t>
      </w:r>
      <w:r w:rsidRPr="006458FF">
        <w:t xml:space="preserve">(включая сюжетно-ролевую игру как ведущую деятельность детей дошкольного возраста, а также игру с правилами и другие виды игры); </w:t>
      </w:r>
    </w:p>
    <w:p w:rsidR="006458FF" w:rsidRPr="006458FF" w:rsidRDefault="006458FF" w:rsidP="0082020E">
      <w:pPr>
        <w:pStyle w:val="Default"/>
        <w:jc w:val="both"/>
      </w:pPr>
      <w:r w:rsidRPr="006458FF">
        <w:t xml:space="preserve">- </w:t>
      </w:r>
      <w:r w:rsidRPr="006458FF">
        <w:rPr>
          <w:b/>
          <w:bCs/>
          <w:i/>
          <w:iCs/>
        </w:rPr>
        <w:t xml:space="preserve">коммуникативная </w:t>
      </w:r>
      <w:r w:rsidRPr="006458FF">
        <w:t xml:space="preserve">(общение и взаимодействие со взрослыми и сверстниками); </w:t>
      </w:r>
    </w:p>
    <w:p w:rsidR="006458FF" w:rsidRPr="006458FF" w:rsidRDefault="006458FF" w:rsidP="0082020E">
      <w:pPr>
        <w:pStyle w:val="Default"/>
        <w:jc w:val="both"/>
      </w:pPr>
      <w:r w:rsidRPr="006458FF">
        <w:t xml:space="preserve">- </w:t>
      </w:r>
      <w:r w:rsidRPr="006458FF">
        <w:rPr>
          <w:b/>
          <w:bCs/>
          <w:i/>
          <w:iCs/>
        </w:rPr>
        <w:t xml:space="preserve">познавательно-исследовательская </w:t>
      </w:r>
      <w:r w:rsidRPr="006458FF">
        <w:t xml:space="preserve">(исследования объектов окружающего мира и экспериментирования с ними; восприятие художественной литературы и фольклора); </w:t>
      </w:r>
    </w:p>
    <w:p w:rsidR="006458FF" w:rsidRPr="006458FF" w:rsidRDefault="006458FF" w:rsidP="0082020E">
      <w:pPr>
        <w:pStyle w:val="Default"/>
        <w:jc w:val="both"/>
      </w:pPr>
      <w:r w:rsidRPr="006458FF">
        <w:t xml:space="preserve">- </w:t>
      </w:r>
      <w:r w:rsidRPr="006458FF">
        <w:rPr>
          <w:b/>
          <w:bCs/>
          <w:i/>
          <w:iCs/>
        </w:rPr>
        <w:t xml:space="preserve">самообслуживание </w:t>
      </w:r>
    </w:p>
    <w:p w:rsidR="006458FF" w:rsidRPr="006458FF" w:rsidRDefault="006458FF" w:rsidP="0082020E">
      <w:pPr>
        <w:pStyle w:val="Default"/>
        <w:jc w:val="both"/>
      </w:pPr>
      <w:r w:rsidRPr="006458FF">
        <w:rPr>
          <w:b/>
          <w:bCs/>
          <w:i/>
          <w:iCs/>
        </w:rPr>
        <w:t xml:space="preserve">- элементарный бытовой труд </w:t>
      </w:r>
      <w:r w:rsidRPr="006458FF">
        <w:t xml:space="preserve">(в помещении и на улице); </w:t>
      </w:r>
    </w:p>
    <w:p w:rsidR="006458FF" w:rsidRPr="006458FF" w:rsidRDefault="006458FF" w:rsidP="0082020E">
      <w:pPr>
        <w:pStyle w:val="Default"/>
        <w:jc w:val="both"/>
      </w:pPr>
      <w:r w:rsidRPr="006458FF">
        <w:t xml:space="preserve">- </w:t>
      </w:r>
      <w:r w:rsidRPr="006458FF">
        <w:rPr>
          <w:b/>
          <w:bCs/>
          <w:i/>
          <w:iCs/>
        </w:rPr>
        <w:t xml:space="preserve">конструирование </w:t>
      </w:r>
      <w:r w:rsidRPr="006458FF">
        <w:t xml:space="preserve">из разного материала, включая конструкторы, модули, бумагу, природный и иной материал; </w:t>
      </w:r>
    </w:p>
    <w:p w:rsidR="006458FF" w:rsidRPr="006458FF" w:rsidRDefault="006458FF" w:rsidP="0082020E">
      <w:pPr>
        <w:pStyle w:val="Default"/>
        <w:jc w:val="both"/>
      </w:pPr>
      <w:r w:rsidRPr="006458FF">
        <w:t xml:space="preserve">- </w:t>
      </w:r>
      <w:r w:rsidRPr="006458FF">
        <w:rPr>
          <w:b/>
          <w:bCs/>
          <w:i/>
          <w:iCs/>
        </w:rPr>
        <w:t xml:space="preserve">изобразительная </w:t>
      </w:r>
      <w:r w:rsidRPr="006458FF">
        <w:t xml:space="preserve">(рисования, лепки, аппликации); </w:t>
      </w:r>
    </w:p>
    <w:p w:rsidR="006458FF" w:rsidRPr="006458FF" w:rsidRDefault="006458FF" w:rsidP="0082020E">
      <w:pPr>
        <w:pStyle w:val="Default"/>
        <w:jc w:val="both"/>
      </w:pPr>
      <w:r w:rsidRPr="006458FF">
        <w:t xml:space="preserve">- </w:t>
      </w:r>
      <w:r w:rsidRPr="006458FF">
        <w:rPr>
          <w:b/>
          <w:bCs/>
          <w:i/>
          <w:iCs/>
        </w:rPr>
        <w:t xml:space="preserve">музыкальная </w:t>
      </w:r>
      <w:r w:rsidRPr="006458FF">
        <w:t xml:space="preserve">(восприятие и понимание смысла музыкальных произведений, пение, музыкально-ритмические движения, игры на детских музыкальных инструментах); </w:t>
      </w:r>
    </w:p>
    <w:p w:rsidR="0082020E" w:rsidRPr="006458FF" w:rsidRDefault="006458FF" w:rsidP="0082020E">
      <w:pPr>
        <w:pStyle w:val="Default"/>
        <w:jc w:val="both"/>
      </w:pPr>
      <w:r w:rsidRPr="006458FF">
        <w:t xml:space="preserve">- </w:t>
      </w:r>
      <w:r w:rsidRPr="006458FF">
        <w:rPr>
          <w:b/>
          <w:bCs/>
          <w:i/>
          <w:iCs/>
        </w:rPr>
        <w:t xml:space="preserve">двигательная </w:t>
      </w:r>
      <w:r w:rsidRPr="006458FF">
        <w:t xml:space="preserve">(овладение основными движениями) активность ребенка. </w:t>
      </w:r>
    </w:p>
    <w:p w:rsidR="006458FF" w:rsidRDefault="006458FF" w:rsidP="006458FF">
      <w:pPr>
        <w:pStyle w:val="Default"/>
        <w:rPr>
          <w:sz w:val="28"/>
          <w:szCs w:val="28"/>
        </w:rPr>
      </w:pPr>
      <w:r>
        <w:rPr>
          <w:b/>
          <w:bCs/>
          <w:sz w:val="28"/>
          <w:szCs w:val="28"/>
        </w:rPr>
        <w:t xml:space="preserve">1.3. Возрастные характеристики контингента детей дошкольного возраста. </w:t>
      </w:r>
    </w:p>
    <w:p w:rsidR="006458FF" w:rsidRDefault="006458FF" w:rsidP="006458FF">
      <w:pPr>
        <w:pStyle w:val="Default"/>
        <w:rPr>
          <w:sz w:val="23"/>
          <w:szCs w:val="23"/>
        </w:rPr>
      </w:pPr>
      <w:r>
        <w:rPr>
          <w:rFonts w:ascii="Wingdings" w:hAnsi="Wingdings" w:cs="Wingdings"/>
          <w:sz w:val="23"/>
          <w:szCs w:val="23"/>
        </w:rPr>
        <w:t></w:t>
      </w:r>
      <w:r>
        <w:rPr>
          <w:rFonts w:ascii="Wingdings" w:hAnsi="Wingdings" w:cs="Wingdings"/>
          <w:sz w:val="23"/>
          <w:szCs w:val="23"/>
        </w:rPr>
        <w:t></w:t>
      </w:r>
      <w:r>
        <w:rPr>
          <w:b/>
          <w:bCs/>
          <w:i/>
          <w:iCs/>
          <w:sz w:val="23"/>
          <w:szCs w:val="23"/>
        </w:rPr>
        <w:t xml:space="preserve">Возрастные характеристики контингента детей 2 -3 лет (1 мл. гр.) </w:t>
      </w:r>
    </w:p>
    <w:p w:rsidR="0082020E" w:rsidRDefault="006458FF" w:rsidP="0082020E">
      <w:pPr>
        <w:pStyle w:val="Default"/>
        <w:ind w:firstLine="567"/>
        <w:jc w:val="both"/>
        <w:rPr>
          <w:sz w:val="23"/>
          <w:szCs w:val="23"/>
        </w:rPr>
      </w:pPr>
      <w:r>
        <w:rPr>
          <w:sz w:val="23"/>
          <w:szCs w:val="23"/>
        </w:rPr>
        <w:t>На третьем году жизни дети становятся самостоятельнее. Продолжает развиваться предметная деятельность, ситуативно-деловое общение ребёнка и взрослого; совершенствуется восприятие, речь, начальные формы произвольного поведения, игры, наглядно-действенное мышление. Развитие предметной деятельности связано с условием культурных способов действия с различными предметами. Развиваются соотносящие и орудийные действия.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ребёнка. В ходе совместной с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ребёнку, который начинает понимать не только инструкцию, но и рассказ взрослых. Интенсивно развивается активная речь детей. К трём годам они осваивают основные грамматические структуры, пытаются строить простые предложения, в разговоре с взрослыми используют практически все части речи. Активный словарь достигает примерно 1 000 – 1 500 слов. К концу третьего года жизни речь становится средством общения ребёнка со сверстниками.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которые</w:t>
      </w:r>
      <w:r w:rsidR="0082020E">
        <w:rPr>
          <w:sz w:val="23"/>
          <w:szCs w:val="23"/>
        </w:rPr>
        <w:t xml:space="preserve"> совершаются с игровыми предметами, приближёнными к реальности. В середине третьего года жизни появляются действия с предметами заместителями</w:t>
      </w:r>
      <w:r w:rsidR="0082020E">
        <w:rPr>
          <w:b/>
          <w:bCs/>
          <w:sz w:val="23"/>
          <w:szCs w:val="23"/>
        </w:rPr>
        <w:t xml:space="preserve">. </w:t>
      </w:r>
      <w:r w:rsidR="0082020E">
        <w:rPr>
          <w:sz w:val="23"/>
          <w:szCs w:val="23"/>
        </w:rPr>
        <w:t xml:space="preserve">Появление собственно </w:t>
      </w:r>
      <w:r w:rsidR="0082020E">
        <w:rPr>
          <w:sz w:val="23"/>
          <w:szCs w:val="23"/>
        </w:rPr>
        <w:lastRenderedPageBreak/>
        <w:t xml:space="preserve">изобразительной деятельности обусловлено тем, что ребёнок уже способен сформулировать намерение изобразить какой-либо предмет. 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 Совершенствуется слуховое восприятие, прежде всего фонематический слух. К трём годам дети воспринимают все звуки родного языка, но произносят их с большими искажениями. Основной формой мышления становится наглядно-действенная. Её особенность заключается в том, что возникающее в жизни ребёнка проблемные ситуации разрешаются путём реального действия с предметами. 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трёх лет. Ребёнок осознаёт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 </w:t>
      </w:r>
    </w:p>
    <w:p w:rsidR="0082020E" w:rsidRDefault="0082020E" w:rsidP="00044341">
      <w:pPr>
        <w:pStyle w:val="Default"/>
        <w:ind w:firstLine="567"/>
        <w:jc w:val="both"/>
        <w:rPr>
          <w:sz w:val="23"/>
          <w:szCs w:val="23"/>
        </w:rPr>
      </w:pPr>
      <w:r>
        <w:rPr>
          <w:rFonts w:ascii="Wingdings" w:hAnsi="Wingdings" w:cs="Wingdings"/>
          <w:sz w:val="23"/>
          <w:szCs w:val="23"/>
        </w:rPr>
        <w:t></w:t>
      </w:r>
      <w:r>
        <w:rPr>
          <w:rFonts w:ascii="Wingdings" w:hAnsi="Wingdings" w:cs="Wingdings"/>
          <w:sz w:val="23"/>
          <w:szCs w:val="23"/>
        </w:rPr>
        <w:t></w:t>
      </w:r>
      <w:r>
        <w:rPr>
          <w:b/>
          <w:bCs/>
          <w:i/>
          <w:iCs/>
          <w:sz w:val="23"/>
          <w:szCs w:val="23"/>
        </w:rPr>
        <w:t xml:space="preserve">Возрастные характеристики контингента детей 3-4 лет (2 мл. гр.) </w:t>
      </w:r>
    </w:p>
    <w:p w:rsidR="0082020E" w:rsidRDefault="0082020E" w:rsidP="0082020E">
      <w:pPr>
        <w:pStyle w:val="Default"/>
        <w:ind w:firstLine="567"/>
        <w:jc w:val="both"/>
        <w:rPr>
          <w:sz w:val="23"/>
          <w:szCs w:val="23"/>
        </w:rPr>
      </w:pPr>
      <w:r>
        <w:rPr>
          <w:sz w:val="23"/>
          <w:szCs w:val="23"/>
        </w:rPr>
        <w:t xml:space="preserve">В возрасте 3–4 лет ребенок постепенно выходит за пределы семейного круга. Его общение становится внеситуативным.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w:t>
      </w:r>
    </w:p>
    <w:p w:rsidR="0082020E" w:rsidRDefault="0082020E" w:rsidP="0082020E">
      <w:pPr>
        <w:pStyle w:val="Default"/>
        <w:ind w:firstLine="567"/>
        <w:jc w:val="both"/>
        <w:rPr>
          <w:sz w:val="23"/>
          <w:szCs w:val="23"/>
        </w:rPr>
      </w:pPr>
      <w:r>
        <w:rPr>
          <w:sz w:val="23"/>
          <w:szCs w:val="23"/>
        </w:rPr>
        <w:t xml:space="preserve">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 </w:t>
      </w:r>
    </w:p>
    <w:p w:rsidR="0082020E" w:rsidRDefault="0082020E" w:rsidP="0082020E">
      <w:pPr>
        <w:pStyle w:val="Default"/>
        <w:ind w:firstLine="567"/>
        <w:jc w:val="both"/>
        <w:rPr>
          <w:sz w:val="23"/>
          <w:szCs w:val="23"/>
        </w:rPr>
      </w:pPr>
      <w:r>
        <w:rPr>
          <w:sz w:val="23"/>
          <w:szCs w:val="23"/>
        </w:rPr>
        <w:t>Изобразительная деятельность ребенка зависит от его представлений о предмете</w:t>
      </w:r>
      <w:r>
        <w:rPr>
          <w:i/>
          <w:iCs/>
          <w:sz w:val="23"/>
          <w:szCs w:val="23"/>
        </w:rPr>
        <w:t xml:space="preserve">. </w:t>
      </w:r>
      <w:r>
        <w:rPr>
          <w:sz w:val="23"/>
          <w:szCs w:val="23"/>
        </w:rPr>
        <w:t xml:space="preserve">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w:t>
      </w:r>
    </w:p>
    <w:p w:rsidR="0082020E" w:rsidRDefault="0082020E" w:rsidP="0082020E">
      <w:pPr>
        <w:pStyle w:val="Default"/>
        <w:ind w:firstLine="567"/>
        <w:jc w:val="both"/>
        <w:rPr>
          <w:sz w:val="23"/>
          <w:szCs w:val="23"/>
        </w:rPr>
      </w:pPr>
      <w:r>
        <w:rPr>
          <w:sz w:val="23"/>
          <w:szCs w:val="23"/>
        </w:rPr>
        <w:t>Большое значение для развития мелкой моторики имеет лепка</w:t>
      </w:r>
      <w:r>
        <w:rPr>
          <w:i/>
          <w:iCs/>
          <w:sz w:val="23"/>
          <w:szCs w:val="23"/>
        </w:rPr>
        <w:t xml:space="preserve">. </w:t>
      </w:r>
      <w:r>
        <w:rPr>
          <w:sz w:val="23"/>
          <w:szCs w:val="23"/>
        </w:rPr>
        <w:t xml:space="preserve">Младшие дошкольники способны под руководством взрослого вылепить простые предметы. </w:t>
      </w:r>
    </w:p>
    <w:p w:rsidR="0082020E" w:rsidRDefault="0082020E" w:rsidP="0082020E">
      <w:pPr>
        <w:pStyle w:val="Default"/>
        <w:ind w:firstLine="567"/>
        <w:jc w:val="both"/>
        <w:rPr>
          <w:sz w:val="23"/>
          <w:szCs w:val="23"/>
        </w:rPr>
      </w:pPr>
      <w:r>
        <w:rPr>
          <w:sz w:val="23"/>
          <w:szCs w:val="23"/>
        </w:rPr>
        <w:t xml:space="preserve">Известно, что аппликация оказывает положительное влияние на развитие восприятия. В этом возрасте детям доступны простейшие виды аппликации. </w:t>
      </w:r>
    </w:p>
    <w:p w:rsidR="0082020E" w:rsidRDefault="0082020E" w:rsidP="0082020E">
      <w:pPr>
        <w:pStyle w:val="Default"/>
        <w:ind w:firstLine="567"/>
        <w:jc w:val="both"/>
        <w:rPr>
          <w:sz w:val="23"/>
          <w:szCs w:val="23"/>
        </w:rPr>
      </w:pPr>
      <w:r>
        <w:rPr>
          <w:sz w:val="23"/>
          <w:szCs w:val="23"/>
        </w:rPr>
        <w:t xml:space="preserve">Конструктивная деятельность в младшем дошкольном возрасте ограничена возведением несложных построек по образцу и по замыслу. </w:t>
      </w:r>
    </w:p>
    <w:p w:rsidR="0082020E" w:rsidRDefault="0082020E" w:rsidP="0082020E">
      <w:pPr>
        <w:pStyle w:val="Default"/>
        <w:ind w:firstLine="567"/>
        <w:jc w:val="both"/>
        <w:rPr>
          <w:sz w:val="23"/>
          <w:szCs w:val="23"/>
        </w:rPr>
      </w:pPr>
      <w:r>
        <w:rPr>
          <w:sz w:val="23"/>
          <w:szCs w:val="23"/>
        </w:rPr>
        <w:t xml:space="preserve">В младшем дошкольном возрасте развивается перцептивная деятельность. Дети от использования предэталонов — индивидуальных единиц восприятия, переходят к сенсорным эталонам — культурно-выработанным </w:t>
      </w:r>
    </w:p>
    <w:p w:rsidR="0082020E" w:rsidRDefault="0082020E" w:rsidP="0082020E">
      <w:pPr>
        <w:pStyle w:val="Default"/>
        <w:ind w:firstLine="567"/>
        <w:jc w:val="both"/>
        <w:rPr>
          <w:sz w:val="23"/>
          <w:szCs w:val="23"/>
        </w:rPr>
      </w:pPr>
      <w:r>
        <w:rPr>
          <w:sz w:val="23"/>
          <w:szCs w:val="23"/>
        </w:rPr>
        <w:t xml:space="preserve">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 и в помещении всего дошкольного учреждения. </w:t>
      </w:r>
    </w:p>
    <w:p w:rsidR="006458FF" w:rsidRPr="006458FF" w:rsidRDefault="0082020E" w:rsidP="0082020E">
      <w:pPr>
        <w:pStyle w:val="Default"/>
        <w:ind w:firstLine="567"/>
        <w:jc w:val="both"/>
        <w:rPr>
          <w:sz w:val="16"/>
          <w:szCs w:val="16"/>
        </w:rPr>
      </w:pPr>
      <w:r>
        <w:rPr>
          <w:sz w:val="23"/>
          <w:szCs w:val="23"/>
        </w:rPr>
        <w:t>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w:t>
      </w:r>
    </w:p>
    <w:p w:rsidR="0082020E" w:rsidRDefault="0082020E" w:rsidP="0082020E">
      <w:pPr>
        <w:pStyle w:val="Default"/>
        <w:jc w:val="both"/>
        <w:rPr>
          <w:sz w:val="23"/>
          <w:szCs w:val="23"/>
        </w:rPr>
      </w:pPr>
      <w:r>
        <w:rPr>
          <w:sz w:val="23"/>
          <w:szCs w:val="23"/>
        </w:rPr>
        <w:t>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w:t>
      </w:r>
      <w:r>
        <w:rPr>
          <w:i/>
          <w:iCs/>
          <w:sz w:val="23"/>
          <w:szCs w:val="23"/>
        </w:rPr>
        <w:t xml:space="preserve">. </w:t>
      </w:r>
    </w:p>
    <w:p w:rsidR="0082020E" w:rsidRDefault="0082020E" w:rsidP="0082020E">
      <w:pPr>
        <w:pStyle w:val="Default"/>
        <w:jc w:val="both"/>
        <w:rPr>
          <w:sz w:val="23"/>
          <w:szCs w:val="23"/>
        </w:rPr>
      </w:pPr>
      <w:r>
        <w:rPr>
          <w:sz w:val="23"/>
          <w:szCs w:val="23"/>
        </w:rPr>
        <w:lastRenderedPageBreak/>
        <w:t xml:space="preserve">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 </w:t>
      </w:r>
    </w:p>
    <w:p w:rsidR="0082020E" w:rsidRDefault="0082020E" w:rsidP="0082020E">
      <w:pPr>
        <w:pStyle w:val="Default"/>
        <w:jc w:val="both"/>
        <w:rPr>
          <w:sz w:val="23"/>
          <w:szCs w:val="23"/>
        </w:rPr>
      </w:pPr>
      <w:r>
        <w:rPr>
          <w:sz w:val="23"/>
          <w:szCs w:val="23"/>
        </w:rPr>
        <w:t xml:space="preserve">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 </w:t>
      </w:r>
    </w:p>
    <w:p w:rsidR="0082020E" w:rsidRDefault="0082020E" w:rsidP="0082020E">
      <w:pPr>
        <w:pStyle w:val="Default"/>
        <w:jc w:val="both"/>
        <w:rPr>
          <w:sz w:val="23"/>
          <w:szCs w:val="23"/>
        </w:rPr>
      </w:pPr>
      <w:r>
        <w:rPr>
          <w:sz w:val="23"/>
          <w:szCs w:val="23"/>
        </w:rPr>
        <w:t>Взаимоотношения детей ярко проявляются в игровой деятельности. Они скорее играют рядом, чем активно вступают во взаимодействие</w:t>
      </w:r>
      <w:r>
        <w:rPr>
          <w:i/>
          <w:iCs/>
          <w:sz w:val="23"/>
          <w:szCs w:val="23"/>
        </w:rPr>
        <w:t xml:space="preserve">. </w:t>
      </w:r>
      <w:r>
        <w:rPr>
          <w:sz w:val="23"/>
          <w:szCs w:val="23"/>
        </w:rPr>
        <w:t>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w:t>
      </w:r>
      <w:r>
        <w:rPr>
          <w:i/>
          <w:iCs/>
          <w:sz w:val="23"/>
          <w:szCs w:val="23"/>
        </w:rPr>
        <w:t xml:space="preserve">. </w:t>
      </w:r>
    </w:p>
    <w:p w:rsidR="0082020E" w:rsidRDefault="0082020E" w:rsidP="0082020E">
      <w:pPr>
        <w:pStyle w:val="Default"/>
        <w:jc w:val="both"/>
        <w:rPr>
          <w:sz w:val="23"/>
          <w:szCs w:val="23"/>
        </w:rPr>
      </w:pPr>
      <w:r>
        <w:rPr>
          <w:sz w:val="23"/>
          <w:szCs w:val="23"/>
        </w:rPr>
        <w:t xml:space="preserve">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ребенка еще ситуативно.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 </w:t>
      </w:r>
    </w:p>
    <w:p w:rsidR="0082020E" w:rsidRDefault="0082020E" w:rsidP="0082020E">
      <w:pPr>
        <w:pStyle w:val="Default"/>
        <w:jc w:val="both"/>
        <w:rPr>
          <w:sz w:val="23"/>
          <w:szCs w:val="23"/>
        </w:rPr>
      </w:pPr>
      <w:r>
        <w:rPr>
          <w:rFonts w:ascii="Wingdings" w:hAnsi="Wingdings" w:cs="Wingdings"/>
          <w:sz w:val="23"/>
          <w:szCs w:val="23"/>
        </w:rPr>
        <w:t></w:t>
      </w:r>
      <w:r>
        <w:rPr>
          <w:rFonts w:ascii="Wingdings" w:hAnsi="Wingdings" w:cs="Wingdings"/>
          <w:sz w:val="23"/>
          <w:szCs w:val="23"/>
        </w:rPr>
        <w:t></w:t>
      </w:r>
      <w:r>
        <w:rPr>
          <w:b/>
          <w:bCs/>
          <w:i/>
          <w:iCs/>
          <w:sz w:val="23"/>
          <w:szCs w:val="23"/>
        </w:rPr>
        <w:t xml:space="preserve">Возрастные характеристики контингента детей 4-5 лет (ср. гр.) </w:t>
      </w:r>
    </w:p>
    <w:p w:rsidR="0082020E" w:rsidRDefault="0082020E" w:rsidP="0082020E">
      <w:pPr>
        <w:pStyle w:val="Default"/>
        <w:ind w:firstLine="567"/>
        <w:jc w:val="both"/>
        <w:rPr>
          <w:sz w:val="23"/>
          <w:szCs w:val="23"/>
        </w:rPr>
      </w:pPr>
      <w:r>
        <w:rPr>
          <w:sz w:val="23"/>
          <w:szCs w:val="23"/>
        </w:rPr>
        <w:t xml:space="preserve">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 </w:t>
      </w:r>
    </w:p>
    <w:p w:rsidR="0082020E" w:rsidRDefault="0082020E" w:rsidP="0082020E">
      <w:pPr>
        <w:pStyle w:val="Default"/>
        <w:ind w:firstLine="567"/>
        <w:jc w:val="both"/>
        <w:rPr>
          <w:sz w:val="23"/>
          <w:szCs w:val="23"/>
        </w:rPr>
      </w:pPr>
      <w:r>
        <w:rPr>
          <w:sz w:val="23"/>
          <w:szCs w:val="23"/>
        </w:rPr>
        <w:t xml:space="preserve">Развивается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 д. </w:t>
      </w:r>
    </w:p>
    <w:p w:rsidR="0082020E" w:rsidRDefault="0082020E" w:rsidP="0082020E">
      <w:pPr>
        <w:pStyle w:val="Default"/>
        <w:ind w:firstLine="567"/>
        <w:jc w:val="both"/>
        <w:rPr>
          <w:sz w:val="23"/>
          <w:szCs w:val="23"/>
        </w:rPr>
      </w:pPr>
      <w:r>
        <w:rPr>
          <w:sz w:val="23"/>
          <w:szCs w:val="23"/>
        </w:rPr>
        <w:t xml:space="preserve">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 </w:t>
      </w:r>
    </w:p>
    <w:p w:rsidR="0082020E" w:rsidRDefault="0082020E" w:rsidP="0082020E">
      <w:pPr>
        <w:pStyle w:val="Default"/>
        <w:ind w:firstLine="567"/>
        <w:jc w:val="both"/>
        <w:rPr>
          <w:sz w:val="23"/>
          <w:szCs w:val="23"/>
        </w:rPr>
      </w:pPr>
      <w:r>
        <w:rPr>
          <w:sz w:val="23"/>
          <w:szCs w:val="23"/>
        </w:rPr>
        <w:t>Двигательная сфера ребенка характеризуется позитивными изменениями мелкой и крупной моторики</w:t>
      </w:r>
      <w:r>
        <w:rPr>
          <w:b/>
          <w:bCs/>
          <w:sz w:val="23"/>
          <w:szCs w:val="23"/>
        </w:rPr>
        <w:t xml:space="preserve">. </w:t>
      </w:r>
      <w:r>
        <w:rPr>
          <w:sz w:val="23"/>
          <w:szCs w:val="23"/>
        </w:rPr>
        <w:t xml:space="preserve">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w:t>
      </w:r>
    </w:p>
    <w:p w:rsidR="0082020E" w:rsidRDefault="0082020E" w:rsidP="0082020E">
      <w:pPr>
        <w:pStyle w:val="Default"/>
        <w:ind w:firstLine="567"/>
        <w:jc w:val="both"/>
        <w:rPr>
          <w:sz w:val="23"/>
          <w:szCs w:val="23"/>
        </w:rPr>
      </w:pPr>
      <w:r>
        <w:rPr>
          <w:sz w:val="23"/>
          <w:szCs w:val="23"/>
        </w:rPr>
        <w:t xml:space="preserve">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w:t>
      </w:r>
    </w:p>
    <w:p w:rsidR="0082020E" w:rsidRDefault="0082020E" w:rsidP="0082020E">
      <w:pPr>
        <w:pStyle w:val="Default"/>
        <w:ind w:firstLine="567"/>
        <w:jc w:val="both"/>
        <w:rPr>
          <w:sz w:val="23"/>
          <w:szCs w:val="23"/>
        </w:rPr>
      </w:pPr>
      <w:r>
        <w:rPr>
          <w:sz w:val="23"/>
          <w:szCs w:val="23"/>
        </w:rPr>
        <w:t xml:space="preserve">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 д. </w:t>
      </w:r>
    </w:p>
    <w:p w:rsidR="006458FF" w:rsidRPr="0082020E" w:rsidRDefault="0082020E" w:rsidP="0082020E">
      <w:pPr>
        <w:pStyle w:val="Default"/>
        <w:ind w:firstLine="567"/>
        <w:jc w:val="both"/>
      </w:pPr>
      <w:r>
        <w:rPr>
          <w:sz w:val="23"/>
          <w:szCs w:val="23"/>
        </w:rPr>
        <w:t xml:space="preserve">Начинает развиваться образное мышление. Дети способны использовать простые схематизированные изображения для решения несложных задач. Дошкольники могут строить </w:t>
      </w:r>
      <w:r w:rsidRPr="0082020E">
        <w:t>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82020E" w:rsidRPr="0082020E" w:rsidRDefault="0082020E" w:rsidP="0082020E">
      <w:pPr>
        <w:pStyle w:val="Default"/>
        <w:jc w:val="both"/>
      </w:pPr>
      <w:r w:rsidRPr="0082020E">
        <w:t xml:space="preserve">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из бумаги и семь белых кружков из бумаги и спросить: «Каких кружков больше — черных или </w:t>
      </w:r>
      <w:r w:rsidRPr="0082020E">
        <w:lastRenderedPageBreak/>
        <w:t xml:space="preserve">белых?», большинство ответят, что белых больше. Но если спросить: «Каких больше — белых или бумажных?», ответ будет таким же — больше белых. </w:t>
      </w:r>
    </w:p>
    <w:p w:rsidR="0082020E" w:rsidRPr="0082020E" w:rsidRDefault="0082020E" w:rsidP="0082020E">
      <w:pPr>
        <w:pStyle w:val="Default"/>
        <w:jc w:val="both"/>
      </w:pPr>
      <w:r w:rsidRPr="0082020E">
        <w:t xml:space="preserve">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 </w:t>
      </w:r>
    </w:p>
    <w:p w:rsidR="0082020E" w:rsidRPr="0082020E" w:rsidRDefault="0082020E" w:rsidP="0082020E">
      <w:pPr>
        <w:pStyle w:val="Default"/>
        <w:jc w:val="both"/>
      </w:pPr>
      <w:r w:rsidRPr="0082020E">
        <w:t xml:space="preserve">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w:t>
      </w:r>
    </w:p>
    <w:p w:rsidR="0082020E" w:rsidRPr="0082020E" w:rsidRDefault="0082020E" w:rsidP="0082020E">
      <w:pPr>
        <w:pStyle w:val="Default"/>
        <w:jc w:val="both"/>
      </w:pPr>
      <w:r w:rsidRPr="0082020E">
        <w:t xml:space="preserve">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w:t>
      </w:r>
    </w:p>
    <w:p w:rsidR="0082020E" w:rsidRPr="0082020E" w:rsidRDefault="0082020E" w:rsidP="0082020E">
      <w:pPr>
        <w:pStyle w:val="Default"/>
        <w:jc w:val="both"/>
      </w:pPr>
      <w:r w:rsidRPr="0082020E">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внеситуативной. </w:t>
      </w:r>
    </w:p>
    <w:p w:rsidR="0082020E" w:rsidRPr="0082020E" w:rsidRDefault="0082020E" w:rsidP="0082020E">
      <w:pPr>
        <w:pStyle w:val="Default"/>
        <w:jc w:val="both"/>
      </w:pPr>
      <w:r w:rsidRPr="0082020E">
        <w:t xml:space="preserve">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 </w:t>
      </w:r>
    </w:p>
    <w:p w:rsidR="0082020E" w:rsidRPr="0082020E" w:rsidRDefault="0082020E" w:rsidP="0082020E">
      <w:pPr>
        <w:pStyle w:val="Default"/>
        <w:jc w:val="both"/>
      </w:pPr>
      <w:r w:rsidRPr="0082020E">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w:t>
      </w:r>
    </w:p>
    <w:p w:rsidR="0082020E" w:rsidRPr="0082020E" w:rsidRDefault="0082020E" w:rsidP="0082020E">
      <w:pPr>
        <w:pStyle w:val="Default"/>
        <w:jc w:val="both"/>
      </w:pPr>
      <w:r w:rsidRPr="0082020E">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конкурентность, соревновательность. Последняя важна для сравнения себя с другим, что ведет к развитию образа Я ребенка, его детализации. </w:t>
      </w:r>
    </w:p>
    <w:p w:rsidR="0082020E" w:rsidRPr="0082020E" w:rsidRDefault="0082020E" w:rsidP="0082020E">
      <w:pPr>
        <w:pStyle w:val="Default"/>
        <w:jc w:val="both"/>
        <w:rPr>
          <w:rFonts w:ascii="Calibri" w:hAnsi="Calibri" w:cs="Calibri"/>
        </w:rPr>
      </w:pPr>
      <w:r w:rsidRPr="0082020E">
        <w:t>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детализацией</w:t>
      </w:r>
      <w:r w:rsidRPr="0082020E">
        <w:rPr>
          <w:rFonts w:ascii="Calibri" w:hAnsi="Calibri" w:cs="Calibri"/>
        </w:rPr>
        <w:t xml:space="preserve">. </w:t>
      </w:r>
    </w:p>
    <w:p w:rsidR="0082020E" w:rsidRPr="0082020E" w:rsidRDefault="0082020E" w:rsidP="0082020E">
      <w:pPr>
        <w:pStyle w:val="Default"/>
        <w:jc w:val="both"/>
      </w:pPr>
      <w:r w:rsidRPr="0082020E">
        <w:rPr>
          <w:rFonts w:ascii="Wingdings" w:hAnsi="Wingdings" w:cs="Wingdings"/>
        </w:rPr>
        <w:t></w:t>
      </w:r>
      <w:r w:rsidRPr="0082020E">
        <w:rPr>
          <w:rFonts w:ascii="Wingdings" w:hAnsi="Wingdings" w:cs="Wingdings"/>
        </w:rPr>
        <w:t></w:t>
      </w:r>
      <w:r w:rsidRPr="0082020E">
        <w:rPr>
          <w:b/>
          <w:bCs/>
          <w:i/>
          <w:iCs/>
        </w:rPr>
        <w:t xml:space="preserve">Возрастные характеристики контингента детей 5-6 лет (ст. гр.) </w:t>
      </w:r>
    </w:p>
    <w:p w:rsidR="0082020E" w:rsidRDefault="0082020E" w:rsidP="0082020E">
      <w:pPr>
        <w:pStyle w:val="Default"/>
        <w:ind w:firstLine="567"/>
        <w:jc w:val="both"/>
        <w:rPr>
          <w:sz w:val="23"/>
          <w:szCs w:val="23"/>
        </w:rPr>
      </w:pPr>
      <w:r w:rsidRPr="0082020E">
        <w:t>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 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w:t>
      </w:r>
      <w:r>
        <w:rPr>
          <w:sz w:val="23"/>
          <w:szCs w:val="23"/>
        </w:rPr>
        <w:t xml:space="preserve">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w:t>
      </w:r>
      <w:r>
        <w:rPr>
          <w:sz w:val="23"/>
          <w:szCs w:val="23"/>
        </w:rPr>
        <w:lastRenderedPageBreak/>
        <w:t xml:space="preserve">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w:t>
      </w:r>
    </w:p>
    <w:p w:rsidR="0082020E" w:rsidRDefault="0082020E" w:rsidP="0082020E">
      <w:pPr>
        <w:pStyle w:val="Default"/>
        <w:ind w:firstLine="567"/>
        <w:jc w:val="both"/>
        <w:rPr>
          <w:sz w:val="23"/>
          <w:szCs w:val="23"/>
        </w:rPr>
      </w:pPr>
      <w:r>
        <w:rPr>
          <w:sz w:val="23"/>
          <w:szCs w:val="23"/>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w:t>
      </w:r>
      <w:r>
        <w:rPr>
          <w:i/>
          <w:iCs/>
          <w:sz w:val="23"/>
          <w:szCs w:val="23"/>
        </w:rPr>
        <w:t xml:space="preserve">. </w:t>
      </w:r>
      <w:r>
        <w:rPr>
          <w:sz w:val="23"/>
          <w:szCs w:val="23"/>
        </w:rPr>
        <w:t>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w:t>
      </w:r>
      <w:r>
        <w:rPr>
          <w:i/>
          <w:iCs/>
          <w:sz w:val="23"/>
          <w:szCs w:val="23"/>
        </w:rPr>
        <w:t xml:space="preserve">. </w:t>
      </w:r>
      <w:r>
        <w:rPr>
          <w:sz w:val="23"/>
          <w:szCs w:val="23"/>
        </w:rPr>
        <w:t xml:space="preserve">Появляется конструирование в ходе совместной деятельности. 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(ребенок «достраивает» природный материал до целостного образа, дополняя его различными деталями); 2) от художественного образа к природному материалу (ребенок подбирает необходимый материал, для того чтобы воплотить образ). </w:t>
      </w:r>
    </w:p>
    <w:p w:rsidR="0082020E" w:rsidRDefault="0082020E" w:rsidP="0082020E">
      <w:pPr>
        <w:pStyle w:val="Default"/>
        <w:ind w:firstLine="567"/>
        <w:jc w:val="both"/>
        <w:rPr>
          <w:sz w:val="23"/>
          <w:szCs w:val="23"/>
        </w:rPr>
      </w:pPr>
      <w:r>
        <w:rPr>
          <w:sz w:val="23"/>
          <w:szCs w:val="23"/>
        </w:rPr>
        <w:t xml:space="preserve">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 </w:t>
      </w:r>
    </w:p>
    <w:p w:rsidR="0082020E" w:rsidRDefault="0082020E" w:rsidP="0082020E">
      <w:pPr>
        <w:pStyle w:val="Default"/>
        <w:ind w:firstLine="567"/>
        <w:jc w:val="both"/>
        <w:rPr>
          <w:sz w:val="23"/>
          <w:szCs w:val="23"/>
        </w:rPr>
      </w:pPr>
      <w:r>
        <w:rPr>
          <w:sz w:val="23"/>
          <w:szCs w:val="23"/>
        </w:rPr>
        <w:t xml:space="preserve">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w:t>
      </w:r>
    </w:p>
    <w:p w:rsidR="0082020E" w:rsidRDefault="0082020E" w:rsidP="0082020E">
      <w:pPr>
        <w:pStyle w:val="Default"/>
        <w:ind w:firstLine="567"/>
        <w:jc w:val="both"/>
        <w:rPr>
          <w:sz w:val="23"/>
          <w:szCs w:val="23"/>
        </w:rPr>
      </w:pPr>
      <w:r>
        <w:rPr>
          <w:sz w:val="23"/>
          <w:szCs w:val="23"/>
        </w:rP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 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 д. Кроме того, продолжают совершенствоваться обобщения, что является основой словесно-логического мышления.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 д. </w:t>
      </w:r>
    </w:p>
    <w:p w:rsidR="0082020E" w:rsidRPr="0082020E" w:rsidRDefault="0082020E" w:rsidP="0082020E">
      <w:pPr>
        <w:pStyle w:val="Default"/>
        <w:ind w:firstLine="567"/>
        <w:jc w:val="both"/>
      </w:pPr>
      <w:r>
        <w:rPr>
          <w:sz w:val="23"/>
          <w:szCs w:val="23"/>
        </w:rPr>
        <w:t xml:space="preserve">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w:t>
      </w:r>
      <w:r w:rsidRPr="0082020E">
        <w:t>анализируемые отношения не выходят за пределы их наглядного опыта.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w:t>
      </w:r>
      <w:r w:rsidRPr="0082020E">
        <w:rPr>
          <w:i/>
          <w:iCs/>
        </w:rPr>
        <w:t xml:space="preserve">. </w:t>
      </w:r>
    </w:p>
    <w:p w:rsidR="0082020E" w:rsidRPr="0082020E" w:rsidRDefault="0082020E" w:rsidP="0082020E">
      <w:pPr>
        <w:pStyle w:val="Default"/>
        <w:ind w:firstLine="567"/>
        <w:jc w:val="both"/>
      </w:pPr>
      <w:r w:rsidRPr="0082020E">
        <w:t xml:space="preserve">Продолжают развиваться устойчивость, распределение, переключаемость внимания. Наблюдается переход от непроизвольного к произвольному вниманию. </w:t>
      </w:r>
    </w:p>
    <w:p w:rsidR="0082020E" w:rsidRPr="0082020E" w:rsidRDefault="0082020E" w:rsidP="0082020E">
      <w:pPr>
        <w:pStyle w:val="Default"/>
        <w:jc w:val="both"/>
      </w:pPr>
      <w:r w:rsidRPr="0082020E">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w:t>
      </w:r>
      <w:r w:rsidRPr="0082020E">
        <w:lastRenderedPageBreak/>
        <w:t xml:space="preserve">фонематический слух, интонационная выразительность речи при чтении стихов в сюжетно-ролевой игре и в повседневной жизни. </w:t>
      </w:r>
    </w:p>
    <w:p w:rsidR="0082020E" w:rsidRPr="0082020E" w:rsidRDefault="0082020E" w:rsidP="0082020E">
      <w:pPr>
        <w:pStyle w:val="Default"/>
        <w:jc w:val="both"/>
      </w:pPr>
      <w:r w:rsidRPr="0082020E">
        <w:t xml:space="preserve">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w:t>
      </w:r>
    </w:p>
    <w:p w:rsidR="0082020E" w:rsidRPr="0082020E" w:rsidRDefault="0082020E" w:rsidP="0082020E">
      <w:pPr>
        <w:pStyle w:val="Default"/>
        <w:jc w:val="both"/>
      </w:pPr>
      <w:r w:rsidRPr="0082020E">
        <w:t xml:space="preserve">Развивается связная речь. Дети могут пересказывать, рассказывать по картинке, передавая не только главное, но и детали </w:t>
      </w:r>
    </w:p>
    <w:p w:rsidR="0082020E" w:rsidRPr="0082020E" w:rsidRDefault="0082020E" w:rsidP="0082020E">
      <w:pPr>
        <w:pStyle w:val="Default"/>
        <w:jc w:val="both"/>
      </w:pPr>
      <w:r w:rsidRPr="0082020E">
        <w:rPr>
          <w:b/>
          <w:bCs/>
        </w:rPr>
        <w:t xml:space="preserve">Достижения этого возраста </w:t>
      </w:r>
      <w:r w:rsidRPr="0082020E">
        <w:t xml:space="preserve">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 </w:t>
      </w:r>
    </w:p>
    <w:p w:rsidR="00044341" w:rsidRPr="0082020E" w:rsidRDefault="0082020E" w:rsidP="0082020E">
      <w:pPr>
        <w:pStyle w:val="Default"/>
        <w:jc w:val="both"/>
      </w:pPr>
      <w:r w:rsidRPr="0082020E">
        <w:t xml:space="preserve">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 </w:t>
      </w:r>
    </w:p>
    <w:p w:rsidR="0082020E" w:rsidRPr="0082020E" w:rsidRDefault="0082020E" w:rsidP="0082020E">
      <w:pPr>
        <w:pStyle w:val="Default"/>
        <w:jc w:val="both"/>
      </w:pPr>
      <w:r w:rsidRPr="0082020E">
        <w:rPr>
          <w:rFonts w:ascii="Wingdings" w:hAnsi="Wingdings" w:cs="Wingdings"/>
        </w:rPr>
        <w:t></w:t>
      </w:r>
      <w:r w:rsidRPr="0082020E">
        <w:rPr>
          <w:rFonts w:ascii="Wingdings" w:hAnsi="Wingdings" w:cs="Wingdings"/>
        </w:rPr>
        <w:t></w:t>
      </w:r>
      <w:r w:rsidRPr="0082020E">
        <w:rPr>
          <w:b/>
          <w:bCs/>
          <w:i/>
          <w:iCs/>
        </w:rPr>
        <w:t xml:space="preserve">Возрастные характеристики контингента детей 6-7 лет (подг. гр.) </w:t>
      </w:r>
    </w:p>
    <w:p w:rsidR="0082020E" w:rsidRPr="0082020E" w:rsidRDefault="0082020E" w:rsidP="0082020E">
      <w:pPr>
        <w:pStyle w:val="Default"/>
        <w:jc w:val="both"/>
      </w:pPr>
      <w:r w:rsidRPr="0082020E">
        <w:t xml:space="preserve">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и т. д. </w:t>
      </w:r>
    </w:p>
    <w:p w:rsidR="0082020E" w:rsidRPr="0082020E" w:rsidRDefault="0082020E" w:rsidP="0082020E">
      <w:pPr>
        <w:pStyle w:val="Default"/>
        <w:jc w:val="both"/>
      </w:pPr>
      <w:r w:rsidRPr="0082020E">
        <w:t xml:space="preserve">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w:t>
      </w:r>
    </w:p>
    <w:p w:rsidR="0082020E" w:rsidRPr="0082020E" w:rsidRDefault="0082020E" w:rsidP="0082020E">
      <w:pPr>
        <w:pStyle w:val="Default"/>
        <w:jc w:val="both"/>
      </w:pPr>
      <w:r w:rsidRPr="0082020E">
        <w:t xml:space="preserve">Образы из окружающей жизни и литературных произведений, передаваемые детьми в изобразительной деятельности, становятся сложнее. </w:t>
      </w:r>
    </w:p>
    <w:p w:rsidR="0082020E" w:rsidRPr="0082020E" w:rsidRDefault="0082020E" w:rsidP="0082020E">
      <w:pPr>
        <w:pStyle w:val="Default"/>
        <w:jc w:val="both"/>
      </w:pPr>
      <w:r w:rsidRPr="0082020E">
        <w:t xml:space="preserve">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 п. Девочки обычно рисуют женские образы: принцесс, балерин, моделей и т. д. Часто встречаются и бытовые сюжеты: мама и дочка, комната и т. д. </w:t>
      </w:r>
    </w:p>
    <w:p w:rsidR="0082020E" w:rsidRPr="0082020E" w:rsidRDefault="0082020E" w:rsidP="0082020E">
      <w:pPr>
        <w:pStyle w:val="Default"/>
        <w:jc w:val="both"/>
      </w:pPr>
      <w:r w:rsidRPr="0082020E">
        <w:t xml:space="preserve">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w:t>
      </w:r>
    </w:p>
    <w:p w:rsidR="0082020E" w:rsidRPr="0082020E" w:rsidRDefault="0082020E" w:rsidP="0082020E">
      <w:pPr>
        <w:pStyle w:val="Default"/>
        <w:jc w:val="both"/>
      </w:pPr>
      <w:r w:rsidRPr="0082020E">
        <w:t xml:space="preserve">При правильном педагогическом подходе у дошкольников формируются художественно-творческие способности в изобразительной деятельности. </w:t>
      </w:r>
    </w:p>
    <w:p w:rsidR="0082020E" w:rsidRPr="0082020E" w:rsidRDefault="0082020E" w:rsidP="0082020E">
      <w:pPr>
        <w:pStyle w:val="Default"/>
        <w:jc w:val="both"/>
      </w:pPr>
      <w:r w:rsidRPr="0082020E">
        <w:t xml:space="preserve">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w:t>
      </w:r>
    </w:p>
    <w:p w:rsidR="0082020E" w:rsidRPr="0082020E" w:rsidRDefault="0082020E" w:rsidP="0082020E">
      <w:pPr>
        <w:pStyle w:val="Default"/>
        <w:ind w:firstLine="567"/>
        <w:jc w:val="both"/>
      </w:pPr>
      <w:r w:rsidRPr="0082020E">
        <w:lastRenderedPageBreak/>
        <w:t xml:space="preserve">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 </w:t>
      </w:r>
    </w:p>
    <w:p w:rsidR="0082020E" w:rsidRPr="0082020E" w:rsidRDefault="0082020E" w:rsidP="0082020E">
      <w:pPr>
        <w:pStyle w:val="Default"/>
        <w:ind w:firstLine="567"/>
        <w:jc w:val="both"/>
      </w:pPr>
      <w:r w:rsidRPr="0082020E">
        <w:t xml:space="preserve">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w:t>
      </w:r>
    </w:p>
    <w:p w:rsidR="0082020E" w:rsidRPr="0082020E" w:rsidRDefault="0082020E" w:rsidP="0082020E">
      <w:pPr>
        <w:pStyle w:val="Default"/>
        <w:ind w:firstLine="567"/>
        <w:jc w:val="both"/>
      </w:pPr>
      <w:r w:rsidRPr="0082020E">
        <w:t xml:space="preserve">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w:t>
      </w:r>
    </w:p>
    <w:p w:rsidR="0082020E" w:rsidRPr="0082020E" w:rsidRDefault="0082020E" w:rsidP="0082020E">
      <w:pPr>
        <w:pStyle w:val="Default"/>
        <w:ind w:firstLine="567"/>
        <w:jc w:val="both"/>
      </w:pPr>
      <w:r w:rsidRPr="0082020E">
        <w:t xml:space="preserve">У детей продолжает развиваться восприятие, однако они не всегда могут одновременно учитывать несколько различных признаков. </w:t>
      </w:r>
    </w:p>
    <w:p w:rsidR="0082020E" w:rsidRPr="0082020E" w:rsidRDefault="0082020E" w:rsidP="0082020E">
      <w:pPr>
        <w:pStyle w:val="Default"/>
        <w:ind w:firstLine="567"/>
        <w:jc w:val="both"/>
      </w:pPr>
      <w:r w:rsidRPr="0082020E">
        <w:t xml:space="preserve">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w:t>
      </w:r>
    </w:p>
    <w:p w:rsidR="0082020E" w:rsidRPr="0082020E" w:rsidRDefault="0082020E" w:rsidP="0082020E">
      <w:pPr>
        <w:pStyle w:val="Default"/>
        <w:ind w:firstLine="567"/>
        <w:jc w:val="both"/>
      </w:pPr>
      <w:r w:rsidRPr="0082020E">
        <w:t xml:space="preserve">Продолжают развиваться навыки обобщения и рассуждения, но они в значительной степени ограничиваются наглядными признаками ситуации. </w:t>
      </w:r>
    </w:p>
    <w:p w:rsidR="0082020E" w:rsidRPr="0082020E" w:rsidRDefault="0082020E" w:rsidP="0082020E">
      <w:pPr>
        <w:pStyle w:val="Default"/>
        <w:ind w:firstLine="567"/>
        <w:jc w:val="both"/>
      </w:pPr>
      <w:r w:rsidRPr="0082020E">
        <w:t xml:space="preserve">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w:t>
      </w:r>
    </w:p>
    <w:p w:rsidR="0082020E" w:rsidRPr="0082020E" w:rsidRDefault="0082020E" w:rsidP="0082020E">
      <w:pPr>
        <w:pStyle w:val="Default"/>
        <w:ind w:firstLine="567"/>
        <w:jc w:val="both"/>
      </w:pPr>
      <w:r w:rsidRPr="0082020E">
        <w:t xml:space="preserve">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w:t>
      </w:r>
    </w:p>
    <w:p w:rsidR="0082020E" w:rsidRPr="0082020E" w:rsidRDefault="0082020E" w:rsidP="0082020E">
      <w:pPr>
        <w:pStyle w:val="Default"/>
        <w:ind w:firstLine="567"/>
        <w:jc w:val="both"/>
      </w:pPr>
      <w:r w:rsidRPr="0082020E">
        <w:t xml:space="preserve">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 </w:t>
      </w:r>
    </w:p>
    <w:p w:rsidR="0082020E" w:rsidRPr="0082020E" w:rsidRDefault="0082020E" w:rsidP="0082020E">
      <w:pPr>
        <w:pStyle w:val="Default"/>
        <w:ind w:firstLine="567"/>
        <w:jc w:val="both"/>
      </w:pPr>
      <w:r w:rsidRPr="0082020E">
        <w:t xml:space="preserve">В результате правильно организованной образовательной работы у детей развиваются диалогическая и некоторые виды монологической речи. </w:t>
      </w:r>
    </w:p>
    <w:p w:rsidR="0082020E" w:rsidRPr="0082020E" w:rsidRDefault="0082020E" w:rsidP="0082020E">
      <w:pPr>
        <w:pStyle w:val="Default"/>
        <w:ind w:firstLine="567"/>
        <w:jc w:val="both"/>
      </w:pPr>
      <w:r w:rsidRPr="0082020E">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w:t>
      </w:r>
    </w:p>
    <w:p w:rsidR="00CF76E7" w:rsidRPr="00C5652E" w:rsidRDefault="0082020E" w:rsidP="00CF76E7">
      <w:pPr>
        <w:pStyle w:val="Default"/>
        <w:ind w:firstLine="567"/>
        <w:jc w:val="both"/>
      </w:pPr>
      <w:r w:rsidRPr="0082020E">
        <w:t xml:space="preserve">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 </w:t>
      </w:r>
    </w:p>
    <w:p w:rsidR="0082020E" w:rsidRPr="00044341" w:rsidRDefault="0082020E" w:rsidP="0082020E">
      <w:pPr>
        <w:pStyle w:val="Default"/>
        <w:jc w:val="both"/>
        <w:rPr>
          <w:sz w:val="28"/>
          <w:szCs w:val="28"/>
        </w:rPr>
      </w:pPr>
      <w:r w:rsidRPr="00044341">
        <w:rPr>
          <w:b/>
          <w:bCs/>
          <w:sz w:val="28"/>
          <w:szCs w:val="28"/>
        </w:rPr>
        <w:t xml:space="preserve">2. Планируемые результаты освоения программы </w:t>
      </w:r>
    </w:p>
    <w:p w:rsidR="0082020E" w:rsidRPr="00044341" w:rsidRDefault="0082020E" w:rsidP="0082020E">
      <w:pPr>
        <w:pStyle w:val="Default"/>
        <w:jc w:val="both"/>
        <w:rPr>
          <w:sz w:val="28"/>
          <w:szCs w:val="28"/>
        </w:rPr>
      </w:pPr>
      <w:r w:rsidRPr="00044341">
        <w:rPr>
          <w:b/>
          <w:bCs/>
          <w:sz w:val="28"/>
          <w:szCs w:val="28"/>
        </w:rPr>
        <w:t xml:space="preserve">2.1. Промежуточные (по каждой возрастной группе) результаты освоения программы </w:t>
      </w:r>
    </w:p>
    <w:p w:rsidR="0082020E" w:rsidRPr="0082020E" w:rsidRDefault="0082020E" w:rsidP="0082020E">
      <w:pPr>
        <w:pStyle w:val="a7"/>
        <w:spacing w:before="63"/>
        <w:ind w:left="0" w:right="-1" w:firstLine="553"/>
      </w:pPr>
      <w:r w:rsidRPr="0082020E">
        <w:t xml:space="preserve">Одним из важнейших факторов, определяющих мотивированную деятельность взрослых (родителей и педагогов), направленную на развитие ребенка, являются нормы целевого характера, определяющие ожидания в сфере развития ребенка. При этом, ребенок должен рассматриваться не как «объект» наблюдения, а как развивающаяся личность, на развитие которой может благотворно повлиять взрослый в соответствии с сознательно поставленными целями. Таким образом, предпосылки гуманистического подхода должны быть заложены изначально - через обобщенный образ личности ребенка, задаваемый адекватной системой норм развития. Сбор информации, оценку развития ребенка, и проектирование образовательного процесса на основании полученных выводов должны </w:t>
      </w:r>
      <w:r w:rsidRPr="0082020E">
        <w:lastRenderedPageBreak/>
        <w:t>проводить педагоги при участии родителей посредством наблюдения за ребенком в естественных ситуациях. Таким образом, сама деятельность детей в заданных образовательных условиях должна давать педагогу и родителям возможность непосредственно, через обычное наблюдение получать представление об их развитии в отношении к психолого-педагогической нормативной картине. При этом, наблюдаемые и</w:t>
      </w:r>
      <w:r>
        <w:t xml:space="preserve"> </w:t>
      </w:r>
      <w:r>
        <w:rPr>
          <w:sz w:val="23"/>
          <w:szCs w:val="23"/>
        </w:rPr>
        <w:t xml:space="preserve">фиксируемые тем, или иным образом функциональные приобретения ребенка не должны рассматриваться как самоцель, а лишь как средство развития его самоопределяющейся в человеческой культуре и социуме личности. Основанием выделения сторон (сфер) инициативы послужили мотивационно-содержательные характеристики деятельности, т.е. </w:t>
      </w:r>
      <w:r>
        <w:t>собственно</w:t>
      </w:r>
      <w:r>
        <w:rPr>
          <w:spacing w:val="1"/>
        </w:rPr>
        <w:t xml:space="preserve"> </w:t>
      </w:r>
      <w:r>
        <w:t>предметно-содержательная</w:t>
      </w:r>
      <w:r>
        <w:rPr>
          <w:spacing w:val="-4"/>
        </w:rPr>
        <w:t xml:space="preserve"> </w:t>
      </w:r>
      <w:r>
        <w:t>направленность</w:t>
      </w:r>
      <w:r>
        <w:rPr>
          <w:spacing w:val="-2"/>
        </w:rPr>
        <w:t xml:space="preserve"> </w:t>
      </w:r>
      <w:r>
        <w:t>активности</w:t>
      </w:r>
      <w:r>
        <w:rPr>
          <w:spacing w:val="3"/>
        </w:rPr>
        <w:t xml:space="preserve"> </w:t>
      </w:r>
      <w:r>
        <w:t>ребенка</w:t>
      </w:r>
      <w:r>
        <w:rPr>
          <w:vertAlign w:val="superscript"/>
        </w:rPr>
        <w:t>4</w:t>
      </w:r>
      <w:r>
        <w:t>.</w:t>
      </w:r>
    </w:p>
    <w:p w:rsidR="0082020E" w:rsidRPr="00326DD1" w:rsidRDefault="0082020E" w:rsidP="0082020E">
      <w:pPr>
        <w:pStyle w:val="Default"/>
        <w:ind w:firstLine="567"/>
        <w:jc w:val="both"/>
      </w:pPr>
      <w:r w:rsidRPr="00326DD1">
        <w:t xml:space="preserve">К этим сторонам (сферам) инициативы были отнесены следующие: </w:t>
      </w:r>
    </w:p>
    <w:p w:rsidR="0082020E" w:rsidRPr="00326DD1" w:rsidRDefault="0082020E" w:rsidP="0082020E">
      <w:pPr>
        <w:pStyle w:val="Default"/>
        <w:ind w:firstLine="567"/>
        <w:jc w:val="both"/>
      </w:pPr>
      <w:r w:rsidRPr="00326DD1">
        <w:t xml:space="preserve">1) творческая инициатива (включенность в сюжетную игру как основную творческую деятельность ребенка, где развиваются воображение, образное мышление) </w:t>
      </w:r>
      <w:r w:rsidRPr="00326DD1">
        <w:rPr>
          <w:b/>
          <w:bCs/>
          <w:i/>
          <w:iCs/>
        </w:rPr>
        <w:t xml:space="preserve">(Таблица 1); </w:t>
      </w:r>
    </w:p>
    <w:p w:rsidR="0082020E" w:rsidRPr="00326DD1" w:rsidRDefault="0082020E" w:rsidP="0082020E">
      <w:pPr>
        <w:pStyle w:val="Default"/>
        <w:ind w:firstLine="567"/>
        <w:jc w:val="both"/>
      </w:pPr>
      <w:r w:rsidRPr="00326DD1">
        <w:t xml:space="preserve">2) инициатива как целеполагание и волевое усилие (включенность в разные виды продуктивной деятельности – рисование, лепку, конструирование, требующие усилий по преодолению «сопротивления» материала, где развиваются произвольность, планирующая функция речи) </w:t>
      </w:r>
      <w:r w:rsidRPr="00326DD1">
        <w:rPr>
          <w:b/>
          <w:bCs/>
          <w:i/>
          <w:iCs/>
        </w:rPr>
        <w:t xml:space="preserve">(Таблица 2); </w:t>
      </w:r>
    </w:p>
    <w:p w:rsidR="0082020E" w:rsidRPr="00326DD1" w:rsidRDefault="0082020E" w:rsidP="0082020E">
      <w:pPr>
        <w:pStyle w:val="Default"/>
        <w:ind w:firstLine="567"/>
        <w:jc w:val="both"/>
      </w:pPr>
      <w:r w:rsidRPr="00326DD1">
        <w:t xml:space="preserve">3) коммуникативная инициатива (включенность ребенка во взаимодействие со сверстниками, где развиваются эмпатия, коммуникативная функция речи) </w:t>
      </w:r>
      <w:r w:rsidRPr="00326DD1">
        <w:rPr>
          <w:b/>
          <w:bCs/>
          <w:i/>
          <w:iCs/>
        </w:rPr>
        <w:t xml:space="preserve">(Таблица 3); </w:t>
      </w:r>
    </w:p>
    <w:p w:rsidR="0082020E" w:rsidRDefault="0082020E" w:rsidP="0082020E">
      <w:pPr>
        <w:pStyle w:val="Default"/>
        <w:ind w:firstLine="567"/>
        <w:jc w:val="both"/>
        <w:rPr>
          <w:sz w:val="23"/>
          <w:szCs w:val="23"/>
        </w:rPr>
      </w:pPr>
      <w:r w:rsidRPr="00326DD1">
        <w:t>4) познавательная инициатива –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w:t>
      </w:r>
      <w:r w:rsidR="00326DD1" w:rsidRPr="00326DD1">
        <w:t>, причинно-</w:t>
      </w:r>
      <w:r w:rsidR="00326DD1">
        <w:rPr>
          <w:sz w:val="23"/>
          <w:szCs w:val="23"/>
        </w:rPr>
        <w:t xml:space="preserve"> следственные и родо</w:t>
      </w:r>
      <w:r>
        <w:rPr>
          <w:sz w:val="23"/>
          <w:szCs w:val="23"/>
        </w:rPr>
        <w:t xml:space="preserve">видовые отношения) </w:t>
      </w:r>
      <w:r>
        <w:rPr>
          <w:b/>
          <w:bCs/>
          <w:i/>
          <w:iCs/>
          <w:sz w:val="23"/>
          <w:szCs w:val="23"/>
        </w:rPr>
        <w:t xml:space="preserve">(Таблица 4). </w:t>
      </w:r>
    </w:p>
    <w:p w:rsidR="006458FF" w:rsidRPr="0082020E" w:rsidRDefault="0082020E" w:rsidP="00326DD1">
      <w:pPr>
        <w:pStyle w:val="Default"/>
        <w:ind w:firstLine="567"/>
        <w:jc w:val="right"/>
      </w:pPr>
      <w:r>
        <w:rPr>
          <w:b/>
          <w:bCs/>
          <w:sz w:val="23"/>
          <w:szCs w:val="23"/>
        </w:rPr>
        <w:t>Таблица 1</w:t>
      </w:r>
    </w:p>
    <w:p w:rsidR="007D2D85" w:rsidRDefault="007D2D85" w:rsidP="007D2D85">
      <w:pPr>
        <w:spacing w:before="41"/>
        <w:ind w:left="1099" w:right="1108"/>
        <w:jc w:val="center"/>
        <w:rPr>
          <w:rFonts w:ascii="Times New Roman" w:hAnsi="Times New Roman" w:cs="Times New Roman"/>
          <w:b/>
          <w:sz w:val="24"/>
          <w:szCs w:val="24"/>
        </w:rPr>
      </w:pPr>
      <w:r w:rsidRPr="007D2D85">
        <w:rPr>
          <w:rFonts w:ascii="Times New Roman" w:hAnsi="Times New Roman" w:cs="Times New Roman"/>
          <w:b/>
          <w:sz w:val="24"/>
          <w:szCs w:val="24"/>
        </w:rPr>
        <w:t>Творческая</w:t>
      </w:r>
      <w:r w:rsidRPr="007D2D85">
        <w:rPr>
          <w:rFonts w:ascii="Times New Roman" w:hAnsi="Times New Roman" w:cs="Times New Roman"/>
          <w:b/>
          <w:spacing w:val="-3"/>
          <w:sz w:val="24"/>
          <w:szCs w:val="24"/>
        </w:rPr>
        <w:t xml:space="preserve"> </w:t>
      </w:r>
      <w:r w:rsidRPr="007D2D85">
        <w:rPr>
          <w:rFonts w:ascii="Times New Roman" w:hAnsi="Times New Roman" w:cs="Times New Roman"/>
          <w:b/>
          <w:sz w:val="24"/>
          <w:szCs w:val="24"/>
        </w:rPr>
        <w:t>инициатива</w:t>
      </w:r>
    </w:p>
    <w:tbl>
      <w:tblPr>
        <w:tblStyle w:val="aa"/>
        <w:tblW w:w="0" w:type="auto"/>
        <w:tblInd w:w="108" w:type="dxa"/>
        <w:tblLook w:val="04A0"/>
      </w:tblPr>
      <w:tblGrid>
        <w:gridCol w:w="3154"/>
        <w:gridCol w:w="3154"/>
        <w:gridCol w:w="3155"/>
      </w:tblGrid>
      <w:tr w:rsidR="00373CED" w:rsidTr="007D2D85">
        <w:tc>
          <w:tcPr>
            <w:tcW w:w="3154" w:type="dxa"/>
          </w:tcPr>
          <w:p w:rsidR="00373CED" w:rsidRPr="007D2D85" w:rsidRDefault="00373CED" w:rsidP="00644DC0">
            <w:pPr>
              <w:pStyle w:val="TableParagraph"/>
              <w:spacing w:line="273" w:lineRule="exact"/>
              <w:ind w:left="756"/>
              <w:rPr>
                <w:b/>
                <w:sz w:val="24"/>
                <w:szCs w:val="24"/>
              </w:rPr>
            </w:pPr>
            <w:r w:rsidRPr="007D2D85">
              <w:rPr>
                <w:b/>
                <w:sz w:val="24"/>
                <w:szCs w:val="24"/>
              </w:rPr>
              <w:t>1 уровень:</w:t>
            </w:r>
          </w:p>
        </w:tc>
        <w:tc>
          <w:tcPr>
            <w:tcW w:w="3154" w:type="dxa"/>
          </w:tcPr>
          <w:p w:rsidR="00373CED" w:rsidRPr="007D2D85" w:rsidRDefault="00373CED" w:rsidP="00644DC0">
            <w:pPr>
              <w:pStyle w:val="TableParagraph"/>
              <w:spacing w:line="273" w:lineRule="exact"/>
              <w:ind w:left="708"/>
              <w:rPr>
                <w:b/>
                <w:sz w:val="24"/>
                <w:szCs w:val="24"/>
              </w:rPr>
            </w:pPr>
            <w:r w:rsidRPr="007D2D85">
              <w:rPr>
                <w:b/>
                <w:sz w:val="24"/>
                <w:szCs w:val="24"/>
              </w:rPr>
              <w:t>2 уровень:</w:t>
            </w:r>
          </w:p>
        </w:tc>
        <w:tc>
          <w:tcPr>
            <w:tcW w:w="3155" w:type="dxa"/>
          </w:tcPr>
          <w:p w:rsidR="00373CED" w:rsidRPr="007D2D85" w:rsidRDefault="00373CED" w:rsidP="00644DC0">
            <w:pPr>
              <w:pStyle w:val="TableParagraph"/>
              <w:spacing w:line="273" w:lineRule="exact"/>
              <w:ind w:left="703"/>
              <w:rPr>
                <w:b/>
                <w:sz w:val="24"/>
                <w:szCs w:val="24"/>
              </w:rPr>
            </w:pPr>
            <w:r w:rsidRPr="007D2D85">
              <w:rPr>
                <w:b/>
                <w:sz w:val="24"/>
                <w:szCs w:val="24"/>
              </w:rPr>
              <w:t>3 уровень:</w:t>
            </w:r>
          </w:p>
        </w:tc>
      </w:tr>
      <w:tr w:rsidR="00373CED" w:rsidTr="007D2D85">
        <w:tc>
          <w:tcPr>
            <w:tcW w:w="3154" w:type="dxa"/>
          </w:tcPr>
          <w:p w:rsidR="00373CED" w:rsidRPr="007D2D85" w:rsidRDefault="00373CED" w:rsidP="00326DD1">
            <w:pPr>
              <w:pStyle w:val="TableParagraph"/>
              <w:ind w:left="45" w:right="57" w:firstLine="244"/>
              <w:jc w:val="both"/>
              <w:rPr>
                <w:sz w:val="24"/>
                <w:szCs w:val="24"/>
              </w:rPr>
            </w:pPr>
            <w:r w:rsidRPr="007D2D85">
              <w:rPr>
                <w:sz w:val="24"/>
                <w:szCs w:val="24"/>
              </w:rPr>
              <w:t>Активно развертывает</w:t>
            </w:r>
            <w:r w:rsidRPr="007D2D85">
              <w:rPr>
                <w:spacing w:val="1"/>
                <w:sz w:val="24"/>
                <w:szCs w:val="24"/>
              </w:rPr>
              <w:t xml:space="preserve"> </w:t>
            </w:r>
            <w:r w:rsidRPr="007D2D85">
              <w:rPr>
                <w:sz w:val="24"/>
                <w:szCs w:val="24"/>
              </w:rPr>
              <w:t>несколько связанных по смыслу</w:t>
            </w:r>
            <w:r w:rsidRPr="007D2D85">
              <w:rPr>
                <w:spacing w:val="-47"/>
                <w:sz w:val="24"/>
                <w:szCs w:val="24"/>
              </w:rPr>
              <w:t xml:space="preserve"> </w:t>
            </w:r>
            <w:r w:rsidRPr="007D2D85">
              <w:rPr>
                <w:sz w:val="24"/>
                <w:szCs w:val="24"/>
              </w:rPr>
              <w:t>условных</w:t>
            </w:r>
            <w:r w:rsidRPr="007D2D85">
              <w:rPr>
                <w:spacing w:val="1"/>
                <w:sz w:val="24"/>
                <w:szCs w:val="24"/>
              </w:rPr>
              <w:t xml:space="preserve"> </w:t>
            </w:r>
            <w:r w:rsidRPr="007D2D85">
              <w:rPr>
                <w:sz w:val="24"/>
                <w:szCs w:val="24"/>
              </w:rPr>
              <w:t>действий</w:t>
            </w:r>
            <w:r w:rsidRPr="007D2D85">
              <w:rPr>
                <w:spacing w:val="-1"/>
                <w:sz w:val="24"/>
                <w:szCs w:val="24"/>
              </w:rPr>
              <w:t xml:space="preserve"> </w:t>
            </w:r>
            <w:r w:rsidRPr="007D2D85">
              <w:rPr>
                <w:sz w:val="24"/>
                <w:szCs w:val="24"/>
              </w:rPr>
              <w:t>(роль</w:t>
            </w:r>
            <w:r w:rsidRPr="007D2D85">
              <w:rPr>
                <w:spacing w:val="1"/>
                <w:sz w:val="24"/>
                <w:szCs w:val="24"/>
              </w:rPr>
              <w:t xml:space="preserve"> </w:t>
            </w:r>
            <w:r w:rsidRPr="007D2D85">
              <w:rPr>
                <w:sz w:val="24"/>
                <w:szCs w:val="24"/>
              </w:rPr>
              <w:t>в</w:t>
            </w:r>
            <w:r w:rsidRPr="007D2D85">
              <w:rPr>
                <w:spacing w:val="1"/>
                <w:sz w:val="24"/>
                <w:szCs w:val="24"/>
              </w:rPr>
              <w:t xml:space="preserve"> </w:t>
            </w:r>
            <w:r w:rsidRPr="007D2D85">
              <w:rPr>
                <w:sz w:val="24"/>
                <w:szCs w:val="24"/>
              </w:rPr>
              <w:t>действии), содержание которых</w:t>
            </w:r>
            <w:r w:rsidRPr="007D2D85">
              <w:rPr>
                <w:spacing w:val="-47"/>
                <w:sz w:val="24"/>
                <w:szCs w:val="24"/>
              </w:rPr>
              <w:t xml:space="preserve"> </w:t>
            </w:r>
            <w:r w:rsidRPr="007D2D85">
              <w:rPr>
                <w:sz w:val="24"/>
                <w:szCs w:val="24"/>
              </w:rPr>
              <w:t>зависит от наличной игровой</w:t>
            </w:r>
            <w:r w:rsidRPr="007D2D85">
              <w:rPr>
                <w:spacing w:val="1"/>
                <w:sz w:val="24"/>
                <w:szCs w:val="24"/>
              </w:rPr>
              <w:t xml:space="preserve"> </w:t>
            </w:r>
            <w:r w:rsidRPr="007D2D85">
              <w:rPr>
                <w:sz w:val="24"/>
                <w:szCs w:val="24"/>
              </w:rPr>
              <w:t>обстановки; активно использует</w:t>
            </w:r>
            <w:r w:rsidRPr="007D2D85">
              <w:rPr>
                <w:spacing w:val="-47"/>
                <w:sz w:val="24"/>
                <w:szCs w:val="24"/>
              </w:rPr>
              <w:t xml:space="preserve"> </w:t>
            </w:r>
            <w:r w:rsidRPr="007D2D85">
              <w:rPr>
                <w:sz w:val="24"/>
                <w:szCs w:val="24"/>
              </w:rPr>
              <w:t>предметы-заместители, наделяя</w:t>
            </w:r>
            <w:r w:rsidRPr="007D2D85">
              <w:rPr>
                <w:spacing w:val="-47"/>
                <w:sz w:val="24"/>
                <w:szCs w:val="24"/>
              </w:rPr>
              <w:t xml:space="preserve"> </w:t>
            </w:r>
            <w:r w:rsidRPr="007D2D85">
              <w:rPr>
                <w:sz w:val="24"/>
                <w:szCs w:val="24"/>
              </w:rPr>
              <w:t>один и тот же предмет разными</w:t>
            </w:r>
            <w:r w:rsidRPr="007D2D85">
              <w:rPr>
                <w:spacing w:val="-47"/>
                <w:sz w:val="24"/>
                <w:szCs w:val="24"/>
              </w:rPr>
              <w:t xml:space="preserve"> </w:t>
            </w:r>
            <w:r w:rsidRPr="007D2D85">
              <w:rPr>
                <w:sz w:val="24"/>
                <w:szCs w:val="24"/>
              </w:rPr>
              <w:t>игровыми</w:t>
            </w:r>
            <w:r w:rsidRPr="007D2D85">
              <w:rPr>
                <w:spacing w:val="-1"/>
                <w:sz w:val="24"/>
                <w:szCs w:val="24"/>
              </w:rPr>
              <w:t xml:space="preserve"> </w:t>
            </w:r>
            <w:r w:rsidRPr="007D2D85">
              <w:rPr>
                <w:sz w:val="24"/>
                <w:szCs w:val="24"/>
              </w:rPr>
              <w:t>значениями;</w:t>
            </w:r>
            <w:r w:rsidRPr="007D2D85">
              <w:rPr>
                <w:spacing w:val="3"/>
                <w:sz w:val="24"/>
                <w:szCs w:val="24"/>
              </w:rPr>
              <w:t xml:space="preserve"> </w:t>
            </w:r>
            <w:r w:rsidRPr="007D2D85">
              <w:rPr>
                <w:sz w:val="24"/>
                <w:szCs w:val="24"/>
              </w:rPr>
              <w:t>с</w:t>
            </w:r>
            <w:r w:rsidRPr="007D2D85">
              <w:rPr>
                <w:spacing w:val="1"/>
                <w:sz w:val="24"/>
                <w:szCs w:val="24"/>
              </w:rPr>
              <w:t xml:space="preserve"> </w:t>
            </w:r>
            <w:r w:rsidRPr="007D2D85">
              <w:rPr>
                <w:sz w:val="24"/>
                <w:szCs w:val="24"/>
              </w:rPr>
              <w:t>энтузиазмом многократно</w:t>
            </w:r>
            <w:r w:rsidRPr="007D2D85">
              <w:rPr>
                <w:spacing w:val="1"/>
                <w:sz w:val="24"/>
                <w:szCs w:val="24"/>
              </w:rPr>
              <w:t xml:space="preserve"> </w:t>
            </w:r>
            <w:r w:rsidRPr="007D2D85">
              <w:rPr>
                <w:sz w:val="24"/>
                <w:szCs w:val="24"/>
              </w:rPr>
              <w:t>воспроизводит понравившееся</w:t>
            </w:r>
            <w:r w:rsidRPr="007D2D85">
              <w:rPr>
                <w:spacing w:val="1"/>
                <w:sz w:val="24"/>
                <w:szCs w:val="24"/>
              </w:rPr>
              <w:t xml:space="preserve"> </w:t>
            </w:r>
            <w:r w:rsidRPr="007D2D85">
              <w:rPr>
                <w:sz w:val="24"/>
                <w:szCs w:val="24"/>
              </w:rPr>
              <w:t>условное игровое</w:t>
            </w:r>
            <w:r w:rsidRPr="007D2D85">
              <w:rPr>
                <w:spacing w:val="1"/>
                <w:sz w:val="24"/>
                <w:szCs w:val="24"/>
              </w:rPr>
              <w:t xml:space="preserve"> </w:t>
            </w:r>
            <w:r w:rsidRPr="007D2D85">
              <w:rPr>
                <w:sz w:val="24"/>
                <w:szCs w:val="24"/>
              </w:rPr>
              <w:t>действие</w:t>
            </w:r>
            <w:r w:rsidRPr="007D2D85">
              <w:rPr>
                <w:spacing w:val="1"/>
                <w:sz w:val="24"/>
                <w:szCs w:val="24"/>
              </w:rPr>
              <w:t xml:space="preserve"> </w:t>
            </w:r>
            <w:r w:rsidRPr="007D2D85">
              <w:rPr>
                <w:sz w:val="24"/>
                <w:szCs w:val="24"/>
              </w:rPr>
              <w:t>(цепочку действий) с</w:t>
            </w:r>
            <w:r w:rsidRPr="007D2D85">
              <w:rPr>
                <w:spacing w:val="1"/>
                <w:sz w:val="24"/>
                <w:szCs w:val="24"/>
              </w:rPr>
              <w:t xml:space="preserve"> </w:t>
            </w:r>
            <w:r w:rsidRPr="007D2D85">
              <w:rPr>
                <w:sz w:val="24"/>
                <w:szCs w:val="24"/>
              </w:rPr>
              <w:t>незначительными</w:t>
            </w:r>
            <w:r w:rsidRPr="007D2D85">
              <w:rPr>
                <w:spacing w:val="-3"/>
                <w:sz w:val="24"/>
                <w:szCs w:val="24"/>
              </w:rPr>
              <w:t xml:space="preserve"> </w:t>
            </w:r>
            <w:r w:rsidRPr="007D2D85">
              <w:rPr>
                <w:sz w:val="24"/>
                <w:szCs w:val="24"/>
              </w:rPr>
              <w:t>вариациями.</w:t>
            </w:r>
          </w:p>
          <w:p w:rsidR="00373CED" w:rsidRPr="007D2D85" w:rsidRDefault="00373CED" w:rsidP="00326DD1">
            <w:pPr>
              <w:pStyle w:val="TableParagraph"/>
              <w:spacing w:line="228" w:lineRule="exact"/>
              <w:ind w:left="756"/>
              <w:jc w:val="both"/>
              <w:rPr>
                <w:b/>
                <w:sz w:val="24"/>
                <w:szCs w:val="24"/>
              </w:rPr>
            </w:pPr>
            <w:r w:rsidRPr="007D2D85">
              <w:rPr>
                <w:b/>
                <w:sz w:val="24"/>
                <w:szCs w:val="24"/>
              </w:rPr>
              <w:t>Ключевые</w:t>
            </w:r>
            <w:r w:rsidRPr="007D2D85">
              <w:rPr>
                <w:b/>
                <w:spacing w:val="-3"/>
                <w:sz w:val="24"/>
                <w:szCs w:val="24"/>
              </w:rPr>
              <w:t xml:space="preserve"> </w:t>
            </w:r>
            <w:r w:rsidRPr="007D2D85">
              <w:rPr>
                <w:b/>
                <w:sz w:val="24"/>
                <w:szCs w:val="24"/>
              </w:rPr>
              <w:t>признаки</w:t>
            </w:r>
          </w:p>
          <w:p w:rsidR="00373CED" w:rsidRPr="007D2D85" w:rsidRDefault="00373CED" w:rsidP="00326DD1">
            <w:pPr>
              <w:pStyle w:val="TableParagraph"/>
              <w:numPr>
                <w:ilvl w:val="0"/>
                <w:numId w:val="10"/>
              </w:numPr>
              <w:tabs>
                <w:tab w:val="left" w:pos="411"/>
              </w:tabs>
              <w:ind w:right="36" w:firstLine="244"/>
              <w:jc w:val="both"/>
              <w:rPr>
                <w:sz w:val="24"/>
                <w:szCs w:val="24"/>
              </w:rPr>
            </w:pPr>
            <w:r w:rsidRPr="007D2D85">
              <w:rPr>
                <w:sz w:val="24"/>
                <w:szCs w:val="24"/>
              </w:rPr>
              <w:t>в рамках наличной</w:t>
            </w:r>
            <w:r w:rsidRPr="007D2D85">
              <w:rPr>
                <w:spacing w:val="1"/>
                <w:sz w:val="24"/>
                <w:szCs w:val="24"/>
              </w:rPr>
              <w:t xml:space="preserve"> </w:t>
            </w:r>
            <w:r w:rsidRPr="007D2D85">
              <w:rPr>
                <w:sz w:val="24"/>
                <w:szCs w:val="24"/>
              </w:rPr>
              <w:t>предметно-игровой обстановки</w:t>
            </w:r>
            <w:r w:rsidRPr="007D2D85">
              <w:rPr>
                <w:spacing w:val="1"/>
                <w:sz w:val="24"/>
                <w:szCs w:val="24"/>
              </w:rPr>
              <w:t xml:space="preserve"> </w:t>
            </w:r>
            <w:r w:rsidRPr="007D2D85">
              <w:rPr>
                <w:sz w:val="24"/>
                <w:szCs w:val="24"/>
              </w:rPr>
              <w:t>активно</w:t>
            </w:r>
            <w:r w:rsidRPr="007D2D85">
              <w:rPr>
                <w:spacing w:val="-7"/>
                <w:sz w:val="24"/>
                <w:szCs w:val="24"/>
              </w:rPr>
              <w:t xml:space="preserve"> </w:t>
            </w:r>
            <w:r w:rsidRPr="007D2D85">
              <w:rPr>
                <w:sz w:val="24"/>
                <w:szCs w:val="24"/>
              </w:rPr>
              <w:t>развертывает</w:t>
            </w:r>
            <w:r w:rsidRPr="007D2D85">
              <w:rPr>
                <w:spacing w:val="-2"/>
                <w:sz w:val="24"/>
                <w:szCs w:val="24"/>
              </w:rPr>
              <w:t xml:space="preserve"> </w:t>
            </w:r>
            <w:r w:rsidRPr="007D2D85">
              <w:rPr>
                <w:sz w:val="24"/>
                <w:szCs w:val="24"/>
              </w:rPr>
              <w:t>несколько</w:t>
            </w:r>
            <w:r w:rsidRPr="007D2D85">
              <w:rPr>
                <w:spacing w:val="-47"/>
                <w:sz w:val="24"/>
                <w:szCs w:val="24"/>
              </w:rPr>
              <w:t xml:space="preserve"> </w:t>
            </w:r>
            <w:r w:rsidRPr="007D2D85">
              <w:rPr>
                <w:sz w:val="24"/>
                <w:szCs w:val="24"/>
              </w:rPr>
              <w:t xml:space="preserve">связанных по смыслу </w:t>
            </w:r>
            <w:r w:rsidRPr="007D2D85">
              <w:rPr>
                <w:sz w:val="24"/>
                <w:szCs w:val="24"/>
              </w:rPr>
              <w:lastRenderedPageBreak/>
              <w:t>игровых</w:t>
            </w:r>
            <w:r w:rsidRPr="007D2D85">
              <w:rPr>
                <w:spacing w:val="1"/>
                <w:sz w:val="24"/>
                <w:szCs w:val="24"/>
              </w:rPr>
              <w:t xml:space="preserve"> </w:t>
            </w:r>
            <w:r w:rsidRPr="007D2D85">
              <w:rPr>
                <w:sz w:val="24"/>
                <w:szCs w:val="24"/>
              </w:rPr>
              <w:t>действий</w:t>
            </w:r>
            <w:r w:rsidRPr="007D2D85">
              <w:rPr>
                <w:spacing w:val="-2"/>
                <w:sz w:val="24"/>
                <w:szCs w:val="24"/>
              </w:rPr>
              <w:t xml:space="preserve"> </w:t>
            </w:r>
            <w:r w:rsidRPr="007D2D85">
              <w:rPr>
                <w:sz w:val="24"/>
                <w:szCs w:val="24"/>
              </w:rPr>
              <w:t>(роль в</w:t>
            </w:r>
            <w:r w:rsidRPr="007D2D85">
              <w:rPr>
                <w:spacing w:val="2"/>
                <w:sz w:val="24"/>
                <w:szCs w:val="24"/>
              </w:rPr>
              <w:t xml:space="preserve"> </w:t>
            </w:r>
            <w:r w:rsidRPr="007D2D85">
              <w:rPr>
                <w:sz w:val="24"/>
                <w:szCs w:val="24"/>
              </w:rPr>
              <w:t>действии);</w:t>
            </w:r>
          </w:p>
          <w:p w:rsidR="00373CED" w:rsidRPr="007D2D85" w:rsidRDefault="00373CED" w:rsidP="00326DD1">
            <w:pPr>
              <w:pStyle w:val="TableParagraph"/>
              <w:numPr>
                <w:ilvl w:val="0"/>
                <w:numId w:val="10"/>
              </w:numPr>
              <w:tabs>
                <w:tab w:val="left" w:pos="411"/>
              </w:tabs>
              <w:ind w:right="360" w:firstLine="244"/>
              <w:jc w:val="both"/>
              <w:rPr>
                <w:sz w:val="24"/>
                <w:szCs w:val="24"/>
              </w:rPr>
            </w:pPr>
            <w:r w:rsidRPr="007D2D85">
              <w:rPr>
                <w:sz w:val="24"/>
                <w:szCs w:val="24"/>
              </w:rPr>
              <w:t>вариативно использует</w:t>
            </w:r>
            <w:r w:rsidRPr="007D2D85">
              <w:rPr>
                <w:spacing w:val="1"/>
                <w:sz w:val="24"/>
                <w:szCs w:val="24"/>
              </w:rPr>
              <w:t xml:space="preserve"> </w:t>
            </w:r>
            <w:r w:rsidRPr="007D2D85">
              <w:rPr>
                <w:sz w:val="24"/>
                <w:szCs w:val="24"/>
              </w:rPr>
              <w:t>предметы-заместители в</w:t>
            </w:r>
            <w:r w:rsidRPr="007D2D85">
              <w:rPr>
                <w:spacing w:val="1"/>
                <w:sz w:val="24"/>
                <w:szCs w:val="24"/>
              </w:rPr>
              <w:t xml:space="preserve"> </w:t>
            </w:r>
            <w:r w:rsidRPr="007D2D85">
              <w:rPr>
                <w:sz w:val="24"/>
                <w:szCs w:val="24"/>
              </w:rPr>
              <w:t>условном</w:t>
            </w:r>
            <w:r w:rsidRPr="007D2D85">
              <w:rPr>
                <w:spacing w:val="-6"/>
                <w:sz w:val="24"/>
                <w:szCs w:val="24"/>
              </w:rPr>
              <w:t xml:space="preserve"> </w:t>
            </w:r>
            <w:r w:rsidRPr="007D2D85">
              <w:rPr>
                <w:sz w:val="24"/>
                <w:szCs w:val="24"/>
              </w:rPr>
              <w:t>игровом</w:t>
            </w:r>
            <w:r w:rsidRPr="007D2D85">
              <w:rPr>
                <w:spacing w:val="-6"/>
                <w:sz w:val="24"/>
                <w:szCs w:val="24"/>
              </w:rPr>
              <w:t xml:space="preserve"> </w:t>
            </w:r>
            <w:r w:rsidRPr="007D2D85">
              <w:rPr>
                <w:sz w:val="24"/>
                <w:szCs w:val="24"/>
              </w:rPr>
              <w:t>значении.</w:t>
            </w:r>
          </w:p>
        </w:tc>
        <w:tc>
          <w:tcPr>
            <w:tcW w:w="3154" w:type="dxa"/>
          </w:tcPr>
          <w:p w:rsidR="00373CED" w:rsidRPr="007D2D85" w:rsidRDefault="00373CED" w:rsidP="00326DD1">
            <w:pPr>
              <w:pStyle w:val="TableParagraph"/>
              <w:ind w:left="45" w:right="18" w:firstLine="341"/>
              <w:rPr>
                <w:sz w:val="24"/>
                <w:szCs w:val="24"/>
              </w:rPr>
            </w:pPr>
            <w:r w:rsidRPr="007D2D85">
              <w:rPr>
                <w:sz w:val="24"/>
                <w:szCs w:val="24"/>
              </w:rPr>
              <w:lastRenderedPageBreak/>
              <w:t>Имеет первоначальный замысел</w:t>
            </w:r>
            <w:r w:rsidRPr="007D2D85">
              <w:rPr>
                <w:spacing w:val="1"/>
                <w:sz w:val="24"/>
                <w:szCs w:val="24"/>
              </w:rPr>
              <w:t xml:space="preserve"> </w:t>
            </w:r>
            <w:r w:rsidRPr="007D2D85">
              <w:rPr>
                <w:sz w:val="24"/>
                <w:szCs w:val="24"/>
              </w:rPr>
              <w:t>(«Хочу</w:t>
            </w:r>
            <w:r w:rsidRPr="007D2D85">
              <w:rPr>
                <w:spacing w:val="-9"/>
                <w:sz w:val="24"/>
                <w:szCs w:val="24"/>
              </w:rPr>
              <w:t xml:space="preserve"> </w:t>
            </w:r>
            <w:r w:rsidRPr="007D2D85">
              <w:rPr>
                <w:sz w:val="24"/>
                <w:szCs w:val="24"/>
              </w:rPr>
              <w:t>играть</w:t>
            </w:r>
            <w:r w:rsidRPr="007D2D85">
              <w:rPr>
                <w:spacing w:val="1"/>
                <w:sz w:val="24"/>
                <w:szCs w:val="24"/>
              </w:rPr>
              <w:t xml:space="preserve"> </w:t>
            </w:r>
            <w:r w:rsidRPr="007D2D85">
              <w:rPr>
                <w:sz w:val="24"/>
                <w:szCs w:val="24"/>
              </w:rPr>
              <w:t>в</w:t>
            </w:r>
            <w:r w:rsidRPr="007D2D85">
              <w:rPr>
                <w:spacing w:val="2"/>
                <w:sz w:val="24"/>
                <w:szCs w:val="24"/>
              </w:rPr>
              <w:t xml:space="preserve"> </w:t>
            </w:r>
            <w:r w:rsidRPr="007D2D85">
              <w:rPr>
                <w:sz w:val="24"/>
                <w:szCs w:val="24"/>
              </w:rPr>
              <w:t>больницу»,</w:t>
            </w:r>
            <w:r w:rsidRPr="007D2D85">
              <w:rPr>
                <w:spacing w:val="3"/>
                <w:sz w:val="24"/>
                <w:szCs w:val="24"/>
              </w:rPr>
              <w:t xml:space="preserve"> «</w:t>
            </w:r>
            <w:r w:rsidRPr="007D2D85">
              <w:rPr>
                <w:sz w:val="24"/>
                <w:szCs w:val="24"/>
              </w:rPr>
              <w:t>Я</w:t>
            </w:r>
            <w:r w:rsidRPr="007D2D85">
              <w:rPr>
                <w:spacing w:val="5"/>
                <w:sz w:val="24"/>
                <w:szCs w:val="24"/>
              </w:rPr>
              <w:t xml:space="preserve"> </w:t>
            </w:r>
            <w:r w:rsidRPr="007D2D85">
              <w:rPr>
                <w:sz w:val="24"/>
                <w:szCs w:val="24"/>
              </w:rPr>
              <w:t>–</w:t>
            </w:r>
            <w:r w:rsidRPr="007D2D85">
              <w:rPr>
                <w:spacing w:val="1"/>
                <w:sz w:val="24"/>
                <w:szCs w:val="24"/>
              </w:rPr>
              <w:t xml:space="preserve"> </w:t>
            </w:r>
            <w:r w:rsidRPr="007D2D85">
              <w:rPr>
                <w:sz w:val="24"/>
                <w:szCs w:val="24"/>
              </w:rPr>
              <w:t>шофер» и т.п.); активно ищет или</w:t>
            </w:r>
            <w:r w:rsidRPr="007D2D85">
              <w:rPr>
                <w:spacing w:val="1"/>
                <w:sz w:val="24"/>
                <w:szCs w:val="24"/>
              </w:rPr>
              <w:t xml:space="preserve"> </w:t>
            </w:r>
            <w:r w:rsidRPr="007D2D85">
              <w:rPr>
                <w:sz w:val="24"/>
                <w:szCs w:val="24"/>
              </w:rPr>
              <w:t>видоизменяет имеющуюся игровую</w:t>
            </w:r>
            <w:r w:rsidRPr="007D2D85">
              <w:rPr>
                <w:spacing w:val="1"/>
                <w:sz w:val="24"/>
                <w:szCs w:val="24"/>
              </w:rPr>
              <w:t xml:space="preserve"> </w:t>
            </w:r>
            <w:r w:rsidRPr="007D2D85">
              <w:rPr>
                <w:sz w:val="24"/>
                <w:szCs w:val="24"/>
              </w:rPr>
              <w:t>обстановку; принимает и обозначает</w:t>
            </w:r>
            <w:r w:rsidRPr="007D2D85">
              <w:rPr>
                <w:spacing w:val="1"/>
                <w:sz w:val="24"/>
                <w:szCs w:val="24"/>
              </w:rPr>
              <w:t xml:space="preserve"> </w:t>
            </w:r>
            <w:r w:rsidRPr="007D2D85">
              <w:rPr>
                <w:sz w:val="24"/>
                <w:szCs w:val="24"/>
              </w:rPr>
              <w:t>в</w:t>
            </w:r>
            <w:r w:rsidRPr="007D2D85">
              <w:rPr>
                <w:spacing w:val="1"/>
                <w:sz w:val="24"/>
                <w:szCs w:val="24"/>
              </w:rPr>
              <w:t xml:space="preserve"> </w:t>
            </w:r>
            <w:r w:rsidRPr="007D2D85">
              <w:rPr>
                <w:sz w:val="24"/>
                <w:szCs w:val="24"/>
              </w:rPr>
              <w:t>речи</w:t>
            </w:r>
            <w:r w:rsidRPr="007D2D85">
              <w:rPr>
                <w:spacing w:val="-1"/>
                <w:sz w:val="24"/>
                <w:szCs w:val="24"/>
              </w:rPr>
              <w:t xml:space="preserve"> </w:t>
            </w:r>
            <w:r w:rsidRPr="007D2D85">
              <w:rPr>
                <w:sz w:val="24"/>
                <w:szCs w:val="24"/>
              </w:rPr>
              <w:t>игровые</w:t>
            </w:r>
            <w:r w:rsidRPr="007D2D85">
              <w:rPr>
                <w:spacing w:val="-3"/>
                <w:sz w:val="24"/>
                <w:szCs w:val="24"/>
              </w:rPr>
              <w:t xml:space="preserve"> </w:t>
            </w:r>
            <w:r w:rsidRPr="007D2D85">
              <w:rPr>
                <w:sz w:val="24"/>
                <w:szCs w:val="24"/>
              </w:rPr>
              <w:t>роли;</w:t>
            </w:r>
            <w:r w:rsidRPr="007D2D85">
              <w:rPr>
                <w:spacing w:val="3"/>
                <w:sz w:val="24"/>
                <w:szCs w:val="24"/>
              </w:rPr>
              <w:t xml:space="preserve"> </w:t>
            </w:r>
            <w:r w:rsidRPr="007D2D85">
              <w:rPr>
                <w:sz w:val="24"/>
                <w:szCs w:val="24"/>
              </w:rPr>
              <w:t>развертывает</w:t>
            </w:r>
            <w:r w:rsidRPr="007D2D85">
              <w:rPr>
                <w:spacing w:val="1"/>
                <w:sz w:val="24"/>
                <w:szCs w:val="24"/>
              </w:rPr>
              <w:t xml:space="preserve"> </w:t>
            </w:r>
            <w:r w:rsidRPr="007D2D85">
              <w:rPr>
                <w:sz w:val="24"/>
                <w:szCs w:val="24"/>
              </w:rPr>
              <w:t>отдельные сюжетные эпизоды (в</w:t>
            </w:r>
            <w:r w:rsidRPr="007D2D85">
              <w:rPr>
                <w:spacing w:val="1"/>
                <w:sz w:val="24"/>
                <w:szCs w:val="24"/>
              </w:rPr>
              <w:t xml:space="preserve"> </w:t>
            </w:r>
            <w:r w:rsidRPr="007D2D85">
              <w:rPr>
                <w:sz w:val="24"/>
                <w:szCs w:val="24"/>
              </w:rPr>
              <w:t>рамках</w:t>
            </w:r>
            <w:r w:rsidRPr="007D2D85">
              <w:rPr>
                <w:spacing w:val="1"/>
                <w:sz w:val="24"/>
                <w:szCs w:val="24"/>
              </w:rPr>
              <w:t xml:space="preserve"> </w:t>
            </w:r>
            <w:r w:rsidRPr="007D2D85">
              <w:rPr>
                <w:sz w:val="24"/>
                <w:szCs w:val="24"/>
              </w:rPr>
              <w:t>привычных</w:t>
            </w:r>
            <w:r w:rsidRPr="007D2D85">
              <w:rPr>
                <w:spacing w:val="1"/>
                <w:sz w:val="24"/>
                <w:szCs w:val="24"/>
              </w:rPr>
              <w:t xml:space="preserve"> </w:t>
            </w:r>
            <w:r w:rsidRPr="007D2D85">
              <w:rPr>
                <w:sz w:val="24"/>
                <w:szCs w:val="24"/>
              </w:rPr>
              <w:t>последовательностей событий),</w:t>
            </w:r>
            <w:r w:rsidRPr="007D2D85">
              <w:rPr>
                <w:spacing w:val="1"/>
                <w:sz w:val="24"/>
                <w:szCs w:val="24"/>
              </w:rPr>
              <w:t xml:space="preserve"> </w:t>
            </w:r>
            <w:r w:rsidRPr="007D2D85">
              <w:rPr>
                <w:sz w:val="24"/>
                <w:szCs w:val="24"/>
              </w:rPr>
              <w:t>активно используя не только</w:t>
            </w:r>
            <w:r w:rsidRPr="007D2D85">
              <w:rPr>
                <w:spacing w:val="1"/>
                <w:sz w:val="24"/>
                <w:szCs w:val="24"/>
              </w:rPr>
              <w:t xml:space="preserve"> </w:t>
            </w:r>
            <w:r w:rsidRPr="007D2D85">
              <w:rPr>
                <w:sz w:val="24"/>
                <w:szCs w:val="24"/>
              </w:rPr>
              <w:t>условные действия, но и ролевую</w:t>
            </w:r>
            <w:r w:rsidRPr="007D2D85">
              <w:rPr>
                <w:spacing w:val="1"/>
                <w:sz w:val="24"/>
                <w:szCs w:val="24"/>
              </w:rPr>
              <w:t xml:space="preserve"> </w:t>
            </w:r>
            <w:r w:rsidRPr="007D2D85">
              <w:rPr>
                <w:sz w:val="24"/>
                <w:szCs w:val="24"/>
              </w:rPr>
              <w:t>речь,</w:t>
            </w:r>
            <w:r w:rsidRPr="007D2D85">
              <w:rPr>
                <w:spacing w:val="-5"/>
                <w:sz w:val="24"/>
                <w:szCs w:val="24"/>
              </w:rPr>
              <w:t xml:space="preserve"> </w:t>
            </w:r>
            <w:r w:rsidRPr="007D2D85">
              <w:rPr>
                <w:sz w:val="24"/>
                <w:szCs w:val="24"/>
              </w:rPr>
              <w:t>разнообразя</w:t>
            </w:r>
            <w:r w:rsidRPr="007D2D85">
              <w:rPr>
                <w:spacing w:val="-11"/>
                <w:sz w:val="24"/>
                <w:szCs w:val="24"/>
              </w:rPr>
              <w:t xml:space="preserve"> </w:t>
            </w:r>
            <w:r w:rsidRPr="007D2D85">
              <w:rPr>
                <w:sz w:val="24"/>
                <w:szCs w:val="24"/>
              </w:rPr>
              <w:t>ролевые</w:t>
            </w:r>
            <w:r w:rsidRPr="007D2D85">
              <w:rPr>
                <w:spacing w:val="-8"/>
                <w:sz w:val="24"/>
                <w:szCs w:val="24"/>
              </w:rPr>
              <w:t xml:space="preserve"> </w:t>
            </w:r>
            <w:r w:rsidRPr="007D2D85">
              <w:rPr>
                <w:sz w:val="24"/>
                <w:szCs w:val="24"/>
              </w:rPr>
              <w:t>диалоги</w:t>
            </w:r>
            <w:r w:rsidRPr="007D2D85">
              <w:rPr>
                <w:spacing w:val="-8"/>
                <w:sz w:val="24"/>
                <w:szCs w:val="24"/>
              </w:rPr>
              <w:t xml:space="preserve"> </w:t>
            </w:r>
            <w:r w:rsidRPr="007D2D85">
              <w:rPr>
                <w:sz w:val="24"/>
                <w:szCs w:val="24"/>
              </w:rPr>
              <w:t>от</w:t>
            </w:r>
            <w:r w:rsidRPr="007D2D85">
              <w:rPr>
                <w:spacing w:val="-47"/>
                <w:sz w:val="24"/>
                <w:szCs w:val="24"/>
              </w:rPr>
              <w:t xml:space="preserve"> </w:t>
            </w:r>
            <w:r w:rsidRPr="007D2D85">
              <w:rPr>
                <w:sz w:val="24"/>
                <w:szCs w:val="24"/>
              </w:rPr>
              <w:t>раза к разу; в процессе игры может</w:t>
            </w:r>
            <w:r w:rsidRPr="007D2D85">
              <w:rPr>
                <w:spacing w:val="1"/>
                <w:sz w:val="24"/>
                <w:szCs w:val="24"/>
              </w:rPr>
              <w:t xml:space="preserve"> </w:t>
            </w:r>
            <w:r w:rsidRPr="007D2D85">
              <w:rPr>
                <w:sz w:val="24"/>
                <w:szCs w:val="24"/>
              </w:rPr>
              <w:t>переходить</w:t>
            </w:r>
            <w:r w:rsidRPr="007D2D85">
              <w:rPr>
                <w:spacing w:val="3"/>
                <w:sz w:val="24"/>
                <w:szCs w:val="24"/>
              </w:rPr>
              <w:t xml:space="preserve"> </w:t>
            </w:r>
            <w:r w:rsidRPr="007D2D85">
              <w:rPr>
                <w:sz w:val="24"/>
                <w:szCs w:val="24"/>
              </w:rPr>
              <w:t>от</w:t>
            </w:r>
            <w:r w:rsidRPr="007D2D85">
              <w:rPr>
                <w:spacing w:val="-1"/>
                <w:sz w:val="24"/>
                <w:szCs w:val="24"/>
              </w:rPr>
              <w:t xml:space="preserve"> </w:t>
            </w:r>
            <w:r w:rsidRPr="007D2D85">
              <w:rPr>
                <w:sz w:val="24"/>
                <w:szCs w:val="24"/>
              </w:rPr>
              <w:t>одного</w:t>
            </w:r>
            <w:r w:rsidRPr="007D2D85">
              <w:rPr>
                <w:spacing w:val="1"/>
                <w:sz w:val="24"/>
                <w:szCs w:val="24"/>
              </w:rPr>
              <w:t xml:space="preserve"> </w:t>
            </w:r>
            <w:r w:rsidRPr="007D2D85">
              <w:rPr>
                <w:sz w:val="24"/>
                <w:szCs w:val="24"/>
              </w:rPr>
              <w:t>отдельного</w:t>
            </w:r>
            <w:r w:rsidRPr="007D2D85">
              <w:rPr>
                <w:spacing w:val="1"/>
                <w:sz w:val="24"/>
                <w:szCs w:val="24"/>
              </w:rPr>
              <w:t xml:space="preserve"> </w:t>
            </w:r>
            <w:r w:rsidRPr="007D2D85">
              <w:rPr>
                <w:sz w:val="24"/>
                <w:szCs w:val="24"/>
              </w:rPr>
              <w:t>сюжетного эпизода к другому (от</w:t>
            </w:r>
            <w:r w:rsidRPr="007D2D85">
              <w:rPr>
                <w:spacing w:val="1"/>
                <w:sz w:val="24"/>
                <w:szCs w:val="24"/>
              </w:rPr>
              <w:t xml:space="preserve"> </w:t>
            </w:r>
            <w:r w:rsidRPr="007D2D85">
              <w:rPr>
                <w:sz w:val="24"/>
                <w:szCs w:val="24"/>
              </w:rPr>
              <w:t>одной роли к другой), не заботясь об</w:t>
            </w:r>
            <w:r w:rsidRPr="007D2D85">
              <w:rPr>
                <w:spacing w:val="1"/>
                <w:sz w:val="24"/>
                <w:szCs w:val="24"/>
              </w:rPr>
              <w:t xml:space="preserve"> </w:t>
            </w:r>
            <w:r w:rsidRPr="007D2D85">
              <w:rPr>
                <w:sz w:val="24"/>
                <w:szCs w:val="24"/>
              </w:rPr>
              <w:t>их</w:t>
            </w:r>
            <w:r w:rsidRPr="007D2D85">
              <w:rPr>
                <w:spacing w:val="1"/>
                <w:sz w:val="24"/>
                <w:szCs w:val="24"/>
              </w:rPr>
              <w:t xml:space="preserve"> </w:t>
            </w:r>
            <w:r w:rsidRPr="007D2D85">
              <w:rPr>
                <w:sz w:val="24"/>
                <w:szCs w:val="24"/>
              </w:rPr>
              <w:t>связности.</w:t>
            </w:r>
          </w:p>
          <w:p w:rsidR="00373CED" w:rsidRPr="007D2D85" w:rsidRDefault="00373CED" w:rsidP="00326DD1">
            <w:pPr>
              <w:pStyle w:val="TableParagraph"/>
              <w:spacing w:line="228" w:lineRule="exact"/>
              <w:ind w:left="669"/>
              <w:rPr>
                <w:b/>
                <w:sz w:val="24"/>
                <w:szCs w:val="24"/>
              </w:rPr>
            </w:pPr>
            <w:r w:rsidRPr="007D2D85">
              <w:rPr>
                <w:b/>
                <w:sz w:val="24"/>
                <w:szCs w:val="24"/>
              </w:rPr>
              <w:t>Ключевые</w:t>
            </w:r>
            <w:r w:rsidRPr="007D2D85">
              <w:rPr>
                <w:b/>
                <w:spacing w:val="-3"/>
                <w:sz w:val="24"/>
                <w:szCs w:val="24"/>
              </w:rPr>
              <w:t xml:space="preserve"> </w:t>
            </w:r>
            <w:r w:rsidRPr="007D2D85">
              <w:rPr>
                <w:b/>
                <w:sz w:val="24"/>
                <w:szCs w:val="24"/>
              </w:rPr>
              <w:t>признаки</w:t>
            </w:r>
          </w:p>
          <w:p w:rsidR="00373CED" w:rsidRPr="007D2D85" w:rsidRDefault="00373CED" w:rsidP="007D2D85">
            <w:pPr>
              <w:pStyle w:val="TableParagraph"/>
              <w:numPr>
                <w:ilvl w:val="0"/>
                <w:numId w:val="9"/>
              </w:numPr>
              <w:tabs>
                <w:tab w:val="left" w:pos="282"/>
                <w:tab w:val="left" w:pos="2938"/>
              </w:tabs>
              <w:ind w:right="23" w:firstLine="95"/>
              <w:rPr>
                <w:sz w:val="24"/>
                <w:szCs w:val="24"/>
              </w:rPr>
            </w:pPr>
            <w:r w:rsidRPr="007D2D85">
              <w:rPr>
                <w:sz w:val="24"/>
                <w:szCs w:val="24"/>
              </w:rPr>
              <w:lastRenderedPageBreak/>
              <w:t>имеет</w:t>
            </w:r>
            <w:r w:rsidRPr="007D2D85">
              <w:rPr>
                <w:spacing w:val="-5"/>
                <w:sz w:val="24"/>
                <w:szCs w:val="24"/>
              </w:rPr>
              <w:t xml:space="preserve"> </w:t>
            </w:r>
            <w:r w:rsidRPr="007D2D85">
              <w:rPr>
                <w:sz w:val="24"/>
                <w:szCs w:val="24"/>
              </w:rPr>
              <w:t>первоначальный</w:t>
            </w:r>
            <w:r w:rsidRPr="007D2D85">
              <w:rPr>
                <w:spacing w:val="-5"/>
                <w:sz w:val="24"/>
                <w:szCs w:val="24"/>
              </w:rPr>
              <w:t xml:space="preserve"> </w:t>
            </w:r>
            <w:r w:rsidRPr="007D2D85">
              <w:rPr>
                <w:sz w:val="24"/>
                <w:szCs w:val="24"/>
              </w:rPr>
              <w:t>замысел,</w:t>
            </w:r>
            <w:r w:rsidRPr="007D2D85">
              <w:rPr>
                <w:spacing w:val="-47"/>
                <w:sz w:val="24"/>
                <w:szCs w:val="24"/>
              </w:rPr>
              <w:t xml:space="preserve"> </w:t>
            </w:r>
            <w:r>
              <w:rPr>
                <w:spacing w:val="-47"/>
                <w:sz w:val="24"/>
                <w:szCs w:val="24"/>
              </w:rPr>
              <w:t xml:space="preserve"> </w:t>
            </w:r>
            <w:r>
              <w:rPr>
                <w:sz w:val="24"/>
                <w:szCs w:val="24"/>
              </w:rPr>
              <w:t xml:space="preserve">легко </w:t>
            </w:r>
            <w:r w:rsidRPr="007D2D85">
              <w:rPr>
                <w:sz w:val="24"/>
                <w:szCs w:val="24"/>
              </w:rPr>
              <w:t>меняющийся в процессе игры;</w:t>
            </w:r>
            <w:r w:rsidRPr="007D2D85">
              <w:rPr>
                <w:spacing w:val="1"/>
                <w:sz w:val="24"/>
                <w:szCs w:val="24"/>
              </w:rPr>
              <w:t xml:space="preserve"> </w:t>
            </w:r>
            <w:r w:rsidRPr="007D2D85">
              <w:rPr>
                <w:sz w:val="24"/>
                <w:szCs w:val="24"/>
              </w:rPr>
              <w:t>принимает</w:t>
            </w:r>
            <w:r w:rsidRPr="007D2D85">
              <w:rPr>
                <w:spacing w:val="-1"/>
                <w:sz w:val="24"/>
                <w:szCs w:val="24"/>
              </w:rPr>
              <w:t xml:space="preserve"> </w:t>
            </w:r>
            <w:r w:rsidRPr="007D2D85">
              <w:rPr>
                <w:sz w:val="24"/>
                <w:szCs w:val="24"/>
              </w:rPr>
              <w:t>разнообразные</w:t>
            </w:r>
            <w:r w:rsidRPr="007D2D85">
              <w:rPr>
                <w:spacing w:val="-2"/>
                <w:sz w:val="24"/>
                <w:szCs w:val="24"/>
              </w:rPr>
              <w:t xml:space="preserve"> </w:t>
            </w:r>
            <w:r w:rsidRPr="007D2D85">
              <w:rPr>
                <w:sz w:val="24"/>
                <w:szCs w:val="24"/>
              </w:rPr>
              <w:t>роли;</w:t>
            </w:r>
          </w:p>
          <w:p w:rsidR="00373CED" w:rsidRPr="007D2D85" w:rsidRDefault="00373CED" w:rsidP="007D2D85">
            <w:pPr>
              <w:pStyle w:val="TableParagraph"/>
              <w:numPr>
                <w:ilvl w:val="0"/>
                <w:numId w:val="9"/>
              </w:numPr>
              <w:tabs>
                <w:tab w:val="left" w:pos="282"/>
                <w:tab w:val="left" w:pos="2938"/>
              </w:tabs>
              <w:ind w:right="197" w:firstLine="95"/>
              <w:rPr>
                <w:sz w:val="24"/>
                <w:szCs w:val="24"/>
              </w:rPr>
            </w:pPr>
            <w:r w:rsidRPr="007D2D85">
              <w:rPr>
                <w:sz w:val="24"/>
                <w:szCs w:val="24"/>
              </w:rPr>
              <w:t>при</w:t>
            </w:r>
            <w:r w:rsidRPr="007D2D85">
              <w:rPr>
                <w:spacing w:val="-9"/>
                <w:sz w:val="24"/>
                <w:szCs w:val="24"/>
              </w:rPr>
              <w:t xml:space="preserve"> </w:t>
            </w:r>
            <w:r w:rsidRPr="007D2D85">
              <w:rPr>
                <w:sz w:val="24"/>
                <w:szCs w:val="24"/>
              </w:rPr>
              <w:t>развертывании</w:t>
            </w:r>
            <w:r w:rsidRPr="007D2D85">
              <w:rPr>
                <w:spacing w:val="-8"/>
                <w:sz w:val="24"/>
                <w:szCs w:val="24"/>
              </w:rPr>
              <w:t xml:space="preserve"> </w:t>
            </w:r>
            <w:r w:rsidRPr="007D2D85">
              <w:rPr>
                <w:sz w:val="24"/>
                <w:szCs w:val="24"/>
              </w:rPr>
              <w:t>отдельных</w:t>
            </w:r>
            <w:r w:rsidRPr="007D2D85">
              <w:rPr>
                <w:spacing w:val="-47"/>
                <w:sz w:val="24"/>
                <w:szCs w:val="24"/>
              </w:rPr>
              <w:t xml:space="preserve"> </w:t>
            </w:r>
            <w:r w:rsidRPr="007D2D85">
              <w:rPr>
                <w:sz w:val="24"/>
                <w:szCs w:val="24"/>
              </w:rPr>
              <w:t>сюжетных эпизодов подкрепляет</w:t>
            </w:r>
            <w:r w:rsidRPr="007D2D85">
              <w:rPr>
                <w:spacing w:val="1"/>
                <w:sz w:val="24"/>
                <w:szCs w:val="24"/>
              </w:rPr>
              <w:t xml:space="preserve"> </w:t>
            </w:r>
            <w:r w:rsidRPr="007D2D85">
              <w:rPr>
                <w:sz w:val="24"/>
                <w:szCs w:val="24"/>
              </w:rPr>
              <w:t>условные действия ролевой речью</w:t>
            </w:r>
            <w:r w:rsidRPr="007D2D85">
              <w:rPr>
                <w:spacing w:val="1"/>
                <w:sz w:val="24"/>
                <w:szCs w:val="24"/>
              </w:rPr>
              <w:t xml:space="preserve"> </w:t>
            </w:r>
            <w:r w:rsidRPr="007D2D85">
              <w:rPr>
                <w:sz w:val="24"/>
                <w:szCs w:val="24"/>
              </w:rPr>
              <w:t>(вариативные диалоги с игрушками</w:t>
            </w:r>
            <w:r w:rsidRPr="007D2D85">
              <w:rPr>
                <w:spacing w:val="-47"/>
                <w:sz w:val="24"/>
                <w:szCs w:val="24"/>
              </w:rPr>
              <w:t xml:space="preserve"> </w:t>
            </w:r>
            <w:r w:rsidRPr="007D2D85">
              <w:rPr>
                <w:sz w:val="24"/>
                <w:szCs w:val="24"/>
              </w:rPr>
              <w:t>или</w:t>
            </w:r>
            <w:r w:rsidRPr="007D2D85">
              <w:rPr>
                <w:spacing w:val="-1"/>
                <w:sz w:val="24"/>
                <w:szCs w:val="24"/>
              </w:rPr>
              <w:t xml:space="preserve"> </w:t>
            </w:r>
            <w:r w:rsidRPr="007D2D85">
              <w:rPr>
                <w:sz w:val="24"/>
                <w:szCs w:val="24"/>
              </w:rPr>
              <w:t>сверстниками).</w:t>
            </w:r>
          </w:p>
        </w:tc>
        <w:tc>
          <w:tcPr>
            <w:tcW w:w="3155" w:type="dxa"/>
          </w:tcPr>
          <w:p w:rsidR="00373CED" w:rsidRPr="007D2D85" w:rsidRDefault="00373CED" w:rsidP="00326DD1">
            <w:pPr>
              <w:pStyle w:val="TableParagraph"/>
              <w:ind w:left="40" w:right="64" w:firstLine="432"/>
              <w:rPr>
                <w:sz w:val="24"/>
                <w:szCs w:val="24"/>
              </w:rPr>
            </w:pPr>
            <w:r w:rsidRPr="007D2D85">
              <w:rPr>
                <w:sz w:val="24"/>
                <w:szCs w:val="24"/>
              </w:rPr>
              <w:lastRenderedPageBreak/>
              <w:t>Имеет разнообразные игровые</w:t>
            </w:r>
            <w:r w:rsidRPr="007D2D85">
              <w:rPr>
                <w:spacing w:val="1"/>
                <w:sz w:val="24"/>
                <w:szCs w:val="24"/>
              </w:rPr>
              <w:t xml:space="preserve"> </w:t>
            </w:r>
            <w:r w:rsidRPr="007D2D85">
              <w:rPr>
                <w:sz w:val="24"/>
                <w:szCs w:val="24"/>
              </w:rPr>
              <w:t>замыслы; активно создает предметную</w:t>
            </w:r>
            <w:r w:rsidRPr="007D2D85">
              <w:rPr>
                <w:spacing w:val="1"/>
                <w:sz w:val="24"/>
                <w:szCs w:val="24"/>
              </w:rPr>
              <w:t xml:space="preserve"> </w:t>
            </w:r>
            <w:r w:rsidRPr="007D2D85">
              <w:rPr>
                <w:sz w:val="24"/>
                <w:szCs w:val="24"/>
              </w:rPr>
              <w:t>обстановку</w:t>
            </w:r>
            <w:r w:rsidRPr="007D2D85">
              <w:rPr>
                <w:spacing w:val="-8"/>
                <w:sz w:val="24"/>
                <w:szCs w:val="24"/>
              </w:rPr>
              <w:t xml:space="preserve"> </w:t>
            </w:r>
            <w:r w:rsidRPr="007D2D85">
              <w:rPr>
                <w:sz w:val="24"/>
                <w:szCs w:val="24"/>
              </w:rPr>
              <w:t>«под</w:t>
            </w:r>
            <w:r w:rsidRPr="007D2D85">
              <w:rPr>
                <w:spacing w:val="-5"/>
                <w:sz w:val="24"/>
                <w:szCs w:val="24"/>
              </w:rPr>
              <w:t xml:space="preserve"> </w:t>
            </w:r>
            <w:r w:rsidRPr="007D2D85">
              <w:rPr>
                <w:sz w:val="24"/>
                <w:szCs w:val="24"/>
              </w:rPr>
              <w:t>замысел»;</w:t>
            </w:r>
            <w:r w:rsidRPr="007D2D85">
              <w:rPr>
                <w:spacing w:val="-6"/>
                <w:sz w:val="24"/>
                <w:szCs w:val="24"/>
              </w:rPr>
              <w:t xml:space="preserve"> </w:t>
            </w:r>
            <w:r w:rsidRPr="007D2D85">
              <w:rPr>
                <w:sz w:val="24"/>
                <w:szCs w:val="24"/>
              </w:rPr>
              <w:t>комбинирует</w:t>
            </w:r>
            <w:r w:rsidRPr="007D2D85">
              <w:rPr>
                <w:spacing w:val="-47"/>
                <w:sz w:val="24"/>
                <w:szCs w:val="24"/>
              </w:rPr>
              <w:t xml:space="preserve"> </w:t>
            </w:r>
            <w:r w:rsidRPr="007D2D85">
              <w:rPr>
                <w:sz w:val="24"/>
                <w:szCs w:val="24"/>
              </w:rPr>
              <w:t>(связывает) в процессе игры разные</w:t>
            </w:r>
            <w:r w:rsidRPr="007D2D85">
              <w:rPr>
                <w:spacing w:val="1"/>
                <w:sz w:val="24"/>
                <w:szCs w:val="24"/>
              </w:rPr>
              <w:t xml:space="preserve"> </w:t>
            </w:r>
            <w:r w:rsidRPr="007D2D85">
              <w:rPr>
                <w:sz w:val="24"/>
                <w:szCs w:val="24"/>
              </w:rPr>
              <w:t>сюжетные</w:t>
            </w:r>
            <w:r w:rsidRPr="007D2D85">
              <w:rPr>
                <w:spacing w:val="-3"/>
                <w:sz w:val="24"/>
                <w:szCs w:val="24"/>
              </w:rPr>
              <w:t xml:space="preserve"> </w:t>
            </w:r>
            <w:r w:rsidRPr="007D2D85">
              <w:rPr>
                <w:sz w:val="24"/>
                <w:szCs w:val="24"/>
              </w:rPr>
              <w:t>эпизоды в</w:t>
            </w:r>
            <w:r w:rsidRPr="007D2D85">
              <w:rPr>
                <w:spacing w:val="1"/>
                <w:sz w:val="24"/>
                <w:szCs w:val="24"/>
              </w:rPr>
              <w:t xml:space="preserve"> </w:t>
            </w:r>
            <w:r w:rsidRPr="007D2D85">
              <w:rPr>
                <w:sz w:val="24"/>
                <w:szCs w:val="24"/>
              </w:rPr>
              <w:t>новое</w:t>
            </w:r>
            <w:r w:rsidRPr="007D2D85">
              <w:rPr>
                <w:spacing w:val="-2"/>
                <w:sz w:val="24"/>
                <w:szCs w:val="24"/>
              </w:rPr>
              <w:t xml:space="preserve"> </w:t>
            </w:r>
            <w:r w:rsidRPr="007D2D85">
              <w:rPr>
                <w:sz w:val="24"/>
                <w:szCs w:val="24"/>
              </w:rPr>
              <w:t>целое,</w:t>
            </w:r>
          </w:p>
          <w:p w:rsidR="00373CED" w:rsidRDefault="00373CED" w:rsidP="00326DD1">
            <w:pPr>
              <w:pStyle w:val="TableParagraph"/>
              <w:ind w:left="40" w:right="10"/>
              <w:rPr>
                <w:sz w:val="24"/>
                <w:szCs w:val="24"/>
              </w:rPr>
            </w:pPr>
            <w:r w:rsidRPr="007D2D85">
              <w:rPr>
                <w:sz w:val="24"/>
                <w:szCs w:val="24"/>
              </w:rPr>
              <w:t>выстраивая оригинальный сюжет; может</w:t>
            </w:r>
            <w:r w:rsidRPr="007D2D85">
              <w:rPr>
                <w:spacing w:val="-48"/>
                <w:sz w:val="24"/>
                <w:szCs w:val="24"/>
              </w:rPr>
              <w:t xml:space="preserve"> </w:t>
            </w:r>
            <w:r w:rsidRPr="007D2D85">
              <w:rPr>
                <w:sz w:val="24"/>
                <w:szCs w:val="24"/>
              </w:rPr>
              <w:t>при этом осознанно использовать смену</w:t>
            </w:r>
            <w:r w:rsidRPr="007D2D85">
              <w:rPr>
                <w:spacing w:val="1"/>
                <w:sz w:val="24"/>
                <w:szCs w:val="24"/>
              </w:rPr>
              <w:t xml:space="preserve"> </w:t>
            </w:r>
            <w:r w:rsidRPr="007D2D85">
              <w:rPr>
                <w:sz w:val="24"/>
                <w:szCs w:val="24"/>
              </w:rPr>
              <w:t>ролей; замысел также имеет тенденцию</w:t>
            </w:r>
            <w:r w:rsidRPr="007D2D85">
              <w:rPr>
                <w:spacing w:val="1"/>
                <w:sz w:val="24"/>
                <w:szCs w:val="24"/>
              </w:rPr>
              <w:t xml:space="preserve"> </w:t>
            </w:r>
            <w:r>
              <w:rPr>
                <w:sz w:val="24"/>
                <w:szCs w:val="24"/>
              </w:rPr>
              <w:t>воплощаться</w:t>
            </w:r>
          </w:p>
          <w:p w:rsidR="00373CED" w:rsidRPr="007D2D85" w:rsidRDefault="00373CED" w:rsidP="00326DD1">
            <w:pPr>
              <w:pStyle w:val="TableParagraph"/>
              <w:ind w:left="40" w:right="10"/>
              <w:rPr>
                <w:sz w:val="24"/>
                <w:szCs w:val="24"/>
              </w:rPr>
            </w:pPr>
            <w:r w:rsidRPr="007D2D85">
              <w:rPr>
                <w:sz w:val="24"/>
                <w:szCs w:val="24"/>
              </w:rPr>
              <w:t>преимущественно в речи</w:t>
            </w:r>
            <w:r w:rsidRPr="007D2D85">
              <w:rPr>
                <w:spacing w:val="1"/>
                <w:sz w:val="24"/>
                <w:szCs w:val="24"/>
              </w:rPr>
              <w:t xml:space="preserve"> </w:t>
            </w:r>
            <w:r w:rsidRPr="007D2D85">
              <w:rPr>
                <w:sz w:val="24"/>
                <w:szCs w:val="24"/>
              </w:rPr>
              <w:t>(словесное придумывание историй), или</w:t>
            </w:r>
            <w:r w:rsidRPr="007D2D85">
              <w:rPr>
                <w:spacing w:val="-47"/>
                <w:sz w:val="24"/>
                <w:szCs w:val="24"/>
              </w:rPr>
              <w:t xml:space="preserve"> </w:t>
            </w:r>
            <w:r w:rsidRPr="007D2D85">
              <w:rPr>
                <w:sz w:val="24"/>
                <w:szCs w:val="24"/>
              </w:rPr>
              <w:t>в предметном макете воображаемого</w:t>
            </w:r>
            <w:r w:rsidRPr="007D2D85">
              <w:rPr>
                <w:spacing w:val="1"/>
                <w:sz w:val="24"/>
                <w:szCs w:val="24"/>
              </w:rPr>
              <w:t xml:space="preserve"> </w:t>
            </w:r>
            <w:r w:rsidRPr="007D2D85">
              <w:rPr>
                <w:sz w:val="24"/>
                <w:szCs w:val="24"/>
              </w:rPr>
              <w:t>«мира» (с мелкими игрушками-</w:t>
            </w:r>
            <w:r w:rsidRPr="007D2D85">
              <w:rPr>
                <w:spacing w:val="1"/>
                <w:sz w:val="24"/>
                <w:szCs w:val="24"/>
              </w:rPr>
              <w:t xml:space="preserve"> </w:t>
            </w:r>
            <w:r w:rsidRPr="007D2D85">
              <w:rPr>
                <w:sz w:val="24"/>
                <w:szCs w:val="24"/>
              </w:rPr>
              <w:t>персонажами), может фиксироваться в</w:t>
            </w:r>
            <w:r w:rsidRPr="007D2D85">
              <w:rPr>
                <w:spacing w:val="1"/>
                <w:sz w:val="24"/>
                <w:szCs w:val="24"/>
              </w:rPr>
              <w:t xml:space="preserve"> </w:t>
            </w:r>
            <w:r w:rsidRPr="007D2D85">
              <w:rPr>
                <w:sz w:val="24"/>
                <w:szCs w:val="24"/>
              </w:rPr>
              <w:t>продукте (сюжетные композиции в</w:t>
            </w:r>
            <w:r w:rsidRPr="007D2D85">
              <w:rPr>
                <w:spacing w:val="1"/>
                <w:sz w:val="24"/>
                <w:szCs w:val="24"/>
              </w:rPr>
              <w:t xml:space="preserve"> </w:t>
            </w:r>
            <w:r w:rsidRPr="007D2D85">
              <w:rPr>
                <w:sz w:val="24"/>
                <w:szCs w:val="24"/>
              </w:rPr>
              <w:t>рисовании, лепке, конструировании).</w:t>
            </w:r>
          </w:p>
          <w:p w:rsidR="00373CED" w:rsidRPr="007D2D85" w:rsidRDefault="00373CED" w:rsidP="007D2D85">
            <w:pPr>
              <w:pStyle w:val="TableParagraph"/>
              <w:spacing w:line="228" w:lineRule="exact"/>
              <w:rPr>
                <w:b/>
                <w:sz w:val="24"/>
                <w:szCs w:val="24"/>
              </w:rPr>
            </w:pPr>
            <w:r w:rsidRPr="007D2D85">
              <w:rPr>
                <w:b/>
                <w:sz w:val="24"/>
                <w:szCs w:val="24"/>
              </w:rPr>
              <w:t>Ключевые</w:t>
            </w:r>
            <w:r>
              <w:rPr>
                <w:b/>
                <w:sz w:val="24"/>
                <w:szCs w:val="24"/>
              </w:rPr>
              <w:t xml:space="preserve"> </w:t>
            </w:r>
            <w:r w:rsidRPr="007D2D85">
              <w:rPr>
                <w:b/>
                <w:sz w:val="24"/>
                <w:szCs w:val="24"/>
              </w:rPr>
              <w:t>признаки</w:t>
            </w:r>
          </w:p>
          <w:p w:rsidR="00373CED" w:rsidRPr="007D2D85" w:rsidRDefault="00373CED" w:rsidP="007D2D85">
            <w:pPr>
              <w:pStyle w:val="TableParagraph"/>
              <w:numPr>
                <w:ilvl w:val="0"/>
                <w:numId w:val="8"/>
              </w:numPr>
              <w:tabs>
                <w:tab w:val="left" w:pos="247"/>
              </w:tabs>
              <w:ind w:right="-1" w:firstLine="65"/>
              <w:rPr>
                <w:sz w:val="24"/>
                <w:szCs w:val="24"/>
              </w:rPr>
            </w:pPr>
            <w:r w:rsidRPr="007D2D85">
              <w:rPr>
                <w:sz w:val="24"/>
                <w:szCs w:val="24"/>
              </w:rPr>
              <w:lastRenderedPageBreak/>
              <w:t>комбинирует разнообразные</w:t>
            </w:r>
            <w:r w:rsidRPr="007D2D85">
              <w:rPr>
                <w:spacing w:val="1"/>
                <w:sz w:val="24"/>
                <w:szCs w:val="24"/>
              </w:rPr>
              <w:t xml:space="preserve"> </w:t>
            </w:r>
            <w:r w:rsidRPr="007D2D85">
              <w:rPr>
                <w:sz w:val="24"/>
                <w:szCs w:val="24"/>
              </w:rPr>
              <w:t>сюжетные</w:t>
            </w:r>
            <w:r w:rsidRPr="007D2D85">
              <w:rPr>
                <w:spacing w:val="-6"/>
                <w:sz w:val="24"/>
                <w:szCs w:val="24"/>
              </w:rPr>
              <w:t xml:space="preserve"> </w:t>
            </w:r>
            <w:r w:rsidRPr="007D2D85">
              <w:rPr>
                <w:sz w:val="24"/>
                <w:szCs w:val="24"/>
              </w:rPr>
              <w:t>эпизоды</w:t>
            </w:r>
            <w:r w:rsidRPr="007D2D85">
              <w:rPr>
                <w:spacing w:val="-4"/>
                <w:sz w:val="24"/>
                <w:szCs w:val="24"/>
              </w:rPr>
              <w:t xml:space="preserve"> </w:t>
            </w:r>
            <w:r w:rsidRPr="007D2D85">
              <w:rPr>
                <w:sz w:val="24"/>
                <w:szCs w:val="24"/>
              </w:rPr>
              <w:t>в</w:t>
            </w:r>
            <w:r w:rsidRPr="007D2D85">
              <w:rPr>
                <w:spacing w:val="-2"/>
                <w:sz w:val="24"/>
                <w:szCs w:val="24"/>
              </w:rPr>
              <w:t xml:space="preserve"> </w:t>
            </w:r>
            <w:r w:rsidRPr="007D2D85">
              <w:rPr>
                <w:sz w:val="24"/>
                <w:szCs w:val="24"/>
              </w:rPr>
              <w:t>новую</w:t>
            </w:r>
            <w:r w:rsidRPr="007D2D85">
              <w:rPr>
                <w:spacing w:val="-4"/>
                <w:sz w:val="24"/>
                <w:szCs w:val="24"/>
              </w:rPr>
              <w:t xml:space="preserve"> </w:t>
            </w:r>
            <w:r w:rsidRPr="007D2D85">
              <w:rPr>
                <w:sz w:val="24"/>
                <w:szCs w:val="24"/>
              </w:rPr>
              <w:t>связную</w:t>
            </w:r>
            <w:r w:rsidRPr="007D2D85">
              <w:rPr>
                <w:spacing w:val="-47"/>
                <w:sz w:val="24"/>
                <w:szCs w:val="24"/>
              </w:rPr>
              <w:t xml:space="preserve"> </w:t>
            </w:r>
            <w:r w:rsidRPr="007D2D85">
              <w:rPr>
                <w:sz w:val="24"/>
                <w:szCs w:val="24"/>
              </w:rPr>
              <w:t>последовательность;</w:t>
            </w:r>
          </w:p>
          <w:p w:rsidR="00373CED" w:rsidRPr="007D2D85" w:rsidRDefault="00373CED" w:rsidP="007D2D85">
            <w:pPr>
              <w:pStyle w:val="TableParagraph"/>
              <w:numPr>
                <w:ilvl w:val="0"/>
                <w:numId w:val="8"/>
              </w:numPr>
              <w:tabs>
                <w:tab w:val="left" w:pos="247"/>
              </w:tabs>
              <w:ind w:right="-1" w:firstLine="65"/>
              <w:rPr>
                <w:sz w:val="24"/>
                <w:szCs w:val="24"/>
              </w:rPr>
            </w:pPr>
            <w:r w:rsidRPr="007D2D85">
              <w:rPr>
                <w:sz w:val="24"/>
                <w:szCs w:val="24"/>
              </w:rPr>
              <w:t>использует развернутое словесное</w:t>
            </w:r>
            <w:r w:rsidRPr="007D2D85">
              <w:rPr>
                <w:spacing w:val="1"/>
                <w:sz w:val="24"/>
                <w:szCs w:val="24"/>
              </w:rPr>
              <w:t xml:space="preserve"> </w:t>
            </w:r>
            <w:r w:rsidRPr="007D2D85">
              <w:rPr>
                <w:sz w:val="24"/>
                <w:szCs w:val="24"/>
              </w:rPr>
              <w:t>комментирование</w:t>
            </w:r>
            <w:r w:rsidRPr="007D2D85">
              <w:rPr>
                <w:spacing w:val="-6"/>
                <w:sz w:val="24"/>
                <w:szCs w:val="24"/>
              </w:rPr>
              <w:t xml:space="preserve"> </w:t>
            </w:r>
            <w:r w:rsidRPr="007D2D85">
              <w:rPr>
                <w:sz w:val="24"/>
                <w:szCs w:val="24"/>
              </w:rPr>
              <w:t>игры</w:t>
            </w:r>
            <w:r w:rsidRPr="007D2D85">
              <w:rPr>
                <w:spacing w:val="-4"/>
                <w:sz w:val="24"/>
                <w:szCs w:val="24"/>
              </w:rPr>
              <w:t xml:space="preserve"> </w:t>
            </w:r>
            <w:r w:rsidRPr="007D2D85">
              <w:rPr>
                <w:sz w:val="24"/>
                <w:szCs w:val="24"/>
              </w:rPr>
              <w:t>через</w:t>
            </w:r>
            <w:r w:rsidRPr="007D2D85">
              <w:rPr>
                <w:spacing w:val="-1"/>
                <w:sz w:val="24"/>
                <w:szCs w:val="24"/>
              </w:rPr>
              <w:t xml:space="preserve"> </w:t>
            </w:r>
            <w:r w:rsidRPr="007D2D85">
              <w:rPr>
                <w:sz w:val="24"/>
                <w:szCs w:val="24"/>
              </w:rPr>
              <w:t>события</w:t>
            </w:r>
            <w:r w:rsidRPr="007D2D85">
              <w:rPr>
                <w:spacing w:val="-4"/>
                <w:sz w:val="24"/>
                <w:szCs w:val="24"/>
              </w:rPr>
              <w:t xml:space="preserve"> </w:t>
            </w:r>
            <w:r w:rsidRPr="007D2D85">
              <w:rPr>
                <w:sz w:val="24"/>
                <w:szCs w:val="24"/>
              </w:rPr>
              <w:t>и</w:t>
            </w:r>
            <w:r w:rsidRPr="007D2D85">
              <w:rPr>
                <w:spacing w:val="-47"/>
                <w:sz w:val="24"/>
                <w:szCs w:val="24"/>
              </w:rPr>
              <w:t xml:space="preserve"> </w:t>
            </w:r>
            <w:r w:rsidRPr="007D2D85">
              <w:rPr>
                <w:sz w:val="24"/>
                <w:szCs w:val="24"/>
              </w:rPr>
              <w:t>пространство (что и где происходит с</w:t>
            </w:r>
            <w:r w:rsidRPr="007D2D85">
              <w:rPr>
                <w:spacing w:val="1"/>
                <w:sz w:val="24"/>
                <w:szCs w:val="24"/>
              </w:rPr>
              <w:t xml:space="preserve"> </w:t>
            </w:r>
            <w:r w:rsidRPr="007D2D85">
              <w:rPr>
                <w:sz w:val="24"/>
                <w:szCs w:val="24"/>
              </w:rPr>
              <w:t>персонажами);</w:t>
            </w:r>
          </w:p>
          <w:p w:rsidR="00373CED" w:rsidRPr="007D2D85" w:rsidRDefault="00373CED" w:rsidP="007D2D85">
            <w:pPr>
              <w:pStyle w:val="TableParagraph"/>
              <w:numPr>
                <w:ilvl w:val="0"/>
                <w:numId w:val="8"/>
              </w:numPr>
              <w:tabs>
                <w:tab w:val="left" w:pos="247"/>
              </w:tabs>
              <w:spacing w:before="1" w:line="237" w:lineRule="auto"/>
              <w:ind w:right="-1" w:firstLine="65"/>
              <w:rPr>
                <w:sz w:val="24"/>
                <w:szCs w:val="24"/>
              </w:rPr>
            </w:pPr>
            <w:r w:rsidRPr="007D2D85">
              <w:rPr>
                <w:sz w:val="24"/>
                <w:szCs w:val="24"/>
              </w:rPr>
              <w:t>частично воплощает игровой</w:t>
            </w:r>
            <w:r w:rsidRPr="007D2D85">
              <w:rPr>
                <w:spacing w:val="1"/>
                <w:sz w:val="24"/>
                <w:szCs w:val="24"/>
              </w:rPr>
              <w:t xml:space="preserve"> </w:t>
            </w:r>
            <w:r w:rsidRPr="007D2D85">
              <w:rPr>
                <w:sz w:val="24"/>
                <w:szCs w:val="24"/>
              </w:rPr>
              <w:t>замысел в</w:t>
            </w:r>
            <w:r w:rsidRPr="007D2D85">
              <w:rPr>
                <w:spacing w:val="2"/>
                <w:sz w:val="24"/>
                <w:szCs w:val="24"/>
              </w:rPr>
              <w:t xml:space="preserve"> </w:t>
            </w:r>
            <w:r w:rsidRPr="007D2D85">
              <w:rPr>
                <w:sz w:val="24"/>
                <w:szCs w:val="24"/>
              </w:rPr>
              <w:t>продукте</w:t>
            </w:r>
            <w:r w:rsidRPr="007D2D85">
              <w:rPr>
                <w:spacing w:val="-2"/>
                <w:sz w:val="24"/>
                <w:szCs w:val="24"/>
              </w:rPr>
              <w:t xml:space="preserve"> </w:t>
            </w:r>
            <w:r w:rsidRPr="007D2D85">
              <w:rPr>
                <w:sz w:val="24"/>
                <w:szCs w:val="24"/>
              </w:rPr>
              <w:t>(словесном</w:t>
            </w:r>
            <w:r w:rsidRPr="007D2D85">
              <w:rPr>
                <w:spacing w:val="6"/>
                <w:sz w:val="24"/>
                <w:szCs w:val="24"/>
              </w:rPr>
              <w:t xml:space="preserve"> </w:t>
            </w:r>
            <w:r w:rsidRPr="007D2D85">
              <w:rPr>
                <w:sz w:val="24"/>
                <w:szCs w:val="24"/>
              </w:rPr>
              <w:t>-</w:t>
            </w:r>
            <w:r w:rsidRPr="007D2D85">
              <w:rPr>
                <w:spacing w:val="1"/>
                <w:sz w:val="24"/>
                <w:szCs w:val="24"/>
              </w:rPr>
              <w:t xml:space="preserve"> </w:t>
            </w:r>
            <w:r w:rsidRPr="007D2D85">
              <w:rPr>
                <w:sz w:val="24"/>
                <w:szCs w:val="24"/>
              </w:rPr>
              <w:t>история,</w:t>
            </w:r>
            <w:r w:rsidRPr="007D2D85">
              <w:rPr>
                <w:spacing w:val="-5"/>
                <w:sz w:val="24"/>
                <w:szCs w:val="24"/>
              </w:rPr>
              <w:t xml:space="preserve"> </w:t>
            </w:r>
            <w:r w:rsidRPr="007D2D85">
              <w:rPr>
                <w:sz w:val="24"/>
                <w:szCs w:val="24"/>
              </w:rPr>
              <w:t>предметном</w:t>
            </w:r>
            <w:r w:rsidRPr="007D2D85">
              <w:rPr>
                <w:spacing w:val="-3"/>
                <w:sz w:val="24"/>
                <w:szCs w:val="24"/>
              </w:rPr>
              <w:t xml:space="preserve"> </w:t>
            </w:r>
            <w:r w:rsidRPr="007D2D85">
              <w:rPr>
                <w:sz w:val="24"/>
                <w:szCs w:val="24"/>
              </w:rPr>
              <w:t>-макет,</w:t>
            </w:r>
            <w:r w:rsidRPr="007D2D85">
              <w:rPr>
                <w:spacing w:val="-4"/>
                <w:sz w:val="24"/>
                <w:szCs w:val="24"/>
              </w:rPr>
              <w:t xml:space="preserve"> </w:t>
            </w:r>
            <w:r w:rsidRPr="007D2D85">
              <w:rPr>
                <w:sz w:val="24"/>
                <w:szCs w:val="24"/>
              </w:rPr>
              <w:t>сюжетный</w:t>
            </w:r>
            <w:r w:rsidRPr="007D2D85">
              <w:rPr>
                <w:spacing w:val="-47"/>
                <w:sz w:val="24"/>
                <w:szCs w:val="24"/>
              </w:rPr>
              <w:t xml:space="preserve"> </w:t>
            </w:r>
            <w:r w:rsidRPr="007D2D85">
              <w:rPr>
                <w:sz w:val="24"/>
                <w:szCs w:val="24"/>
              </w:rPr>
              <w:t>рисунок).</w:t>
            </w:r>
          </w:p>
        </w:tc>
      </w:tr>
    </w:tbl>
    <w:p w:rsidR="007D2D85" w:rsidRDefault="007D2D85" w:rsidP="00044341">
      <w:pPr>
        <w:spacing w:before="77"/>
        <w:ind w:right="1122"/>
        <w:jc w:val="right"/>
        <w:rPr>
          <w:rFonts w:ascii="Times New Roman" w:hAnsi="Times New Roman" w:cs="Times New Roman"/>
          <w:b/>
          <w:sz w:val="24"/>
          <w:szCs w:val="24"/>
        </w:rPr>
      </w:pPr>
      <w:r w:rsidRPr="007D2D85">
        <w:rPr>
          <w:rFonts w:ascii="Times New Roman" w:hAnsi="Times New Roman" w:cs="Times New Roman"/>
          <w:b/>
          <w:sz w:val="24"/>
          <w:szCs w:val="24"/>
        </w:rPr>
        <w:lastRenderedPageBreak/>
        <w:t>Таблица</w:t>
      </w:r>
      <w:r w:rsidRPr="007D2D85">
        <w:rPr>
          <w:rFonts w:ascii="Times New Roman" w:hAnsi="Times New Roman" w:cs="Times New Roman"/>
          <w:b/>
          <w:spacing w:val="1"/>
          <w:sz w:val="24"/>
          <w:szCs w:val="24"/>
        </w:rPr>
        <w:t xml:space="preserve"> </w:t>
      </w:r>
      <w:r w:rsidRPr="007D2D85">
        <w:rPr>
          <w:rFonts w:ascii="Times New Roman" w:hAnsi="Times New Roman" w:cs="Times New Roman"/>
          <w:b/>
          <w:sz w:val="24"/>
          <w:szCs w:val="24"/>
        </w:rPr>
        <w:t>2</w:t>
      </w:r>
    </w:p>
    <w:p w:rsidR="007D2D85" w:rsidRDefault="007D2D85" w:rsidP="00044341">
      <w:pPr>
        <w:spacing w:before="116"/>
        <w:ind w:right="1108"/>
        <w:jc w:val="center"/>
        <w:rPr>
          <w:rFonts w:ascii="Times New Roman" w:hAnsi="Times New Roman" w:cs="Times New Roman"/>
          <w:b/>
          <w:sz w:val="24"/>
          <w:szCs w:val="24"/>
        </w:rPr>
      </w:pPr>
      <w:r w:rsidRPr="007D2D85">
        <w:rPr>
          <w:rFonts w:ascii="Times New Roman" w:hAnsi="Times New Roman" w:cs="Times New Roman"/>
          <w:b/>
          <w:sz w:val="24"/>
          <w:szCs w:val="24"/>
        </w:rPr>
        <w:t>Инициатива</w:t>
      </w:r>
      <w:r w:rsidRPr="007D2D85">
        <w:rPr>
          <w:rFonts w:ascii="Times New Roman" w:hAnsi="Times New Roman" w:cs="Times New Roman"/>
          <w:b/>
          <w:spacing w:val="-6"/>
          <w:sz w:val="24"/>
          <w:szCs w:val="24"/>
        </w:rPr>
        <w:t xml:space="preserve"> </w:t>
      </w:r>
      <w:r w:rsidRPr="007D2D85">
        <w:rPr>
          <w:rFonts w:ascii="Times New Roman" w:hAnsi="Times New Roman" w:cs="Times New Roman"/>
          <w:b/>
          <w:sz w:val="24"/>
          <w:szCs w:val="24"/>
        </w:rPr>
        <w:t>как</w:t>
      </w:r>
      <w:r w:rsidRPr="007D2D85">
        <w:rPr>
          <w:rFonts w:ascii="Times New Roman" w:hAnsi="Times New Roman" w:cs="Times New Roman"/>
          <w:b/>
          <w:spacing w:val="-2"/>
          <w:sz w:val="24"/>
          <w:szCs w:val="24"/>
        </w:rPr>
        <w:t xml:space="preserve"> </w:t>
      </w:r>
      <w:r w:rsidRPr="007D2D85">
        <w:rPr>
          <w:rFonts w:ascii="Times New Roman" w:hAnsi="Times New Roman" w:cs="Times New Roman"/>
          <w:b/>
          <w:sz w:val="24"/>
          <w:szCs w:val="24"/>
        </w:rPr>
        <w:t>целеполагание</w:t>
      </w:r>
      <w:r w:rsidRPr="007D2D85">
        <w:rPr>
          <w:rFonts w:ascii="Times New Roman" w:hAnsi="Times New Roman" w:cs="Times New Roman"/>
          <w:b/>
          <w:spacing w:val="1"/>
          <w:sz w:val="24"/>
          <w:szCs w:val="24"/>
        </w:rPr>
        <w:t xml:space="preserve"> </w:t>
      </w:r>
      <w:r w:rsidRPr="007D2D85">
        <w:rPr>
          <w:rFonts w:ascii="Times New Roman" w:hAnsi="Times New Roman" w:cs="Times New Roman"/>
          <w:b/>
          <w:sz w:val="24"/>
          <w:szCs w:val="24"/>
        </w:rPr>
        <w:t>и</w:t>
      </w:r>
      <w:r w:rsidRPr="007D2D85">
        <w:rPr>
          <w:rFonts w:ascii="Times New Roman" w:hAnsi="Times New Roman" w:cs="Times New Roman"/>
          <w:b/>
          <w:spacing w:val="-6"/>
          <w:sz w:val="24"/>
          <w:szCs w:val="24"/>
        </w:rPr>
        <w:t xml:space="preserve"> </w:t>
      </w:r>
      <w:r w:rsidRPr="007D2D85">
        <w:rPr>
          <w:rFonts w:ascii="Times New Roman" w:hAnsi="Times New Roman" w:cs="Times New Roman"/>
          <w:b/>
          <w:sz w:val="24"/>
          <w:szCs w:val="24"/>
        </w:rPr>
        <w:t>волевое</w:t>
      </w:r>
      <w:r w:rsidRPr="007D2D85">
        <w:rPr>
          <w:rFonts w:ascii="Times New Roman" w:hAnsi="Times New Roman" w:cs="Times New Roman"/>
          <w:b/>
          <w:spacing w:val="-4"/>
          <w:sz w:val="24"/>
          <w:szCs w:val="24"/>
        </w:rPr>
        <w:t xml:space="preserve"> </w:t>
      </w:r>
      <w:r w:rsidRPr="007D2D85">
        <w:rPr>
          <w:rFonts w:ascii="Times New Roman" w:hAnsi="Times New Roman" w:cs="Times New Roman"/>
          <w:b/>
          <w:sz w:val="24"/>
          <w:szCs w:val="24"/>
        </w:rPr>
        <w:t>усилие</w:t>
      </w:r>
    </w:p>
    <w:tbl>
      <w:tblPr>
        <w:tblStyle w:val="aa"/>
        <w:tblW w:w="0" w:type="auto"/>
        <w:tblLook w:val="04A0"/>
      </w:tblPr>
      <w:tblGrid>
        <w:gridCol w:w="3190"/>
        <w:gridCol w:w="3190"/>
        <w:gridCol w:w="3191"/>
      </w:tblGrid>
      <w:tr w:rsidR="00326DD1" w:rsidRPr="00044341" w:rsidTr="007D2D85">
        <w:tc>
          <w:tcPr>
            <w:tcW w:w="3190" w:type="dxa"/>
          </w:tcPr>
          <w:p w:rsidR="00326DD1" w:rsidRPr="00044341" w:rsidRDefault="00326DD1" w:rsidP="00326DD1">
            <w:pPr>
              <w:pStyle w:val="TableParagraph"/>
              <w:ind w:left="1173"/>
              <w:rPr>
                <w:b/>
                <w:sz w:val="24"/>
                <w:szCs w:val="24"/>
              </w:rPr>
            </w:pPr>
            <w:r w:rsidRPr="00044341">
              <w:rPr>
                <w:b/>
                <w:sz w:val="24"/>
                <w:szCs w:val="24"/>
              </w:rPr>
              <w:t>1</w:t>
            </w:r>
            <w:r w:rsidRPr="00044341">
              <w:rPr>
                <w:b/>
                <w:spacing w:val="-1"/>
                <w:sz w:val="24"/>
                <w:szCs w:val="24"/>
              </w:rPr>
              <w:t xml:space="preserve"> </w:t>
            </w:r>
            <w:r w:rsidRPr="00044341">
              <w:rPr>
                <w:b/>
                <w:sz w:val="24"/>
                <w:szCs w:val="24"/>
              </w:rPr>
              <w:t>уровень:</w:t>
            </w:r>
          </w:p>
        </w:tc>
        <w:tc>
          <w:tcPr>
            <w:tcW w:w="3190" w:type="dxa"/>
          </w:tcPr>
          <w:p w:rsidR="00326DD1" w:rsidRPr="00044341" w:rsidRDefault="00326DD1" w:rsidP="00326DD1">
            <w:pPr>
              <w:pStyle w:val="TableParagraph"/>
              <w:ind w:left="1395"/>
              <w:rPr>
                <w:b/>
                <w:sz w:val="24"/>
                <w:szCs w:val="24"/>
              </w:rPr>
            </w:pPr>
            <w:r w:rsidRPr="00044341">
              <w:rPr>
                <w:b/>
                <w:sz w:val="24"/>
                <w:szCs w:val="24"/>
              </w:rPr>
              <w:t>2</w:t>
            </w:r>
            <w:r w:rsidRPr="00044341">
              <w:rPr>
                <w:b/>
                <w:spacing w:val="-1"/>
                <w:sz w:val="24"/>
                <w:szCs w:val="24"/>
              </w:rPr>
              <w:t xml:space="preserve"> </w:t>
            </w:r>
            <w:r w:rsidRPr="00044341">
              <w:rPr>
                <w:b/>
                <w:sz w:val="24"/>
                <w:szCs w:val="24"/>
              </w:rPr>
              <w:t>уровень:</w:t>
            </w:r>
          </w:p>
        </w:tc>
        <w:tc>
          <w:tcPr>
            <w:tcW w:w="3191" w:type="dxa"/>
          </w:tcPr>
          <w:p w:rsidR="00326DD1" w:rsidRPr="00044341" w:rsidRDefault="00326DD1" w:rsidP="00326DD1">
            <w:pPr>
              <w:pStyle w:val="TableParagraph"/>
              <w:ind w:left="1553"/>
              <w:rPr>
                <w:b/>
                <w:sz w:val="24"/>
                <w:szCs w:val="24"/>
              </w:rPr>
            </w:pPr>
            <w:r w:rsidRPr="00044341">
              <w:rPr>
                <w:b/>
                <w:sz w:val="24"/>
                <w:szCs w:val="24"/>
              </w:rPr>
              <w:t>3</w:t>
            </w:r>
            <w:r w:rsidRPr="00044341">
              <w:rPr>
                <w:b/>
                <w:spacing w:val="-1"/>
                <w:sz w:val="24"/>
                <w:szCs w:val="24"/>
              </w:rPr>
              <w:t xml:space="preserve"> </w:t>
            </w:r>
            <w:r w:rsidRPr="00044341">
              <w:rPr>
                <w:b/>
                <w:sz w:val="24"/>
                <w:szCs w:val="24"/>
              </w:rPr>
              <w:t>уровень:</w:t>
            </w:r>
          </w:p>
        </w:tc>
      </w:tr>
      <w:tr w:rsidR="00326DD1" w:rsidRPr="00044341" w:rsidTr="007D2D85">
        <w:tc>
          <w:tcPr>
            <w:tcW w:w="3190" w:type="dxa"/>
          </w:tcPr>
          <w:p w:rsidR="00326DD1" w:rsidRPr="00044341" w:rsidRDefault="00326DD1" w:rsidP="00326DD1">
            <w:pPr>
              <w:pStyle w:val="TableParagraph"/>
              <w:ind w:left="45" w:right="23" w:firstLine="114"/>
              <w:jc w:val="both"/>
              <w:rPr>
                <w:sz w:val="24"/>
                <w:szCs w:val="24"/>
              </w:rPr>
            </w:pPr>
            <w:r w:rsidRPr="00044341">
              <w:rPr>
                <w:sz w:val="24"/>
                <w:szCs w:val="24"/>
              </w:rPr>
              <w:t>Обнаруживает стремление</w:t>
            </w:r>
            <w:r w:rsidRPr="00044341">
              <w:rPr>
                <w:spacing w:val="1"/>
                <w:sz w:val="24"/>
                <w:szCs w:val="24"/>
              </w:rPr>
              <w:t xml:space="preserve"> </w:t>
            </w:r>
            <w:r w:rsidRPr="00044341">
              <w:rPr>
                <w:sz w:val="24"/>
                <w:szCs w:val="24"/>
              </w:rPr>
              <w:t>включиться в</w:t>
            </w:r>
            <w:r w:rsidRPr="00044341">
              <w:rPr>
                <w:spacing w:val="2"/>
                <w:sz w:val="24"/>
                <w:szCs w:val="24"/>
              </w:rPr>
              <w:t xml:space="preserve"> </w:t>
            </w:r>
            <w:r w:rsidRPr="00044341">
              <w:rPr>
                <w:sz w:val="24"/>
                <w:szCs w:val="24"/>
              </w:rPr>
              <w:t>процесс</w:t>
            </w:r>
            <w:r w:rsidRPr="00044341">
              <w:rPr>
                <w:spacing w:val="1"/>
                <w:sz w:val="24"/>
                <w:szCs w:val="24"/>
              </w:rPr>
              <w:t xml:space="preserve"> </w:t>
            </w:r>
            <w:r w:rsidRPr="00044341">
              <w:rPr>
                <w:sz w:val="24"/>
                <w:szCs w:val="24"/>
              </w:rPr>
              <w:t>деятельности (хочу лепить,</w:t>
            </w:r>
            <w:r w:rsidRPr="00044341">
              <w:rPr>
                <w:spacing w:val="1"/>
                <w:sz w:val="24"/>
                <w:szCs w:val="24"/>
              </w:rPr>
              <w:t xml:space="preserve"> </w:t>
            </w:r>
            <w:r w:rsidRPr="00044341">
              <w:rPr>
                <w:sz w:val="24"/>
                <w:szCs w:val="24"/>
              </w:rPr>
              <w:t>рисовать,</w:t>
            </w:r>
            <w:r w:rsidRPr="00044341">
              <w:rPr>
                <w:spacing w:val="2"/>
                <w:sz w:val="24"/>
                <w:szCs w:val="24"/>
              </w:rPr>
              <w:t xml:space="preserve"> </w:t>
            </w:r>
            <w:r w:rsidRPr="00044341">
              <w:rPr>
                <w:sz w:val="24"/>
                <w:szCs w:val="24"/>
              </w:rPr>
              <w:t>строить)</w:t>
            </w:r>
            <w:r w:rsidRPr="00044341">
              <w:rPr>
                <w:spacing w:val="1"/>
                <w:sz w:val="24"/>
                <w:szCs w:val="24"/>
              </w:rPr>
              <w:t xml:space="preserve"> </w:t>
            </w:r>
            <w:r w:rsidRPr="00044341">
              <w:rPr>
                <w:sz w:val="24"/>
                <w:szCs w:val="24"/>
              </w:rPr>
              <w:t>без</w:t>
            </w:r>
            <w:r w:rsidRPr="00044341">
              <w:rPr>
                <w:spacing w:val="1"/>
                <w:sz w:val="24"/>
                <w:szCs w:val="24"/>
              </w:rPr>
              <w:t xml:space="preserve"> </w:t>
            </w:r>
            <w:r w:rsidRPr="00044341">
              <w:rPr>
                <w:sz w:val="24"/>
                <w:szCs w:val="24"/>
              </w:rPr>
              <w:t>отчетливой</w:t>
            </w:r>
            <w:r w:rsidRPr="00044341">
              <w:rPr>
                <w:spacing w:val="-2"/>
                <w:sz w:val="24"/>
                <w:szCs w:val="24"/>
              </w:rPr>
              <w:t xml:space="preserve"> </w:t>
            </w:r>
            <w:r w:rsidRPr="00044341">
              <w:rPr>
                <w:sz w:val="24"/>
                <w:szCs w:val="24"/>
              </w:rPr>
              <w:t>цели,</w:t>
            </w:r>
            <w:r w:rsidRPr="00044341">
              <w:rPr>
                <w:spacing w:val="2"/>
                <w:sz w:val="24"/>
                <w:szCs w:val="24"/>
              </w:rPr>
              <w:t xml:space="preserve"> </w:t>
            </w:r>
            <w:r w:rsidRPr="00044341">
              <w:rPr>
                <w:sz w:val="24"/>
                <w:szCs w:val="24"/>
              </w:rPr>
              <w:t>поглощен</w:t>
            </w:r>
            <w:r w:rsidRPr="00044341">
              <w:rPr>
                <w:spacing w:val="1"/>
                <w:sz w:val="24"/>
                <w:szCs w:val="24"/>
              </w:rPr>
              <w:t xml:space="preserve"> </w:t>
            </w:r>
            <w:r w:rsidRPr="00044341">
              <w:rPr>
                <w:sz w:val="24"/>
                <w:szCs w:val="24"/>
              </w:rPr>
              <w:t>процессом</w:t>
            </w:r>
            <w:r w:rsidRPr="00044341">
              <w:rPr>
                <w:spacing w:val="2"/>
                <w:sz w:val="24"/>
                <w:szCs w:val="24"/>
              </w:rPr>
              <w:t xml:space="preserve"> </w:t>
            </w:r>
            <w:r w:rsidRPr="00044341">
              <w:rPr>
                <w:sz w:val="24"/>
                <w:szCs w:val="24"/>
              </w:rPr>
              <w:t>(манипулирует</w:t>
            </w:r>
            <w:r w:rsidRPr="00044341">
              <w:rPr>
                <w:spacing w:val="1"/>
                <w:sz w:val="24"/>
                <w:szCs w:val="24"/>
              </w:rPr>
              <w:t xml:space="preserve"> </w:t>
            </w:r>
            <w:r w:rsidRPr="00044341">
              <w:rPr>
                <w:sz w:val="24"/>
                <w:szCs w:val="24"/>
              </w:rPr>
              <w:t>материалом,</w:t>
            </w:r>
            <w:r w:rsidRPr="00044341">
              <w:rPr>
                <w:spacing w:val="12"/>
                <w:sz w:val="24"/>
                <w:szCs w:val="24"/>
              </w:rPr>
              <w:t xml:space="preserve"> </w:t>
            </w:r>
            <w:r w:rsidRPr="00044341">
              <w:rPr>
                <w:sz w:val="24"/>
                <w:szCs w:val="24"/>
              </w:rPr>
              <w:t>изрисовывает</w:t>
            </w:r>
            <w:r w:rsidRPr="00044341">
              <w:rPr>
                <w:spacing w:val="1"/>
                <w:sz w:val="24"/>
                <w:szCs w:val="24"/>
              </w:rPr>
              <w:t xml:space="preserve"> </w:t>
            </w:r>
            <w:r w:rsidRPr="00044341">
              <w:rPr>
                <w:sz w:val="24"/>
                <w:szCs w:val="24"/>
              </w:rPr>
              <w:t>много</w:t>
            </w:r>
            <w:r w:rsidRPr="00044341">
              <w:rPr>
                <w:spacing w:val="-7"/>
                <w:sz w:val="24"/>
                <w:szCs w:val="24"/>
              </w:rPr>
              <w:t xml:space="preserve"> </w:t>
            </w:r>
            <w:r w:rsidRPr="00044341">
              <w:rPr>
                <w:sz w:val="24"/>
                <w:szCs w:val="24"/>
              </w:rPr>
              <w:t>листов и</w:t>
            </w:r>
            <w:r w:rsidRPr="00044341">
              <w:rPr>
                <w:spacing w:val="-3"/>
                <w:sz w:val="24"/>
                <w:szCs w:val="24"/>
              </w:rPr>
              <w:t xml:space="preserve"> </w:t>
            </w:r>
            <w:r w:rsidRPr="00044341">
              <w:rPr>
                <w:sz w:val="24"/>
                <w:szCs w:val="24"/>
              </w:rPr>
              <w:t>т.п.);</w:t>
            </w:r>
            <w:r w:rsidRPr="00044341">
              <w:rPr>
                <w:spacing w:val="-5"/>
                <w:sz w:val="24"/>
                <w:szCs w:val="24"/>
              </w:rPr>
              <w:t xml:space="preserve"> </w:t>
            </w:r>
            <w:r w:rsidRPr="00044341">
              <w:rPr>
                <w:sz w:val="24"/>
                <w:szCs w:val="24"/>
              </w:rPr>
              <w:t>завершение</w:t>
            </w:r>
            <w:r w:rsidRPr="00044341">
              <w:rPr>
                <w:spacing w:val="-47"/>
                <w:sz w:val="24"/>
                <w:szCs w:val="24"/>
              </w:rPr>
              <w:t xml:space="preserve"> </w:t>
            </w:r>
            <w:r w:rsidRPr="00044341">
              <w:rPr>
                <w:sz w:val="24"/>
                <w:szCs w:val="24"/>
              </w:rPr>
              <w:t>процесса</w:t>
            </w:r>
            <w:r w:rsidRPr="00044341">
              <w:rPr>
                <w:spacing w:val="3"/>
                <w:sz w:val="24"/>
                <w:szCs w:val="24"/>
              </w:rPr>
              <w:t xml:space="preserve"> </w:t>
            </w:r>
            <w:r w:rsidRPr="00044341">
              <w:rPr>
                <w:sz w:val="24"/>
                <w:szCs w:val="24"/>
              </w:rPr>
              <w:t>определяется</w:t>
            </w:r>
            <w:r w:rsidRPr="00044341">
              <w:rPr>
                <w:spacing w:val="1"/>
                <w:sz w:val="24"/>
                <w:szCs w:val="24"/>
              </w:rPr>
              <w:t xml:space="preserve"> </w:t>
            </w:r>
            <w:r w:rsidRPr="00044341">
              <w:rPr>
                <w:sz w:val="24"/>
                <w:szCs w:val="24"/>
              </w:rPr>
              <w:t>исчерпанием</w:t>
            </w:r>
            <w:r w:rsidRPr="00044341">
              <w:rPr>
                <w:spacing w:val="2"/>
                <w:sz w:val="24"/>
                <w:szCs w:val="24"/>
              </w:rPr>
              <w:t xml:space="preserve"> </w:t>
            </w:r>
            <w:r w:rsidRPr="00044341">
              <w:rPr>
                <w:sz w:val="24"/>
                <w:szCs w:val="24"/>
              </w:rPr>
              <w:t>материала</w:t>
            </w:r>
            <w:r w:rsidRPr="00044341">
              <w:rPr>
                <w:spacing w:val="3"/>
                <w:sz w:val="24"/>
                <w:szCs w:val="24"/>
              </w:rPr>
              <w:t xml:space="preserve"> </w:t>
            </w:r>
            <w:r w:rsidRPr="00044341">
              <w:rPr>
                <w:sz w:val="24"/>
                <w:szCs w:val="24"/>
              </w:rPr>
              <w:t>или</w:t>
            </w:r>
            <w:r w:rsidRPr="00044341">
              <w:rPr>
                <w:spacing w:val="1"/>
                <w:sz w:val="24"/>
                <w:szCs w:val="24"/>
              </w:rPr>
              <w:t xml:space="preserve"> </w:t>
            </w:r>
            <w:r w:rsidRPr="00044341">
              <w:rPr>
                <w:sz w:val="24"/>
                <w:szCs w:val="24"/>
              </w:rPr>
              <w:t>времени; на вопрос: что ты</w:t>
            </w:r>
            <w:r w:rsidRPr="00044341">
              <w:rPr>
                <w:spacing w:val="1"/>
                <w:sz w:val="24"/>
                <w:szCs w:val="24"/>
              </w:rPr>
              <w:t xml:space="preserve"> </w:t>
            </w:r>
            <w:r w:rsidRPr="00044341">
              <w:rPr>
                <w:sz w:val="24"/>
                <w:szCs w:val="24"/>
              </w:rPr>
              <w:t>делаешь?</w:t>
            </w:r>
            <w:r w:rsidRPr="00044341">
              <w:rPr>
                <w:spacing w:val="-1"/>
                <w:sz w:val="24"/>
                <w:szCs w:val="24"/>
              </w:rPr>
              <w:t xml:space="preserve"> </w:t>
            </w:r>
            <w:r w:rsidRPr="00044341">
              <w:rPr>
                <w:sz w:val="24"/>
                <w:szCs w:val="24"/>
              </w:rPr>
              <w:t>-</w:t>
            </w:r>
            <w:r w:rsidRPr="00044341">
              <w:rPr>
                <w:spacing w:val="2"/>
                <w:sz w:val="24"/>
                <w:szCs w:val="24"/>
              </w:rPr>
              <w:t xml:space="preserve"> </w:t>
            </w:r>
            <w:r w:rsidRPr="00044341">
              <w:rPr>
                <w:sz w:val="24"/>
                <w:szCs w:val="24"/>
              </w:rPr>
              <w:t>отвечает</w:t>
            </w:r>
            <w:r w:rsidRPr="00044341">
              <w:rPr>
                <w:spacing w:val="1"/>
                <w:sz w:val="24"/>
                <w:szCs w:val="24"/>
              </w:rPr>
              <w:t xml:space="preserve"> </w:t>
            </w:r>
            <w:r w:rsidRPr="00044341">
              <w:rPr>
                <w:sz w:val="24"/>
                <w:szCs w:val="24"/>
              </w:rPr>
              <w:t>обозначением процесса (рисую,</w:t>
            </w:r>
            <w:r w:rsidRPr="00044341">
              <w:rPr>
                <w:spacing w:val="1"/>
                <w:sz w:val="24"/>
                <w:szCs w:val="24"/>
              </w:rPr>
              <w:t xml:space="preserve"> </w:t>
            </w:r>
            <w:r w:rsidRPr="00044341">
              <w:rPr>
                <w:sz w:val="24"/>
                <w:szCs w:val="24"/>
              </w:rPr>
              <w:t>строю); называние продукта</w:t>
            </w:r>
            <w:r w:rsidRPr="00044341">
              <w:rPr>
                <w:spacing w:val="1"/>
                <w:sz w:val="24"/>
                <w:szCs w:val="24"/>
              </w:rPr>
              <w:t xml:space="preserve"> </w:t>
            </w:r>
            <w:r w:rsidRPr="00044341">
              <w:rPr>
                <w:sz w:val="24"/>
                <w:szCs w:val="24"/>
              </w:rPr>
              <w:t>может появиться</w:t>
            </w:r>
            <w:r w:rsidRPr="00044341">
              <w:rPr>
                <w:spacing w:val="1"/>
                <w:sz w:val="24"/>
                <w:szCs w:val="24"/>
              </w:rPr>
              <w:t xml:space="preserve"> </w:t>
            </w:r>
            <w:r w:rsidRPr="00044341">
              <w:rPr>
                <w:sz w:val="24"/>
                <w:szCs w:val="24"/>
              </w:rPr>
              <w:t>после</w:t>
            </w:r>
            <w:r w:rsidRPr="00044341">
              <w:rPr>
                <w:spacing w:val="1"/>
                <w:sz w:val="24"/>
                <w:szCs w:val="24"/>
              </w:rPr>
              <w:t xml:space="preserve"> </w:t>
            </w:r>
            <w:r w:rsidRPr="00044341">
              <w:rPr>
                <w:sz w:val="24"/>
                <w:szCs w:val="24"/>
              </w:rPr>
              <w:t>окончания процесса.</w:t>
            </w:r>
          </w:p>
          <w:p w:rsidR="00326DD1" w:rsidRPr="00044341" w:rsidRDefault="00326DD1" w:rsidP="00326DD1">
            <w:pPr>
              <w:pStyle w:val="TableParagraph"/>
              <w:spacing w:line="228" w:lineRule="exact"/>
              <w:ind w:left="429" w:firstLine="114"/>
              <w:jc w:val="both"/>
              <w:rPr>
                <w:b/>
                <w:sz w:val="24"/>
                <w:szCs w:val="24"/>
              </w:rPr>
            </w:pPr>
            <w:r w:rsidRPr="00044341">
              <w:rPr>
                <w:b/>
                <w:sz w:val="24"/>
                <w:szCs w:val="24"/>
              </w:rPr>
              <w:t>Ключевые</w:t>
            </w:r>
            <w:r w:rsidRPr="00044341">
              <w:rPr>
                <w:b/>
                <w:spacing w:val="-3"/>
                <w:sz w:val="24"/>
                <w:szCs w:val="24"/>
              </w:rPr>
              <w:t xml:space="preserve"> </w:t>
            </w:r>
            <w:r w:rsidRPr="00044341">
              <w:rPr>
                <w:b/>
                <w:sz w:val="24"/>
                <w:szCs w:val="24"/>
              </w:rPr>
              <w:t>признаки</w:t>
            </w:r>
          </w:p>
          <w:p w:rsidR="00326DD1" w:rsidRPr="00044341" w:rsidRDefault="00326DD1" w:rsidP="00326DD1">
            <w:pPr>
              <w:pStyle w:val="TableParagraph"/>
              <w:ind w:left="45" w:right="304" w:firstLine="114"/>
              <w:jc w:val="both"/>
              <w:rPr>
                <w:sz w:val="24"/>
                <w:szCs w:val="24"/>
              </w:rPr>
            </w:pPr>
            <w:r w:rsidRPr="00044341">
              <w:rPr>
                <w:sz w:val="24"/>
                <w:szCs w:val="24"/>
              </w:rPr>
              <w:t>- поглощен процессом;</w:t>
            </w:r>
            <w:r w:rsidRPr="00044341">
              <w:rPr>
                <w:spacing w:val="1"/>
                <w:sz w:val="24"/>
                <w:szCs w:val="24"/>
              </w:rPr>
              <w:t xml:space="preserve"> </w:t>
            </w:r>
            <w:r w:rsidRPr="00044341">
              <w:rPr>
                <w:sz w:val="24"/>
                <w:szCs w:val="24"/>
              </w:rPr>
              <w:t>конкретная цель</w:t>
            </w:r>
            <w:r w:rsidRPr="00044341">
              <w:rPr>
                <w:spacing w:val="1"/>
                <w:sz w:val="24"/>
                <w:szCs w:val="24"/>
              </w:rPr>
              <w:t xml:space="preserve"> </w:t>
            </w:r>
            <w:r w:rsidRPr="00044341">
              <w:rPr>
                <w:sz w:val="24"/>
                <w:szCs w:val="24"/>
              </w:rPr>
              <w:t>не</w:t>
            </w:r>
            <w:r w:rsidRPr="00044341">
              <w:rPr>
                <w:spacing w:val="1"/>
                <w:sz w:val="24"/>
                <w:szCs w:val="24"/>
              </w:rPr>
              <w:t xml:space="preserve"> </w:t>
            </w:r>
            <w:r w:rsidRPr="00044341">
              <w:rPr>
                <w:sz w:val="24"/>
                <w:szCs w:val="24"/>
              </w:rPr>
              <w:t>фиксируется;</w:t>
            </w:r>
            <w:r w:rsidRPr="00044341">
              <w:rPr>
                <w:spacing w:val="-7"/>
                <w:sz w:val="24"/>
                <w:szCs w:val="24"/>
              </w:rPr>
              <w:t xml:space="preserve"> </w:t>
            </w:r>
            <w:r w:rsidRPr="00044341">
              <w:rPr>
                <w:sz w:val="24"/>
                <w:szCs w:val="24"/>
              </w:rPr>
              <w:t>бросает</w:t>
            </w:r>
            <w:r w:rsidRPr="00044341">
              <w:rPr>
                <w:spacing w:val="-8"/>
                <w:sz w:val="24"/>
                <w:szCs w:val="24"/>
              </w:rPr>
              <w:t xml:space="preserve"> </w:t>
            </w:r>
            <w:r w:rsidRPr="00044341">
              <w:rPr>
                <w:sz w:val="24"/>
                <w:szCs w:val="24"/>
              </w:rPr>
              <w:t>работу,</w:t>
            </w:r>
            <w:r w:rsidRPr="00044341">
              <w:rPr>
                <w:spacing w:val="-47"/>
                <w:sz w:val="24"/>
                <w:szCs w:val="24"/>
              </w:rPr>
              <w:t xml:space="preserve"> </w:t>
            </w:r>
            <w:r w:rsidRPr="00044341">
              <w:rPr>
                <w:sz w:val="24"/>
                <w:szCs w:val="24"/>
              </w:rPr>
              <w:t>как только появляются</w:t>
            </w:r>
            <w:r w:rsidRPr="00044341">
              <w:rPr>
                <w:spacing w:val="1"/>
                <w:sz w:val="24"/>
                <w:szCs w:val="24"/>
              </w:rPr>
              <w:t xml:space="preserve"> </w:t>
            </w:r>
            <w:r w:rsidRPr="00044341">
              <w:rPr>
                <w:sz w:val="24"/>
                <w:szCs w:val="24"/>
              </w:rPr>
              <w:t>отвлекающие моменты, и не</w:t>
            </w:r>
            <w:r w:rsidRPr="00044341">
              <w:rPr>
                <w:spacing w:val="1"/>
                <w:sz w:val="24"/>
                <w:szCs w:val="24"/>
              </w:rPr>
              <w:t xml:space="preserve"> </w:t>
            </w:r>
            <w:r w:rsidRPr="00044341">
              <w:rPr>
                <w:sz w:val="24"/>
                <w:szCs w:val="24"/>
              </w:rPr>
              <w:t>возвращается к ней.</w:t>
            </w:r>
          </w:p>
        </w:tc>
        <w:tc>
          <w:tcPr>
            <w:tcW w:w="3190" w:type="dxa"/>
          </w:tcPr>
          <w:p w:rsidR="00326DD1" w:rsidRPr="00044341" w:rsidRDefault="00326DD1" w:rsidP="00326DD1">
            <w:pPr>
              <w:pStyle w:val="TableParagraph"/>
              <w:ind w:left="45" w:right="46" w:firstLine="54"/>
              <w:jc w:val="both"/>
              <w:rPr>
                <w:sz w:val="24"/>
                <w:szCs w:val="24"/>
              </w:rPr>
            </w:pPr>
            <w:r w:rsidRPr="00044341">
              <w:rPr>
                <w:sz w:val="24"/>
                <w:szCs w:val="24"/>
              </w:rPr>
              <w:t>Обнаруживает конкретное</w:t>
            </w:r>
            <w:r w:rsidRPr="00044341">
              <w:rPr>
                <w:spacing w:val="1"/>
                <w:sz w:val="24"/>
                <w:szCs w:val="24"/>
              </w:rPr>
              <w:t xml:space="preserve"> </w:t>
            </w:r>
            <w:r w:rsidRPr="00044341">
              <w:rPr>
                <w:sz w:val="24"/>
                <w:szCs w:val="24"/>
              </w:rPr>
              <w:t>намерение-цель («Хочу нарисовать</w:t>
            </w:r>
            <w:r w:rsidRPr="00044341">
              <w:rPr>
                <w:spacing w:val="1"/>
                <w:sz w:val="24"/>
                <w:szCs w:val="24"/>
              </w:rPr>
              <w:t xml:space="preserve"> </w:t>
            </w:r>
            <w:r w:rsidRPr="00044341">
              <w:rPr>
                <w:sz w:val="24"/>
                <w:szCs w:val="24"/>
              </w:rPr>
              <w:t>домик... построить домик..., слепить</w:t>
            </w:r>
            <w:r w:rsidRPr="00044341">
              <w:rPr>
                <w:spacing w:val="-47"/>
                <w:sz w:val="24"/>
                <w:szCs w:val="24"/>
              </w:rPr>
              <w:t xml:space="preserve"> </w:t>
            </w:r>
            <w:r w:rsidRPr="00044341">
              <w:rPr>
                <w:sz w:val="24"/>
                <w:szCs w:val="24"/>
              </w:rPr>
              <w:t>домик»)</w:t>
            </w:r>
            <w:r w:rsidRPr="00044341">
              <w:rPr>
                <w:spacing w:val="-3"/>
                <w:sz w:val="24"/>
                <w:szCs w:val="24"/>
              </w:rPr>
              <w:t xml:space="preserve"> </w:t>
            </w:r>
            <w:r w:rsidRPr="00044341">
              <w:rPr>
                <w:sz w:val="24"/>
                <w:szCs w:val="24"/>
              </w:rPr>
              <w:t>-</w:t>
            </w:r>
            <w:r w:rsidRPr="00044341">
              <w:rPr>
                <w:spacing w:val="-3"/>
                <w:sz w:val="24"/>
                <w:szCs w:val="24"/>
              </w:rPr>
              <w:t xml:space="preserve"> </w:t>
            </w:r>
            <w:r w:rsidRPr="00044341">
              <w:rPr>
                <w:sz w:val="24"/>
                <w:szCs w:val="24"/>
              </w:rPr>
              <w:t>работает</w:t>
            </w:r>
            <w:r w:rsidRPr="00044341">
              <w:rPr>
                <w:spacing w:val="-4"/>
                <w:sz w:val="24"/>
                <w:szCs w:val="24"/>
              </w:rPr>
              <w:t xml:space="preserve"> </w:t>
            </w:r>
            <w:r w:rsidRPr="00044341">
              <w:rPr>
                <w:sz w:val="24"/>
                <w:szCs w:val="24"/>
              </w:rPr>
              <w:t>над</w:t>
            </w:r>
            <w:r w:rsidRPr="00044341">
              <w:rPr>
                <w:spacing w:val="-6"/>
                <w:sz w:val="24"/>
                <w:szCs w:val="24"/>
              </w:rPr>
              <w:t xml:space="preserve"> </w:t>
            </w:r>
            <w:r w:rsidRPr="00044341">
              <w:rPr>
                <w:sz w:val="24"/>
                <w:szCs w:val="24"/>
              </w:rPr>
              <w:t>ограниченным</w:t>
            </w:r>
            <w:r w:rsidRPr="00044341">
              <w:rPr>
                <w:spacing w:val="-47"/>
                <w:sz w:val="24"/>
                <w:szCs w:val="24"/>
              </w:rPr>
              <w:t xml:space="preserve"> </w:t>
            </w:r>
            <w:r w:rsidRPr="00044341">
              <w:rPr>
                <w:sz w:val="24"/>
                <w:szCs w:val="24"/>
              </w:rPr>
              <w:t>материалом, его трансформациями;</w:t>
            </w:r>
            <w:r w:rsidRPr="00044341">
              <w:rPr>
                <w:spacing w:val="1"/>
                <w:sz w:val="24"/>
                <w:szCs w:val="24"/>
              </w:rPr>
              <w:t xml:space="preserve"> </w:t>
            </w:r>
            <w:r w:rsidRPr="00044341">
              <w:rPr>
                <w:sz w:val="24"/>
                <w:szCs w:val="24"/>
              </w:rPr>
              <w:t>результат фиксируется,</w:t>
            </w:r>
            <w:r w:rsidRPr="00044341">
              <w:rPr>
                <w:spacing w:val="3"/>
                <w:sz w:val="24"/>
                <w:szCs w:val="24"/>
              </w:rPr>
              <w:t xml:space="preserve"> </w:t>
            </w:r>
            <w:r w:rsidRPr="00044341">
              <w:rPr>
                <w:sz w:val="24"/>
                <w:szCs w:val="24"/>
              </w:rPr>
              <w:t>но</w:t>
            </w:r>
            <w:r w:rsidRPr="00044341">
              <w:rPr>
                <w:spacing w:val="1"/>
                <w:sz w:val="24"/>
                <w:szCs w:val="24"/>
              </w:rPr>
              <w:t xml:space="preserve"> </w:t>
            </w:r>
            <w:r w:rsidRPr="00044341">
              <w:rPr>
                <w:sz w:val="24"/>
                <w:szCs w:val="24"/>
              </w:rPr>
              <w:t>удовлетворяет любой (в процессе</w:t>
            </w:r>
            <w:r w:rsidRPr="00044341">
              <w:rPr>
                <w:spacing w:val="1"/>
                <w:sz w:val="24"/>
                <w:szCs w:val="24"/>
              </w:rPr>
              <w:t xml:space="preserve"> </w:t>
            </w:r>
            <w:r w:rsidRPr="00044341">
              <w:rPr>
                <w:sz w:val="24"/>
                <w:szCs w:val="24"/>
              </w:rPr>
              <w:t>работы</w:t>
            </w:r>
            <w:r w:rsidRPr="00044341">
              <w:rPr>
                <w:spacing w:val="-1"/>
                <w:sz w:val="24"/>
                <w:szCs w:val="24"/>
              </w:rPr>
              <w:t xml:space="preserve"> </w:t>
            </w:r>
            <w:r w:rsidRPr="00044341">
              <w:rPr>
                <w:sz w:val="24"/>
                <w:szCs w:val="24"/>
              </w:rPr>
              <w:t>цель</w:t>
            </w:r>
            <w:r w:rsidRPr="00044341">
              <w:rPr>
                <w:spacing w:val="1"/>
                <w:sz w:val="24"/>
                <w:szCs w:val="24"/>
              </w:rPr>
              <w:t xml:space="preserve"> </w:t>
            </w:r>
            <w:r w:rsidRPr="00044341">
              <w:rPr>
                <w:sz w:val="24"/>
                <w:szCs w:val="24"/>
              </w:rPr>
              <w:t>может</w:t>
            </w:r>
            <w:r w:rsidRPr="00044341">
              <w:rPr>
                <w:spacing w:val="-1"/>
                <w:sz w:val="24"/>
                <w:szCs w:val="24"/>
              </w:rPr>
              <w:t xml:space="preserve"> </w:t>
            </w:r>
            <w:r w:rsidRPr="00044341">
              <w:rPr>
                <w:sz w:val="24"/>
                <w:szCs w:val="24"/>
              </w:rPr>
              <w:t>изменяться,</w:t>
            </w:r>
            <w:r w:rsidRPr="00044341">
              <w:rPr>
                <w:spacing w:val="3"/>
                <w:sz w:val="24"/>
                <w:szCs w:val="24"/>
              </w:rPr>
              <w:t xml:space="preserve"> </w:t>
            </w:r>
            <w:r w:rsidRPr="00044341">
              <w:rPr>
                <w:sz w:val="24"/>
                <w:szCs w:val="24"/>
              </w:rPr>
              <w:t>в</w:t>
            </w:r>
            <w:r w:rsidRPr="00044341">
              <w:rPr>
                <w:spacing w:val="1"/>
                <w:sz w:val="24"/>
                <w:szCs w:val="24"/>
              </w:rPr>
              <w:t xml:space="preserve"> </w:t>
            </w:r>
            <w:r w:rsidRPr="00044341">
              <w:rPr>
                <w:sz w:val="24"/>
                <w:szCs w:val="24"/>
              </w:rPr>
              <w:t>зависимости от того, что полу-</w:t>
            </w:r>
            <w:r w:rsidRPr="00044341">
              <w:rPr>
                <w:spacing w:val="1"/>
                <w:sz w:val="24"/>
                <w:szCs w:val="24"/>
              </w:rPr>
              <w:t xml:space="preserve"> </w:t>
            </w:r>
            <w:r w:rsidRPr="00044341">
              <w:rPr>
                <w:sz w:val="24"/>
                <w:szCs w:val="24"/>
              </w:rPr>
              <w:t>чается).</w:t>
            </w:r>
          </w:p>
          <w:p w:rsidR="00326DD1" w:rsidRPr="00044341" w:rsidRDefault="00326DD1" w:rsidP="00326DD1">
            <w:pPr>
              <w:pStyle w:val="TableParagraph"/>
              <w:spacing w:line="228" w:lineRule="exact"/>
              <w:ind w:left="372" w:firstLine="54"/>
              <w:jc w:val="both"/>
              <w:rPr>
                <w:b/>
                <w:sz w:val="24"/>
                <w:szCs w:val="24"/>
              </w:rPr>
            </w:pPr>
            <w:r w:rsidRPr="00044341">
              <w:rPr>
                <w:b/>
                <w:sz w:val="24"/>
                <w:szCs w:val="24"/>
              </w:rPr>
              <w:t>Ключевые</w:t>
            </w:r>
            <w:r w:rsidRPr="00044341">
              <w:rPr>
                <w:b/>
                <w:spacing w:val="-4"/>
                <w:sz w:val="24"/>
                <w:szCs w:val="24"/>
              </w:rPr>
              <w:t xml:space="preserve"> </w:t>
            </w:r>
            <w:r w:rsidRPr="00044341">
              <w:rPr>
                <w:b/>
                <w:sz w:val="24"/>
                <w:szCs w:val="24"/>
              </w:rPr>
              <w:t>признаки.</w:t>
            </w:r>
          </w:p>
          <w:p w:rsidR="00326DD1" w:rsidRPr="00044341" w:rsidRDefault="00326DD1" w:rsidP="00326DD1">
            <w:pPr>
              <w:pStyle w:val="TableParagraph"/>
              <w:ind w:left="45" w:right="169" w:firstLine="54"/>
              <w:jc w:val="both"/>
              <w:rPr>
                <w:sz w:val="24"/>
                <w:szCs w:val="24"/>
              </w:rPr>
            </w:pPr>
            <w:r w:rsidRPr="00044341">
              <w:rPr>
                <w:sz w:val="24"/>
                <w:szCs w:val="24"/>
              </w:rPr>
              <w:t>-</w:t>
            </w:r>
            <w:r w:rsidRPr="00044341">
              <w:rPr>
                <w:spacing w:val="-3"/>
                <w:sz w:val="24"/>
                <w:szCs w:val="24"/>
              </w:rPr>
              <w:t xml:space="preserve"> </w:t>
            </w:r>
            <w:r w:rsidRPr="00044341">
              <w:rPr>
                <w:sz w:val="24"/>
                <w:szCs w:val="24"/>
              </w:rPr>
              <w:t>формулирует</w:t>
            </w:r>
            <w:r w:rsidRPr="00044341">
              <w:rPr>
                <w:spacing w:val="-3"/>
                <w:sz w:val="24"/>
                <w:szCs w:val="24"/>
              </w:rPr>
              <w:t xml:space="preserve"> </w:t>
            </w:r>
            <w:r w:rsidRPr="00044341">
              <w:rPr>
                <w:sz w:val="24"/>
                <w:szCs w:val="24"/>
              </w:rPr>
              <w:t>конкретную</w:t>
            </w:r>
            <w:r w:rsidRPr="00044341">
              <w:rPr>
                <w:spacing w:val="-5"/>
                <w:sz w:val="24"/>
                <w:szCs w:val="24"/>
              </w:rPr>
              <w:t xml:space="preserve"> </w:t>
            </w:r>
            <w:r w:rsidRPr="00044341">
              <w:rPr>
                <w:sz w:val="24"/>
                <w:szCs w:val="24"/>
              </w:rPr>
              <w:t>цель</w:t>
            </w:r>
            <w:r w:rsidRPr="00044341">
              <w:rPr>
                <w:spacing w:val="-47"/>
                <w:sz w:val="24"/>
                <w:szCs w:val="24"/>
              </w:rPr>
              <w:t xml:space="preserve"> </w:t>
            </w:r>
            <w:r w:rsidRPr="00044341">
              <w:rPr>
                <w:sz w:val="24"/>
                <w:szCs w:val="24"/>
              </w:rPr>
              <w:t>(«Нарисую</w:t>
            </w:r>
            <w:r w:rsidRPr="00044341">
              <w:rPr>
                <w:spacing w:val="-2"/>
                <w:sz w:val="24"/>
                <w:szCs w:val="24"/>
              </w:rPr>
              <w:t xml:space="preserve"> </w:t>
            </w:r>
            <w:r w:rsidRPr="00044341">
              <w:rPr>
                <w:sz w:val="24"/>
                <w:szCs w:val="24"/>
              </w:rPr>
              <w:t>домик»);</w:t>
            </w:r>
            <w:r w:rsidRPr="00044341">
              <w:rPr>
                <w:spacing w:val="3"/>
                <w:sz w:val="24"/>
                <w:szCs w:val="24"/>
              </w:rPr>
              <w:t xml:space="preserve"> </w:t>
            </w:r>
            <w:r w:rsidRPr="00044341">
              <w:rPr>
                <w:sz w:val="24"/>
                <w:szCs w:val="24"/>
              </w:rPr>
              <w:t>в</w:t>
            </w:r>
            <w:r w:rsidRPr="00044341">
              <w:rPr>
                <w:spacing w:val="1"/>
                <w:sz w:val="24"/>
                <w:szCs w:val="24"/>
              </w:rPr>
              <w:t xml:space="preserve"> </w:t>
            </w:r>
            <w:r w:rsidRPr="00044341">
              <w:rPr>
                <w:sz w:val="24"/>
                <w:szCs w:val="24"/>
              </w:rPr>
              <w:t>процессе</w:t>
            </w:r>
            <w:r w:rsidRPr="00044341">
              <w:rPr>
                <w:spacing w:val="1"/>
                <w:sz w:val="24"/>
                <w:szCs w:val="24"/>
              </w:rPr>
              <w:t xml:space="preserve"> </w:t>
            </w:r>
            <w:r w:rsidRPr="00044341">
              <w:rPr>
                <w:sz w:val="24"/>
                <w:szCs w:val="24"/>
              </w:rPr>
              <w:t>работы</w:t>
            </w:r>
            <w:r w:rsidRPr="00044341">
              <w:rPr>
                <w:spacing w:val="-1"/>
                <w:sz w:val="24"/>
                <w:szCs w:val="24"/>
              </w:rPr>
              <w:t xml:space="preserve"> </w:t>
            </w:r>
            <w:r w:rsidRPr="00044341">
              <w:rPr>
                <w:sz w:val="24"/>
                <w:szCs w:val="24"/>
              </w:rPr>
              <w:t>может менять цель,</w:t>
            </w:r>
            <w:r w:rsidRPr="00044341">
              <w:rPr>
                <w:spacing w:val="3"/>
                <w:sz w:val="24"/>
                <w:szCs w:val="24"/>
              </w:rPr>
              <w:t xml:space="preserve"> </w:t>
            </w:r>
            <w:r w:rsidRPr="00044341">
              <w:rPr>
                <w:sz w:val="24"/>
                <w:szCs w:val="24"/>
              </w:rPr>
              <w:t>но</w:t>
            </w:r>
            <w:r w:rsidRPr="00044341">
              <w:rPr>
                <w:spacing w:val="1"/>
                <w:sz w:val="24"/>
                <w:szCs w:val="24"/>
              </w:rPr>
              <w:t xml:space="preserve"> </w:t>
            </w:r>
            <w:r w:rsidRPr="00044341">
              <w:rPr>
                <w:sz w:val="24"/>
                <w:szCs w:val="24"/>
              </w:rPr>
              <w:t>фиксирует конечный результат</w:t>
            </w:r>
            <w:r w:rsidRPr="00044341">
              <w:rPr>
                <w:spacing w:val="1"/>
                <w:sz w:val="24"/>
                <w:szCs w:val="24"/>
              </w:rPr>
              <w:t xml:space="preserve"> </w:t>
            </w:r>
            <w:r w:rsidRPr="00044341">
              <w:rPr>
                <w:sz w:val="24"/>
                <w:szCs w:val="24"/>
              </w:rPr>
              <w:t>(«Получилась машина»).</w:t>
            </w:r>
          </w:p>
        </w:tc>
        <w:tc>
          <w:tcPr>
            <w:tcW w:w="3191" w:type="dxa"/>
          </w:tcPr>
          <w:p w:rsidR="00326DD1" w:rsidRPr="00044341" w:rsidRDefault="00326DD1" w:rsidP="00326DD1">
            <w:pPr>
              <w:pStyle w:val="TableParagraph"/>
              <w:ind w:left="45" w:right="59" w:firstLine="114"/>
              <w:jc w:val="both"/>
              <w:rPr>
                <w:sz w:val="24"/>
                <w:szCs w:val="24"/>
              </w:rPr>
            </w:pPr>
            <w:r w:rsidRPr="00044341">
              <w:rPr>
                <w:sz w:val="24"/>
                <w:szCs w:val="24"/>
              </w:rPr>
              <w:t>Имеет конкретное намерение-цель;</w:t>
            </w:r>
            <w:r w:rsidRPr="00044341">
              <w:rPr>
                <w:spacing w:val="1"/>
                <w:sz w:val="24"/>
                <w:szCs w:val="24"/>
              </w:rPr>
              <w:t xml:space="preserve"> </w:t>
            </w:r>
            <w:r w:rsidRPr="00044341">
              <w:rPr>
                <w:sz w:val="24"/>
                <w:szCs w:val="24"/>
              </w:rPr>
              <w:t>работает над материалом в соответствии</w:t>
            </w:r>
            <w:r w:rsidRPr="00044341">
              <w:rPr>
                <w:spacing w:val="1"/>
                <w:sz w:val="24"/>
                <w:szCs w:val="24"/>
              </w:rPr>
              <w:t xml:space="preserve"> </w:t>
            </w:r>
            <w:r w:rsidRPr="00044341">
              <w:rPr>
                <w:sz w:val="24"/>
                <w:szCs w:val="24"/>
              </w:rPr>
              <w:t>с</w:t>
            </w:r>
            <w:r w:rsidRPr="00044341">
              <w:rPr>
                <w:spacing w:val="-2"/>
                <w:sz w:val="24"/>
                <w:szCs w:val="24"/>
              </w:rPr>
              <w:t xml:space="preserve"> </w:t>
            </w:r>
            <w:r w:rsidRPr="00044341">
              <w:rPr>
                <w:sz w:val="24"/>
                <w:szCs w:val="24"/>
              </w:rPr>
              <w:t>целью;</w:t>
            </w:r>
            <w:r w:rsidRPr="00044341">
              <w:rPr>
                <w:spacing w:val="3"/>
                <w:sz w:val="24"/>
                <w:szCs w:val="24"/>
              </w:rPr>
              <w:t xml:space="preserve"> </w:t>
            </w:r>
            <w:r w:rsidRPr="00044341">
              <w:rPr>
                <w:sz w:val="24"/>
                <w:szCs w:val="24"/>
              </w:rPr>
              <w:t>конечный результат</w:t>
            </w:r>
            <w:r w:rsidRPr="00044341">
              <w:rPr>
                <w:spacing w:val="1"/>
                <w:sz w:val="24"/>
                <w:szCs w:val="24"/>
              </w:rPr>
              <w:t xml:space="preserve"> </w:t>
            </w:r>
            <w:r w:rsidRPr="00044341">
              <w:rPr>
                <w:sz w:val="24"/>
                <w:szCs w:val="24"/>
              </w:rPr>
              <w:t>фиксируется,</w:t>
            </w:r>
            <w:r w:rsidRPr="00044341">
              <w:rPr>
                <w:spacing w:val="2"/>
                <w:sz w:val="24"/>
                <w:szCs w:val="24"/>
              </w:rPr>
              <w:t xml:space="preserve"> </w:t>
            </w:r>
            <w:r w:rsidRPr="00044341">
              <w:rPr>
                <w:sz w:val="24"/>
                <w:szCs w:val="24"/>
              </w:rPr>
              <w:t>демонстрируется</w:t>
            </w:r>
            <w:r w:rsidRPr="00044341">
              <w:rPr>
                <w:spacing w:val="-1"/>
                <w:sz w:val="24"/>
                <w:szCs w:val="24"/>
              </w:rPr>
              <w:t xml:space="preserve"> </w:t>
            </w:r>
            <w:r w:rsidRPr="00044341">
              <w:rPr>
                <w:sz w:val="24"/>
                <w:szCs w:val="24"/>
              </w:rPr>
              <w:t>(если</w:t>
            </w:r>
            <w:r w:rsidRPr="00044341">
              <w:rPr>
                <w:spacing w:val="1"/>
                <w:sz w:val="24"/>
                <w:szCs w:val="24"/>
              </w:rPr>
              <w:t xml:space="preserve"> </w:t>
            </w:r>
            <w:r w:rsidRPr="00044341">
              <w:rPr>
                <w:sz w:val="24"/>
                <w:szCs w:val="24"/>
              </w:rPr>
              <w:t>удовлетворяет) или уничтожается (если</w:t>
            </w:r>
            <w:r w:rsidRPr="00044341">
              <w:rPr>
                <w:spacing w:val="1"/>
                <w:sz w:val="24"/>
                <w:szCs w:val="24"/>
              </w:rPr>
              <w:t xml:space="preserve"> </w:t>
            </w:r>
            <w:r w:rsidRPr="00044341">
              <w:rPr>
                <w:sz w:val="24"/>
                <w:szCs w:val="24"/>
              </w:rPr>
              <w:t>не</w:t>
            </w:r>
            <w:r w:rsidRPr="00044341">
              <w:rPr>
                <w:spacing w:val="2"/>
                <w:sz w:val="24"/>
                <w:szCs w:val="24"/>
              </w:rPr>
              <w:t xml:space="preserve"> </w:t>
            </w:r>
            <w:r w:rsidRPr="00044341">
              <w:rPr>
                <w:sz w:val="24"/>
                <w:szCs w:val="24"/>
              </w:rPr>
              <w:t>удовлетворяет);</w:t>
            </w:r>
            <w:r w:rsidRPr="00044341">
              <w:rPr>
                <w:spacing w:val="2"/>
                <w:sz w:val="24"/>
                <w:szCs w:val="24"/>
              </w:rPr>
              <w:t xml:space="preserve"> </w:t>
            </w:r>
            <w:r w:rsidRPr="00044341">
              <w:rPr>
                <w:sz w:val="24"/>
                <w:szCs w:val="24"/>
              </w:rPr>
              <w:t>самостоятельно</w:t>
            </w:r>
            <w:r w:rsidRPr="00044341">
              <w:rPr>
                <w:spacing w:val="1"/>
                <w:sz w:val="24"/>
                <w:szCs w:val="24"/>
              </w:rPr>
              <w:t xml:space="preserve"> </w:t>
            </w:r>
            <w:r w:rsidRPr="00044341">
              <w:rPr>
                <w:sz w:val="24"/>
                <w:szCs w:val="24"/>
              </w:rPr>
              <w:t>подбирает вещные или графические</w:t>
            </w:r>
            <w:r w:rsidRPr="00044341">
              <w:rPr>
                <w:spacing w:val="1"/>
                <w:sz w:val="24"/>
                <w:szCs w:val="24"/>
              </w:rPr>
              <w:t xml:space="preserve"> </w:t>
            </w:r>
            <w:r w:rsidRPr="00044341">
              <w:rPr>
                <w:sz w:val="24"/>
                <w:szCs w:val="24"/>
              </w:rPr>
              <w:t>образцы</w:t>
            </w:r>
            <w:r w:rsidRPr="00044341">
              <w:rPr>
                <w:spacing w:val="-2"/>
                <w:sz w:val="24"/>
                <w:szCs w:val="24"/>
              </w:rPr>
              <w:t xml:space="preserve"> </w:t>
            </w:r>
            <w:r w:rsidRPr="00044341">
              <w:rPr>
                <w:sz w:val="24"/>
                <w:szCs w:val="24"/>
              </w:rPr>
              <w:t>для</w:t>
            </w:r>
            <w:r w:rsidRPr="00044341">
              <w:rPr>
                <w:spacing w:val="-1"/>
                <w:sz w:val="24"/>
                <w:szCs w:val="24"/>
              </w:rPr>
              <w:t xml:space="preserve"> </w:t>
            </w:r>
            <w:r w:rsidRPr="00044341">
              <w:rPr>
                <w:sz w:val="24"/>
                <w:szCs w:val="24"/>
              </w:rPr>
              <w:t>копирования</w:t>
            </w:r>
            <w:r w:rsidRPr="00044341">
              <w:rPr>
                <w:spacing w:val="-2"/>
                <w:sz w:val="24"/>
                <w:szCs w:val="24"/>
              </w:rPr>
              <w:t xml:space="preserve"> </w:t>
            </w:r>
            <w:r w:rsidRPr="00044341">
              <w:rPr>
                <w:sz w:val="24"/>
                <w:szCs w:val="24"/>
              </w:rPr>
              <w:t>(«Хочу</w:t>
            </w:r>
            <w:r w:rsidRPr="00044341">
              <w:rPr>
                <w:spacing w:val="-10"/>
                <w:sz w:val="24"/>
                <w:szCs w:val="24"/>
              </w:rPr>
              <w:t xml:space="preserve"> </w:t>
            </w:r>
            <w:r w:rsidRPr="00044341">
              <w:rPr>
                <w:sz w:val="24"/>
                <w:szCs w:val="24"/>
              </w:rPr>
              <w:t>сделать</w:t>
            </w:r>
            <w:r w:rsidRPr="00044341">
              <w:rPr>
                <w:spacing w:val="-47"/>
                <w:sz w:val="24"/>
                <w:szCs w:val="24"/>
              </w:rPr>
              <w:t xml:space="preserve"> </w:t>
            </w:r>
            <w:r w:rsidRPr="00044341">
              <w:rPr>
                <w:sz w:val="24"/>
                <w:szCs w:val="24"/>
              </w:rPr>
              <w:t>такое же») - в разных материалах (лепка,</w:t>
            </w:r>
            <w:r w:rsidRPr="00044341">
              <w:rPr>
                <w:spacing w:val="1"/>
                <w:sz w:val="24"/>
                <w:szCs w:val="24"/>
              </w:rPr>
              <w:t xml:space="preserve"> </w:t>
            </w:r>
            <w:r w:rsidRPr="00044341">
              <w:rPr>
                <w:sz w:val="24"/>
                <w:szCs w:val="24"/>
              </w:rPr>
              <w:t>рисование,</w:t>
            </w:r>
            <w:r w:rsidRPr="00044341">
              <w:rPr>
                <w:spacing w:val="2"/>
                <w:sz w:val="24"/>
                <w:szCs w:val="24"/>
              </w:rPr>
              <w:t xml:space="preserve"> </w:t>
            </w:r>
            <w:r w:rsidRPr="00044341">
              <w:rPr>
                <w:sz w:val="24"/>
                <w:szCs w:val="24"/>
              </w:rPr>
              <w:t>конструирование).</w:t>
            </w:r>
          </w:p>
          <w:p w:rsidR="00326DD1" w:rsidRPr="00044341" w:rsidRDefault="00326DD1" w:rsidP="00326DD1">
            <w:pPr>
              <w:pStyle w:val="TableParagraph"/>
              <w:spacing w:line="228" w:lineRule="exact"/>
              <w:ind w:left="290" w:firstLine="114"/>
              <w:jc w:val="both"/>
              <w:rPr>
                <w:b/>
                <w:sz w:val="24"/>
                <w:szCs w:val="24"/>
              </w:rPr>
            </w:pPr>
            <w:r w:rsidRPr="00044341">
              <w:rPr>
                <w:b/>
                <w:sz w:val="24"/>
                <w:szCs w:val="24"/>
              </w:rPr>
              <w:t>Ключевые</w:t>
            </w:r>
            <w:r w:rsidRPr="00044341">
              <w:rPr>
                <w:b/>
                <w:spacing w:val="-4"/>
                <w:sz w:val="24"/>
                <w:szCs w:val="24"/>
              </w:rPr>
              <w:t xml:space="preserve"> </w:t>
            </w:r>
            <w:r w:rsidRPr="00044341">
              <w:rPr>
                <w:b/>
                <w:sz w:val="24"/>
                <w:szCs w:val="24"/>
              </w:rPr>
              <w:t>признаки.</w:t>
            </w:r>
          </w:p>
          <w:p w:rsidR="00326DD1" w:rsidRPr="00044341" w:rsidRDefault="00326DD1" w:rsidP="00326DD1">
            <w:pPr>
              <w:pStyle w:val="TableParagraph"/>
              <w:numPr>
                <w:ilvl w:val="0"/>
                <w:numId w:val="11"/>
              </w:numPr>
              <w:tabs>
                <w:tab w:val="left" w:pos="411"/>
              </w:tabs>
              <w:spacing w:line="237" w:lineRule="auto"/>
              <w:ind w:right="302" w:firstLine="114"/>
              <w:jc w:val="both"/>
              <w:rPr>
                <w:sz w:val="24"/>
                <w:szCs w:val="24"/>
              </w:rPr>
            </w:pPr>
            <w:r w:rsidRPr="00044341">
              <w:rPr>
                <w:sz w:val="24"/>
                <w:szCs w:val="24"/>
              </w:rPr>
              <w:t>обозначает конкретную цель,</w:t>
            </w:r>
            <w:r w:rsidRPr="00044341">
              <w:rPr>
                <w:spacing w:val="1"/>
                <w:sz w:val="24"/>
                <w:szCs w:val="24"/>
              </w:rPr>
              <w:t xml:space="preserve"> </w:t>
            </w:r>
            <w:r w:rsidRPr="00044341">
              <w:rPr>
                <w:sz w:val="24"/>
                <w:szCs w:val="24"/>
              </w:rPr>
              <w:t>удерживает ее во время работы;</w:t>
            </w:r>
            <w:r w:rsidRPr="00044341">
              <w:rPr>
                <w:spacing w:val="1"/>
                <w:sz w:val="24"/>
                <w:szCs w:val="24"/>
              </w:rPr>
              <w:t xml:space="preserve"> </w:t>
            </w:r>
            <w:r w:rsidRPr="00044341">
              <w:rPr>
                <w:sz w:val="24"/>
                <w:szCs w:val="24"/>
              </w:rPr>
              <w:t>фиксирует конечный результат,</w:t>
            </w:r>
            <w:r w:rsidRPr="00044341">
              <w:rPr>
                <w:spacing w:val="1"/>
                <w:sz w:val="24"/>
                <w:szCs w:val="24"/>
              </w:rPr>
              <w:t xml:space="preserve"> </w:t>
            </w:r>
            <w:r w:rsidRPr="00044341">
              <w:rPr>
                <w:sz w:val="24"/>
                <w:szCs w:val="24"/>
              </w:rPr>
              <w:t>стремится</w:t>
            </w:r>
            <w:r w:rsidRPr="00044341">
              <w:rPr>
                <w:spacing w:val="-4"/>
                <w:sz w:val="24"/>
                <w:szCs w:val="24"/>
              </w:rPr>
              <w:t xml:space="preserve"> </w:t>
            </w:r>
            <w:r w:rsidRPr="00044341">
              <w:rPr>
                <w:sz w:val="24"/>
                <w:szCs w:val="24"/>
              </w:rPr>
              <w:t>достичь</w:t>
            </w:r>
            <w:r w:rsidRPr="00044341">
              <w:rPr>
                <w:spacing w:val="-4"/>
                <w:sz w:val="24"/>
                <w:szCs w:val="24"/>
              </w:rPr>
              <w:t xml:space="preserve"> </w:t>
            </w:r>
            <w:r w:rsidRPr="00044341">
              <w:rPr>
                <w:sz w:val="24"/>
                <w:szCs w:val="24"/>
              </w:rPr>
              <w:t>хорошего</w:t>
            </w:r>
            <w:r w:rsidRPr="00044341">
              <w:rPr>
                <w:spacing w:val="-8"/>
                <w:sz w:val="24"/>
                <w:szCs w:val="24"/>
              </w:rPr>
              <w:t xml:space="preserve"> </w:t>
            </w:r>
            <w:r w:rsidRPr="00044341">
              <w:rPr>
                <w:sz w:val="24"/>
                <w:szCs w:val="24"/>
              </w:rPr>
              <w:t>качества;</w:t>
            </w:r>
          </w:p>
          <w:p w:rsidR="00326DD1" w:rsidRPr="00044341" w:rsidRDefault="00326DD1" w:rsidP="00326DD1">
            <w:pPr>
              <w:pStyle w:val="TableParagraph"/>
              <w:numPr>
                <w:ilvl w:val="0"/>
                <w:numId w:val="11"/>
              </w:numPr>
              <w:tabs>
                <w:tab w:val="left" w:pos="411"/>
              </w:tabs>
              <w:spacing w:before="4"/>
              <w:ind w:right="231" w:firstLine="114"/>
              <w:jc w:val="both"/>
              <w:rPr>
                <w:sz w:val="24"/>
                <w:szCs w:val="24"/>
              </w:rPr>
            </w:pPr>
            <w:r w:rsidRPr="00044341">
              <w:rPr>
                <w:sz w:val="24"/>
                <w:szCs w:val="24"/>
              </w:rPr>
              <w:t>возвращается</w:t>
            </w:r>
            <w:r w:rsidRPr="00044341">
              <w:rPr>
                <w:spacing w:val="-6"/>
                <w:sz w:val="24"/>
                <w:szCs w:val="24"/>
              </w:rPr>
              <w:t xml:space="preserve"> </w:t>
            </w:r>
            <w:r w:rsidRPr="00044341">
              <w:rPr>
                <w:sz w:val="24"/>
                <w:szCs w:val="24"/>
              </w:rPr>
              <w:t>к</w:t>
            </w:r>
            <w:r w:rsidRPr="00044341">
              <w:rPr>
                <w:spacing w:val="-7"/>
                <w:sz w:val="24"/>
                <w:szCs w:val="24"/>
              </w:rPr>
              <w:t xml:space="preserve"> </w:t>
            </w:r>
            <w:r w:rsidRPr="00044341">
              <w:rPr>
                <w:sz w:val="24"/>
                <w:szCs w:val="24"/>
              </w:rPr>
              <w:t>прерванной</w:t>
            </w:r>
            <w:r w:rsidRPr="00044341">
              <w:rPr>
                <w:spacing w:val="-7"/>
                <w:sz w:val="24"/>
                <w:szCs w:val="24"/>
              </w:rPr>
              <w:t xml:space="preserve"> </w:t>
            </w:r>
            <w:r w:rsidRPr="00044341">
              <w:rPr>
                <w:sz w:val="24"/>
                <w:szCs w:val="24"/>
              </w:rPr>
              <w:t>работе,</w:t>
            </w:r>
            <w:r w:rsidRPr="00044341">
              <w:rPr>
                <w:spacing w:val="-47"/>
                <w:sz w:val="24"/>
                <w:szCs w:val="24"/>
              </w:rPr>
              <w:t xml:space="preserve"> </w:t>
            </w:r>
            <w:r w:rsidRPr="00044341">
              <w:rPr>
                <w:sz w:val="24"/>
                <w:szCs w:val="24"/>
              </w:rPr>
              <w:t>доводит ее</w:t>
            </w:r>
            <w:r w:rsidRPr="00044341">
              <w:rPr>
                <w:spacing w:val="-1"/>
                <w:sz w:val="24"/>
                <w:szCs w:val="24"/>
              </w:rPr>
              <w:t xml:space="preserve"> </w:t>
            </w:r>
            <w:r w:rsidRPr="00044341">
              <w:rPr>
                <w:sz w:val="24"/>
                <w:szCs w:val="24"/>
              </w:rPr>
              <w:t>до</w:t>
            </w:r>
            <w:r w:rsidRPr="00044341">
              <w:rPr>
                <w:spacing w:val="-3"/>
                <w:sz w:val="24"/>
                <w:szCs w:val="24"/>
              </w:rPr>
              <w:t xml:space="preserve"> </w:t>
            </w:r>
            <w:r w:rsidRPr="00044341">
              <w:rPr>
                <w:sz w:val="24"/>
                <w:szCs w:val="24"/>
              </w:rPr>
              <w:t>конца.</w:t>
            </w:r>
          </w:p>
        </w:tc>
      </w:tr>
    </w:tbl>
    <w:p w:rsidR="006458FF" w:rsidRPr="00044341" w:rsidRDefault="007B5DE0" w:rsidP="00044341">
      <w:pPr>
        <w:pStyle w:val="a7"/>
        <w:ind w:left="0" w:firstLine="0"/>
        <w:jc w:val="left"/>
        <w:rPr>
          <w:b/>
        </w:rPr>
      </w:pPr>
      <w:r w:rsidRPr="007B5DE0">
        <w:pict>
          <v:rect id="docshape4" o:spid="_x0000_s1027" style="position:absolute;margin-left:56.65pt;margin-top:11.75pt;width:144.05pt;height:.7pt;z-index:-251654144;mso-wrap-distance-left:0;mso-wrap-distance-right:0;mso-position-horizontal-relative:page;mso-position-vertical-relative:text" fillcolor="black" stroked="f">
            <w10:wrap type="topAndBottom" anchorx="page"/>
          </v:rect>
        </w:pict>
      </w:r>
      <w:r w:rsidR="007D2D85" w:rsidRPr="007D2D85">
        <w:rPr>
          <w:vertAlign w:val="superscript"/>
        </w:rPr>
        <w:t>4</w:t>
      </w:r>
      <w:r w:rsidR="007D2D85" w:rsidRPr="007D2D85">
        <w:t xml:space="preserve"> </w:t>
      </w:r>
      <w:r w:rsidR="007D2D85" w:rsidRPr="007D2D85">
        <w:rPr>
          <w:sz w:val="20"/>
          <w:szCs w:val="20"/>
        </w:rPr>
        <w:t>Н.А. Короткова, П.Г. Нежнов. Наблюдения за развитием детей в дошкольных группах. Пособие для</w:t>
      </w:r>
      <w:r w:rsidR="007D2D85" w:rsidRPr="007D2D85">
        <w:rPr>
          <w:spacing w:val="-47"/>
          <w:sz w:val="20"/>
          <w:szCs w:val="20"/>
        </w:rPr>
        <w:t xml:space="preserve"> </w:t>
      </w:r>
      <w:r w:rsidR="007D2D85" w:rsidRPr="007D2D85">
        <w:rPr>
          <w:sz w:val="20"/>
          <w:szCs w:val="20"/>
        </w:rPr>
        <w:t>дошкольных</w:t>
      </w:r>
      <w:r w:rsidR="007D2D85" w:rsidRPr="007D2D85">
        <w:rPr>
          <w:spacing w:val="1"/>
          <w:sz w:val="20"/>
          <w:szCs w:val="20"/>
        </w:rPr>
        <w:t xml:space="preserve"> </w:t>
      </w:r>
      <w:r w:rsidR="007D2D85" w:rsidRPr="007D2D85">
        <w:rPr>
          <w:sz w:val="20"/>
          <w:szCs w:val="20"/>
        </w:rPr>
        <w:t>педагогов</w:t>
      </w:r>
      <w:r w:rsidR="007D2D85" w:rsidRPr="007D2D85">
        <w:rPr>
          <w:spacing w:val="3"/>
          <w:sz w:val="20"/>
          <w:szCs w:val="20"/>
        </w:rPr>
        <w:t xml:space="preserve"> </w:t>
      </w:r>
      <w:r w:rsidR="007D2D85" w:rsidRPr="007D2D85">
        <w:rPr>
          <w:sz w:val="20"/>
          <w:szCs w:val="20"/>
        </w:rPr>
        <w:t>и психологов</w:t>
      </w:r>
      <w:r w:rsidR="007D2D85" w:rsidRPr="007D2D85">
        <w:rPr>
          <w:spacing w:val="3"/>
          <w:sz w:val="20"/>
          <w:szCs w:val="20"/>
        </w:rPr>
        <w:t xml:space="preserve"> </w:t>
      </w:r>
      <w:r w:rsidR="007D2D85" w:rsidRPr="007D2D85">
        <w:rPr>
          <w:sz w:val="20"/>
          <w:szCs w:val="20"/>
        </w:rPr>
        <w:t>М., 2002</w:t>
      </w:r>
    </w:p>
    <w:p w:rsidR="00326DD1" w:rsidRPr="00326DD1" w:rsidRDefault="00326DD1" w:rsidP="00044341">
      <w:pPr>
        <w:spacing w:before="93"/>
        <w:ind w:right="1122"/>
        <w:jc w:val="right"/>
        <w:rPr>
          <w:rFonts w:ascii="Times New Roman" w:hAnsi="Times New Roman" w:cs="Times New Roman"/>
          <w:b/>
          <w:sz w:val="24"/>
          <w:szCs w:val="24"/>
        </w:rPr>
      </w:pPr>
      <w:r w:rsidRPr="00326DD1">
        <w:rPr>
          <w:rFonts w:ascii="Times New Roman" w:hAnsi="Times New Roman" w:cs="Times New Roman"/>
          <w:b/>
          <w:sz w:val="24"/>
          <w:szCs w:val="24"/>
        </w:rPr>
        <w:lastRenderedPageBreak/>
        <w:t>Таблица</w:t>
      </w:r>
      <w:r w:rsidRPr="00326DD1">
        <w:rPr>
          <w:rFonts w:ascii="Times New Roman" w:hAnsi="Times New Roman" w:cs="Times New Roman"/>
          <w:b/>
          <w:spacing w:val="1"/>
          <w:sz w:val="24"/>
          <w:szCs w:val="24"/>
        </w:rPr>
        <w:t xml:space="preserve"> </w:t>
      </w:r>
      <w:r w:rsidRPr="00326DD1">
        <w:rPr>
          <w:rFonts w:ascii="Times New Roman" w:hAnsi="Times New Roman" w:cs="Times New Roman"/>
          <w:b/>
          <w:sz w:val="24"/>
          <w:szCs w:val="24"/>
        </w:rPr>
        <w:t>3</w:t>
      </w:r>
    </w:p>
    <w:p w:rsidR="00326DD1" w:rsidRDefault="00326DD1" w:rsidP="00326DD1">
      <w:pPr>
        <w:spacing w:before="116"/>
        <w:ind w:left="1240" w:right="1108"/>
        <w:jc w:val="center"/>
        <w:rPr>
          <w:rFonts w:ascii="Times New Roman" w:hAnsi="Times New Roman" w:cs="Times New Roman"/>
          <w:b/>
          <w:sz w:val="24"/>
          <w:szCs w:val="24"/>
        </w:rPr>
      </w:pPr>
      <w:r w:rsidRPr="00326DD1">
        <w:rPr>
          <w:rFonts w:ascii="Times New Roman" w:hAnsi="Times New Roman" w:cs="Times New Roman"/>
          <w:b/>
          <w:sz w:val="24"/>
          <w:szCs w:val="24"/>
        </w:rPr>
        <w:t>Коммуникативная</w:t>
      </w:r>
      <w:r w:rsidRPr="00326DD1">
        <w:rPr>
          <w:rFonts w:ascii="Times New Roman" w:hAnsi="Times New Roman" w:cs="Times New Roman"/>
          <w:b/>
          <w:spacing w:val="-6"/>
          <w:sz w:val="24"/>
          <w:szCs w:val="24"/>
        </w:rPr>
        <w:t xml:space="preserve"> </w:t>
      </w:r>
      <w:r w:rsidRPr="00326DD1">
        <w:rPr>
          <w:rFonts w:ascii="Times New Roman" w:hAnsi="Times New Roman" w:cs="Times New Roman"/>
          <w:b/>
          <w:sz w:val="24"/>
          <w:szCs w:val="24"/>
        </w:rPr>
        <w:t>инициатива</w:t>
      </w:r>
    </w:p>
    <w:tbl>
      <w:tblPr>
        <w:tblStyle w:val="aa"/>
        <w:tblW w:w="0" w:type="auto"/>
        <w:tblInd w:w="108" w:type="dxa"/>
        <w:tblLook w:val="04A0"/>
      </w:tblPr>
      <w:tblGrid>
        <w:gridCol w:w="3154"/>
        <w:gridCol w:w="3154"/>
        <w:gridCol w:w="3155"/>
      </w:tblGrid>
      <w:tr w:rsidR="00326DD1" w:rsidTr="00326DD1">
        <w:tc>
          <w:tcPr>
            <w:tcW w:w="3154" w:type="dxa"/>
          </w:tcPr>
          <w:p w:rsidR="00326DD1" w:rsidRDefault="00326DD1" w:rsidP="00326DD1">
            <w:pPr>
              <w:pStyle w:val="TableParagraph"/>
              <w:ind w:left="755"/>
              <w:rPr>
                <w:b/>
                <w:sz w:val="20"/>
              </w:rPr>
            </w:pPr>
            <w:r>
              <w:rPr>
                <w:b/>
                <w:sz w:val="20"/>
              </w:rPr>
              <w:t>1</w:t>
            </w:r>
            <w:r>
              <w:rPr>
                <w:b/>
                <w:spacing w:val="-1"/>
                <w:sz w:val="20"/>
              </w:rPr>
              <w:t xml:space="preserve"> </w:t>
            </w:r>
            <w:r>
              <w:rPr>
                <w:b/>
                <w:sz w:val="20"/>
              </w:rPr>
              <w:t>уровень:</w:t>
            </w:r>
          </w:p>
        </w:tc>
        <w:tc>
          <w:tcPr>
            <w:tcW w:w="3154" w:type="dxa"/>
          </w:tcPr>
          <w:p w:rsidR="00326DD1" w:rsidRDefault="00326DD1" w:rsidP="00326DD1">
            <w:pPr>
              <w:pStyle w:val="TableParagraph"/>
              <w:ind w:left="751"/>
              <w:rPr>
                <w:b/>
                <w:sz w:val="20"/>
              </w:rPr>
            </w:pPr>
            <w:r>
              <w:rPr>
                <w:b/>
                <w:sz w:val="20"/>
              </w:rPr>
              <w:t>2</w:t>
            </w:r>
            <w:r>
              <w:rPr>
                <w:b/>
                <w:spacing w:val="-1"/>
                <w:sz w:val="20"/>
              </w:rPr>
              <w:t xml:space="preserve"> </w:t>
            </w:r>
            <w:r>
              <w:rPr>
                <w:b/>
                <w:sz w:val="20"/>
              </w:rPr>
              <w:t>уровень:</w:t>
            </w:r>
          </w:p>
        </w:tc>
        <w:tc>
          <w:tcPr>
            <w:tcW w:w="3155" w:type="dxa"/>
          </w:tcPr>
          <w:p w:rsidR="00326DD1" w:rsidRDefault="00326DD1" w:rsidP="00326DD1">
            <w:pPr>
              <w:pStyle w:val="TableParagraph"/>
              <w:ind w:left="755"/>
              <w:rPr>
                <w:b/>
                <w:sz w:val="20"/>
              </w:rPr>
            </w:pPr>
            <w:r>
              <w:rPr>
                <w:b/>
                <w:sz w:val="20"/>
              </w:rPr>
              <w:t>3</w:t>
            </w:r>
            <w:r>
              <w:rPr>
                <w:b/>
                <w:spacing w:val="-1"/>
                <w:sz w:val="20"/>
              </w:rPr>
              <w:t xml:space="preserve"> </w:t>
            </w:r>
            <w:r>
              <w:rPr>
                <w:b/>
                <w:sz w:val="20"/>
              </w:rPr>
              <w:t>уровень:</w:t>
            </w:r>
          </w:p>
        </w:tc>
      </w:tr>
      <w:tr w:rsidR="00326DD1" w:rsidTr="00326DD1">
        <w:tc>
          <w:tcPr>
            <w:tcW w:w="3154" w:type="dxa"/>
          </w:tcPr>
          <w:p w:rsidR="00326DD1" w:rsidRDefault="00326DD1" w:rsidP="00326DD1">
            <w:pPr>
              <w:pStyle w:val="TableParagraph"/>
              <w:ind w:left="45" w:right="52" w:firstLine="13"/>
              <w:jc w:val="both"/>
              <w:rPr>
                <w:sz w:val="20"/>
              </w:rPr>
            </w:pPr>
            <w:r>
              <w:rPr>
                <w:sz w:val="20"/>
              </w:rPr>
              <w:t>Привлекает внимание</w:t>
            </w:r>
            <w:r>
              <w:rPr>
                <w:spacing w:val="1"/>
                <w:sz w:val="20"/>
              </w:rPr>
              <w:t xml:space="preserve"> </w:t>
            </w:r>
            <w:r>
              <w:rPr>
                <w:sz w:val="20"/>
              </w:rPr>
              <w:t>сверстника к своим действиям,</w:t>
            </w:r>
            <w:r>
              <w:rPr>
                <w:spacing w:val="1"/>
                <w:sz w:val="20"/>
              </w:rPr>
              <w:t xml:space="preserve"> </w:t>
            </w:r>
            <w:r>
              <w:rPr>
                <w:sz w:val="20"/>
              </w:rPr>
              <w:t>комментирует их в речи, но не</w:t>
            </w:r>
            <w:r>
              <w:rPr>
                <w:spacing w:val="1"/>
                <w:sz w:val="20"/>
              </w:rPr>
              <w:t xml:space="preserve"> </w:t>
            </w:r>
            <w:r>
              <w:rPr>
                <w:sz w:val="20"/>
              </w:rPr>
              <w:t>старается,</w:t>
            </w:r>
            <w:r>
              <w:rPr>
                <w:spacing w:val="2"/>
                <w:sz w:val="20"/>
              </w:rPr>
              <w:t xml:space="preserve"> </w:t>
            </w:r>
            <w:r>
              <w:rPr>
                <w:sz w:val="20"/>
              </w:rPr>
              <w:t>чтобы сверстник</w:t>
            </w:r>
            <w:r>
              <w:rPr>
                <w:spacing w:val="1"/>
                <w:sz w:val="20"/>
              </w:rPr>
              <w:t xml:space="preserve"> </w:t>
            </w:r>
            <w:r>
              <w:rPr>
                <w:sz w:val="20"/>
              </w:rPr>
              <w:t>понял;</w:t>
            </w:r>
            <w:r>
              <w:rPr>
                <w:spacing w:val="3"/>
                <w:sz w:val="20"/>
              </w:rPr>
              <w:t xml:space="preserve"> </w:t>
            </w:r>
            <w:r>
              <w:rPr>
                <w:sz w:val="20"/>
              </w:rPr>
              <w:t>также</w:t>
            </w:r>
            <w:r>
              <w:rPr>
                <w:spacing w:val="-2"/>
                <w:sz w:val="20"/>
              </w:rPr>
              <w:t xml:space="preserve"> </w:t>
            </w:r>
            <w:r>
              <w:rPr>
                <w:sz w:val="20"/>
              </w:rPr>
              <w:t>выступает как</w:t>
            </w:r>
            <w:r>
              <w:rPr>
                <w:spacing w:val="1"/>
                <w:sz w:val="20"/>
              </w:rPr>
              <w:t xml:space="preserve"> </w:t>
            </w:r>
            <w:r>
              <w:rPr>
                <w:sz w:val="20"/>
              </w:rPr>
              <w:t>активный</w:t>
            </w:r>
            <w:r>
              <w:rPr>
                <w:spacing w:val="-1"/>
                <w:sz w:val="20"/>
              </w:rPr>
              <w:t xml:space="preserve"> </w:t>
            </w:r>
            <w:r>
              <w:rPr>
                <w:sz w:val="20"/>
              </w:rPr>
              <w:t>наблюдатель</w:t>
            </w:r>
            <w:r>
              <w:rPr>
                <w:spacing w:val="3"/>
                <w:sz w:val="20"/>
              </w:rPr>
              <w:t xml:space="preserve"> </w:t>
            </w:r>
            <w:r>
              <w:rPr>
                <w:sz w:val="20"/>
              </w:rPr>
              <w:t>-</w:t>
            </w:r>
            <w:r>
              <w:rPr>
                <w:spacing w:val="1"/>
                <w:sz w:val="20"/>
              </w:rPr>
              <w:t xml:space="preserve"> </w:t>
            </w:r>
            <w:r>
              <w:rPr>
                <w:sz w:val="20"/>
              </w:rPr>
              <w:t>пристраивается к</w:t>
            </w:r>
            <w:r>
              <w:rPr>
                <w:spacing w:val="4"/>
                <w:sz w:val="20"/>
              </w:rPr>
              <w:t xml:space="preserve"> </w:t>
            </w:r>
            <w:r>
              <w:rPr>
                <w:sz w:val="20"/>
              </w:rPr>
              <w:t>уже</w:t>
            </w:r>
            <w:r>
              <w:rPr>
                <w:spacing w:val="1"/>
                <w:sz w:val="20"/>
              </w:rPr>
              <w:t xml:space="preserve"> </w:t>
            </w:r>
            <w:r>
              <w:rPr>
                <w:sz w:val="20"/>
              </w:rPr>
              <w:t>действующему сверстнику,</w:t>
            </w:r>
            <w:r>
              <w:rPr>
                <w:spacing w:val="1"/>
                <w:sz w:val="20"/>
              </w:rPr>
              <w:t xml:space="preserve"> </w:t>
            </w:r>
            <w:r>
              <w:rPr>
                <w:sz w:val="20"/>
              </w:rPr>
              <w:t>комментирует и подправляет</w:t>
            </w:r>
            <w:r>
              <w:rPr>
                <w:spacing w:val="1"/>
                <w:sz w:val="20"/>
              </w:rPr>
              <w:t xml:space="preserve"> </w:t>
            </w:r>
            <w:r>
              <w:rPr>
                <w:sz w:val="20"/>
              </w:rPr>
              <w:t>наблюдаемые</w:t>
            </w:r>
            <w:r>
              <w:rPr>
                <w:spacing w:val="-9"/>
                <w:sz w:val="20"/>
              </w:rPr>
              <w:t xml:space="preserve"> </w:t>
            </w:r>
            <w:r>
              <w:rPr>
                <w:sz w:val="20"/>
              </w:rPr>
              <w:t>действия;</w:t>
            </w:r>
            <w:r>
              <w:rPr>
                <w:spacing w:val="-3"/>
                <w:sz w:val="20"/>
              </w:rPr>
              <w:t xml:space="preserve"> </w:t>
            </w:r>
            <w:r>
              <w:rPr>
                <w:sz w:val="20"/>
              </w:rPr>
              <w:t>старается</w:t>
            </w:r>
            <w:r>
              <w:rPr>
                <w:spacing w:val="-47"/>
                <w:sz w:val="20"/>
              </w:rPr>
              <w:t xml:space="preserve"> </w:t>
            </w:r>
            <w:r>
              <w:rPr>
                <w:sz w:val="20"/>
              </w:rPr>
              <w:t>быть</w:t>
            </w:r>
            <w:r>
              <w:rPr>
                <w:spacing w:val="-1"/>
                <w:sz w:val="20"/>
              </w:rPr>
              <w:t xml:space="preserve"> </w:t>
            </w:r>
            <w:r>
              <w:rPr>
                <w:sz w:val="20"/>
              </w:rPr>
              <w:t>(играть,</w:t>
            </w:r>
            <w:r>
              <w:rPr>
                <w:spacing w:val="-1"/>
                <w:sz w:val="20"/>
              </w:rPr>
              <w:t xml:space="preserve"> </w:t>
            </w:r>
            <w:r>
              <w:rPr>
                <w:sz w:val="20"/>
              </w:rPr>
              <w:t>делать)</w:t>
            </w:r>
            <w:r>
              <w:rPr>
                <w:spacing w:val="1"/>
                <w:sz w:val="20"/>
              </w:rPr>
              <w:t xml:space="preserve"> </w:t>
            </w:r>
            <w:r>
              <w:rPr>
                <w:sz w:val="20"/>
              </w:rPr>
              <w:t>рядом</w:t>
            </w:r>
            <w:r>
              <w:rPr>
                <w:spacing w:val="3"/>
                <w:sz w:val="20"/>
              </w:rPr>
              <w:t xml:space="preserve"> </w:t>
            </w:r>
            <w:r>
              <w:rPr>
                <w:sz w:val="20"/>
              </w:rPr>
              <w:t>со</w:t>
            </w:r>
            <w:r>
              <w:rPr>
                <w:spacing w:val="1"/>
                <w:sz w:val="20"/>
              </w:rPr>
              <w:t xml:space="preserve"> </w:t>
            </w:r>
            <w:r>
              <w:rPr>
                <w:sz w:val="20"/>
              </w:rPr>
              <w:t>сверстниками;</w:t>
            </w:r>
            <w:r>
              <w:rPr>
                <w:spacing w:val="2"/>
                <w:sz w:val="20"/>
              </w:rPr>
              <w:t xml:space="preserve"> </w:t>
            </w:r>
            <w:r>
              <w:rPr>
                <w:sz w:val="20"/>
              </w:rPr>
              <w:t>ситуативен</w:t>
            </w:r>
            <w:r>
              <w:rPr>
                <w:spacing w:val="-2"/>
                <w:sz w:val="20"/>
              </w:rPr>
              <w:t xml:space="preserve"> </w:t>
            </w:r>
            <w:r>
              <w:rPr>
                <w:sz w:val="20"/>
              </w:rPr>
              <w:t>в</w:t>
            </w:r>
            <w:r>
              <w:rPr>
                <w:spacing w:val="1"/>
                <w:sz w:val="20"/>
              </w:rPr>
              <w:t xml:space="preserve"> </w:t>
            </w:r>
            <w:r>
              <w:rPr>
                <w:sz w:val="20"/>
              </w:rPr>
              <w:t>выборе,</w:t>
            </w:r>
            <w:r>
              <w:rPr>
                <w:spacing w:val="3"/>
                <w:sz w:val="20"/>
              </w:rPr>
              <w:t xml:space="preserve"> </w:t>
            </w:r>
            <w:r>
              <w:rPr>
                <w:sz w:val="20"/>
              </w:rPr>
              <w:t>довольствуется</w:t>
            </w:r>
            <w:r>
              <w:rPr>
                <w:spacing w:val="1"/>
                <w:sz w:val="20"/>
              </w:rPr>
              <w:t xml:space="preserve"> </w:t>
            </w:r>
            <w:r>
              <w:rPr>
                <w:sz w:val="20"/>
              </w:rPr>
              <w:t>обществом</w:t>
            </w:r>
            <w:r>
              <w:rPr>
                <w:spacing w:val="-1"/>
                <w:sz w:val="20"/>
              </w:rPr>
              <w:t xml:space="preserve"> </w:t>
            </w:r>
            <w:r>
              <w:rPr>
                <w:sz w:val="20"/>
              </w:rPr>
              <w:t>и</w:t>
            </w:r>
            <w:r>
              <w:rPr>
                <w:spacing w:val="-5"/>
                <w:sz w:val="20"/>
              </w:rPr>
              <w:t xml:space="preserve"> </w:t>
            </w:r>
            <w:r>
              <w:rPr>
                <w:sz w:val="20"/>
              </w:rPr>
              <w:t>вниманием</w:t>
            </w:r>
            <w:r>
              <w:rPr>
                <w:spacing w:val="-1"/>
                <w:sz w:val="20"/>
              </w:rPr>
              <w:t xml:space="preserve"> </w:t>
            </w:r>
            <w:r>
              <w:rPr>
                <w:sz w:val="20"/>
              </w:rPr>
              <w:t>любого.</w:t>
            </w:r>
          </w:p>
          <w:p w:rsidR="00326DD1" w:rsidRDefault="00326DD1" w:rsidP="00326DD1">
            <w:pPr>
              <w:pStyle w:val="TableParagraph"/>
              <w:spacing w:before="2" w:line="228" w:lineRule="exact"/>
              <w:ind w:left="429" w:firstLine="13"/>
              <w:jc w:val="both"/>
              <w:rPr>
                <w:b/>
                <w:sz w:val="20"/>
              </w:rPr>
            </w:pPr>
            <w:r>
              <w:rPr>
                <w:b/>
                <w:sz w:val="20"/>
              </w:rPr>
              <w:t>Ключевые</w:t>
            </w:r>
            <w:r>
              <w:rPr>
                <w:b/>
                <w:spacing w:val="-4"/>
                <w:sz w:val="20"/>
              </w:rPr>
              <w:t xml:space="preserve"> </w:t>
            </w:r>
            <w:r>
              <w:rPr>
                <w:b/>
                <w:sz w:val="20"/>
              </w:rPr>
              <w:t>признаки.</w:t>
            </w:r>
          </w:p>
          <w:p w:rsidR="00326DD1" w:rsidRDefault="00326DD1" w:rsidP="00326DD1">
            <w:pPr>
              <w:pStyle w:val="TableParagraph"/>
              <w:tabs>
                <w:tab w:val="left" w:pos="318"/>
              </w:tabs>
              <w:ind w:left="45" w:right="120" w:firstLine="13"/>
              <w:jc w:val="both"/>
              <w:rPr>
                <w:sz w:val="20"/>
              </w:rPr>
            </w:pPr>
            <w:r>
              <w:rPr>
                <w:sz w:val="20"/>
              </w:rPr>
              <w:t>-обращает внимание</w:t>
            </w:r>
            <w:r>
              <w:rPr>
                <w:spacing w:val="1"/>
                <w:sz w:val="20"/>
              </w:rPr>
              <w:t xml:space="preserve"> </w:t>
            </w:r>
            <w:r>
              <w:rPr>
                <w:sz w:val="20"/>
              </w:rPr>
              <w:t>сверстника</w:t>
            </w:r>
            <w:r>
              <w:rPr>
                <w:spacing w:val="1"/>
                <w:sz w:val="20"/>
              </w:rPr>
              <w:t xml:space="preserve"> </w:t>
            </w:r>
            <w:r>
              <w:rPr>
                <w:sz w:val="20"/>
              </w:rPr>
              <w:t>на</w:t>
            </w:r>
            <w:r>
              <w:rPr>
                <w:spacing w:val="2"/>
                <w:sz w:val="20"/>
              </w:rPr>
              <w:t xml:space="preserve"> </w:t>
            </w:r>
            <w:r>
              <w:rPr>
                <w:sz w:val="20"/>
              </w:rPr>
              <w:t>интересующие</w:t>
            </w:r>
            <w:r>
              <w:rPr>
                <w:spacing w:val="1"/>
                <w:sz w:val="20"/>
              </w:rPr>
              <w:t xml:space="preserve"> </w:t>
            </w:r>
            <w:r>
              <w:rPr>
                <w:sz w:val="20"/>
              </w:rPr>
              <w:t>самого ребенка действия</w:t>
            </w:r>
            <w:r>
              <w:rPr>
                <w:spacing w:val="1"/>
                <w:sz w:val="20"/>
              </w:rPr>
              <w:t xml:space="preserve"> </w:t>
            </w:r>
            <w:r>
              <w:rPr>
                <w:sz w:val="20"/>
              </w:rPr>
              <w:t>(«Смотри...»), комментирует их в</w:t>
            </w:r>
            <w:r>
              <w:rPr>
                <w:spacing w:val="-47"/>
                <w:sz w:val="20"/>
              </w:rPr>
              <w:t xml:space="preserve"> </w:t>
            </w:r>
            <w:r>
              <w:rPr>
                <w:sz w:val="20"/>
              </w:rPr>
              <w:t>речи, но не старается быть</w:t>
            </w:r>
            <w:r>
              <w:rPr>
                <w:spacing w:val="1"/>
                <w:sz w:val="20"/>
              </w:rPr>
              <w:t xml:space="preserve"> </w:t>
            </w:r>
            <w:r>
              <w:rPr>
                <w:sz w:val="20"/>
              </w:rPr>
              <w:t>понятым;</w:t>
            </w:r>
            <w:r>
              <w:rPr>
                <w:spacing w:val="2"/>
                <w:sz w:val="20"/>
              </w:rPr>
              <w:t xml:space="preserve"> </w:t>
            </w:r>
            <w:r>
              <w:rPr>
                <w:sz w:val="20"/>
              </w:rPr>
              <w:t>довольствуется</w:t>
            </w:r>
            <w:r>
              <w:rPr>
                <w:spacing w:val="1"/>
                <w:sz w:val="20"/>
              </w:rPr>
              <w:t xml:space="preserve"> </w:t>
            </w:r>
            <w:r>
              <w:rPr>
                <w:sz w:val="20"/>
              </w:rPr>
              <w:t>обществом</w:t>
            </w:r>
            <w:r>
              <w:rPr>
                <w:spacing w:val="3"/>
                <w:sz w:val="20"/>
              </w:rPr>
              <w:t xml:space="preserve"> </w:t>
            </w:r>
            <w:r>
              <w:rPr>
                <w:sz w:val="20"/>
              </w:rPr>
              <w:t>любого.</w:t>
            </w:r>
          </w:p>
        </w:tc>
        <w:tc>
          <w:tcPr>
            <w:tcW w:w="3154" w:type="dxa"/>
          </w:tcPr>
          <w:p w:rsidR="00326DD1" w:rsidRDefault="00326DD1" w:rsidP="00326DD1">
            <w:pPr>
              <w:pStyle w:val="TableParagraph"/>
              <w:ind w:left="40" w:right="29" w:firstLine="116"/>
              <w:jc w:val="both"/>
              <w:rPr>
                <w:sz w:val="20"/>
              </w:rPr>
            </w:pPr>
            <w:r>
              <w:rPr>
                <w:sz w:val="20"/>
              </w:rPr>
              <w:t>Намеренно привлекает</w:t>
            </w:r>
            <w:r>
              <w:rPr>
                <w:spacing w:val="1"/>
                <w:sz w:val="20"/>
              </w:rPr>
              <w:t xml:space="preserve"> </w:t>
            </w:r>
            <w:r>
              <w:rPr>
                <w:sz w:val="20"/>
              </w:rPr>
              <w:t>определенного сверстника к</w:t>
            </w:r>
            <w:r>
              <w:rPr>
                <w:spacing w:val="1"/>
                <w:sz w:val="20"/>
              </w:rPr>
              <w:t xml:space="preserve"> </w:t>
            </w:r>
            <w:r>
              <w:rPr>
                <w:sz w:val="20"/>
              </w:rPr>
              <w:t>совместной деятельности с опорой на</w:t>
            </w:r>
            <w:r>
              <w:rPr>
                <w:spacing w:val="1"/>
                <w:sz w:val="20"/>
              </w:rPr>
              <w:t xml:space="preserve"> </w:t>
            </w:r>
            <w:r>
              <w:rPr>
                <w:sz w:val="20"/>
              </w:rPr>
              <w:t>предмет и одновременным кратким</w:t>
            </w:r>
            <w:r>
              <w:rPr>
                <w:spacing w:val="1"/>
                <w:sz w:val="20"/>
              </w:rPr>
              <w:t xml:space="preserve"> </w:t>
            </w:r>
            <w:r>
              <w:rPr>
                <w:sz w:val="20"/>
              </w:rPr>
              <w:t>словесным пояснением замысла, цели</w:t>
            </w:r>
            <w:r>
              <w:rPr>
                <w:spacing w:val="1"/>
                <w:sz w:val="20"/>
              </w:rPr>
              <w:t xml:space="preserve"> </w:t>
            </w:r>
            <w:r>
              <w:rPr>
                <w:sz w:val="20"/>
              </w:rPr>
              <w:t>(«Давай играть, делать...»); ведет</w:t>
            </w:r>
            <w:r>
              <w:rPr>
                <w:spacing w:val="1"/>
                <w:sz w:val="20"/>
              </w:rPr>
              <w:t xml:space="preserve"> </w:t>
            </w:r>
            <w:r>
              <w:rPr>
                <w:sz w:val="20"/>
              </w:rPr>
              <w:t>парное взаимодействие в игре,</w:t>
            </w:r>
            <w:r>
              <w:rPr>
                <w:spacing w:val="1"/>
                <w:sz w:val="20"/>
              </w:rPr>
              <w:t xml:space="preserve"> </w:t>
            </w:r>
            <w:r>
              <w:rPr>
                <w:sz w:val="20"/>
              </w:rPr>
              <w:t>используя речевое пошаговое</w:t>
            </w:r>
            <w:r>
              <w:rPr>
                <w:spacing w:val="1"/>
                <w:sz w:val="20"/>
              </w:rPr>
              <w:t xml:space="preserve"> </w:t>
            </w:r>
            <w:r>
              <w:rPr>
                <w:sz w:val="20"/>
              </w:rPr>
              <w:t>предложение - побуждение партнера к</w:t>
            </w:r>
            <w:r>
              <w:rPr>
                <w:spacing w:val="-48"/>
                <w:sz w:val="20"/>
              </w:rPr>
              <w:t xml:space="preserve"> </w:t>
            </w:r>
            <w:r>
              <w:rPr>
                <w:sz w:val="20"/>
              </w:rPr>
              <w:t>конкретным</w:t>
            </w:r>
            <w:r>
              <w:rPr>
                <w:spacing w:val="3"/>
                <w:sz w:val="20"/>
              </w:rPr>
              <w:t xml:space="preserve"> </w:t>
            </w:r>
            <w:r>
              <w:rPr>
                <w:sz w:val="20"/>
              </w:rPr>
              <w:t>действиям</w:t>
            </w:r>
            <w:r>
              <w:rPr>
                <w:spacing w:val="3"/>
                <w:sz w:val="20"/>
              </w:rPr>
              <w:t xml:space="preserve"> </w:t>
            </w:r>
            <w:r>
              <w:rPr>
                <w:sz w:val="20"/>
              </w:rPr>
              <w:t>(«Ты</w:t>
            </w:r>
            <w:r>
              <w:rPr>
                <w:spacing w:val="1"/>
                <w:sz w:val="20"/>
              </w:rPr>
              <w:t xml:space="preserve"> </w:t>
            </w:r>
            <w:r>
              <w:rPr>
                <w:sz w:val="20"/>
              </w:rPr>
              <w:t>говори...», «Ты делай...»),</w:t>
            </w:r>
            <w:r>
              <w:rPr>
                <w:spacing w:val="1"/>
                <w:sz w:val="20"/>
              </w:rPr>
              <w:t xml:space="preserve"> </w:t>
            </w:r>
            <w:r>
              <w:rPr>
                <w:sz w:val="20"/>
              </w:rPr>
              <w:t>поддерживает диалог в конкретной</w:t>
            </w:r>
            <w:r>
              <w:rPr>
                <w:spacing w:val="1"/>
                <w:sz w:val="20"/>
              </w:rPr>
              <w:t xml:space="preserve"> </w:t>
            </w:r>
            <w:r>
              <w:rPr>
                <w:sz w:val="20"/>
              </w:rPr>
              <w:t>деятельности;</w:t>
            </w:r>
            <w:r>
              <w:rPr>
                <w:spacing w:val="3"/>
                <w:sz w:val="20"/>
              </w:rPr>
              <w:t xml:space="preserve"> </w:t>
            </w:r>
            <w:r>
              <w:rPr>
                <w:sz w:val="20"/>
              </w:rPr>
              <w:t>может найти</w:t>
            </w:r>
            <w:r>
              <w:rPr>
                <w:spacing w:val="1"/>
                <w:sz w:val="20"/>
              </w:rPr>
              <w:t xml:space="preserve"> </w:t>
            </w:r>
            <w:r>
              <w:rPr>
                <w:sz w:val="20"/>
              </w:rPr>
              <w:t>аналогичный или дополняющий</w:t>
            </w:r>
            <w:r>
              <w:rPr>
                <w:spacing w:val="1"/>
                <w:sz w:val="20"/>
              </w:rPr>
              <w:t xml:space="preserve"> </w:t>
            </w:r>
            <w:r>
              <w:rPr>
                <w:sz w:val="20"/>
              </w:rPr>
              <w:t>игровой предмет, материал, роль, не</w:t>
            </w:r>
            <w:r>
              <w:rPr>
                <w:spacing w:val="1"/>
                <w:sz w:val="20"/>
              </w:rPr>
              <w:t xml:space="preserve"> </w:t>
            </w:r>
            <w:r>
              <w:rPr>
                <w:sz w:val="20"/>
              </w:rPr>
              <w:t>вступая</w:t>
            </w:r>
            <w:r>
              <w:rPr>
                <w:spacing w:val="-1"/>
                <w:sz w:val="20"/>
              </w:rPr>
              <w:t xml:space="preserve"> </w:t>
            </w:r>
            <w:r>
              <w:rPr>
                <w:sz w:val="20"/>
              </w:rPr>
              <w:t>в</w:t>
            </w:r>
            <w:r>
              <w:rPr>
                <w:spacing w:val="1"/>
                <w:sz w:val="20"/>
              </w:rPr>
              <w:t xml:space="preserve"> </w:t>
            </w:r>
            <w:r>
              <w:rPr>
                <w:sz w:val="20"/>
              </w:rPr>
              <w:t>конфликт</w:t>
            </w:r>
            <w:r>
              <w:rPr>
                <w:spacing w:val="-1"/>
                <w:sz w:val="20"/>
              </w:rPr>
              <w:t xml:space="preserve"> </w:t>
            </w:r>
            <w:r>
              <w:rPr>
                <w:sz w:val="20"/>
              </w:rPr>
              <w:t>со</w:t>
            </w:r>
            <w:r>
              <w:rPr>
                <w:spacing w:val="-5"/>
                <w:sz w:val="20"/>
              </w:rPr>
              <w:t xml:space="preserve"> </w:t>
            </w:r>
            <w:r>
              <w:rPr>
                <w:sz w:val="20"/>
              </w:rPr>
              <w:t>сверстником.</w:t>
            </w:r>
          </w:p>
          <w:p w:rsidR="00326DD1" w:rsidRDefault="00326DD1" w:rsidP="00326DD1">
            <w:pPr>
              <w:pStyle w:val="TableParagraph"/>
              <w:spacing w:before="3" w:line="225" w:lineRule="exact"/>
              <w:ind w:left="425" w:firstLine="116"/>
              <w:jc w:val="both"/>
              <w:rPr>
                <w:b/>
                <w:sz w:val="20"/>
              </w:rPr>
            </w:pPr>
            <w:r>
              <w:rPr>
                <w:b/>
                <w:sz w:val="20"/>
              </w:rPr>
              <w:t>Ключевые</w:t>
            </w:r>
            <w:r>
              <w:rPr>
                <w:b/>
                <w:spacing w:val="-3"/>
                <w:sz w:val="20"/>
              </w:rPr>
              <w:t xml:space="preserve"> </w:t>
            </w:r>
            <w:r>
              <w:rPr>
                <w:b/>
                <w:sz w:val="20"/>
              </w:rPr>
              <w:t>признаки</w:t>
            </w:r>
          </w:p>
          <w:p w:rsidR="00326DD1" w:rsidRDefault="00326DD1" w:rsidP="00326DD1">
            <w:pPr>
              <w:pStyle w:val="TableParagraph"/>
              <w:numPr>
                <w:ilvl w:val="0"/>
                <w:numId w:val="13"/>
              </w:numPr>
              <w:tabs>
                <w:tab w:val="left" w:pos="282"/>
              </w:tabs>
              <w:ind w:right="225" w:firstLine="116"/>
              <w:jc w:val="both"/>
              <w:rPr>
                <w:sz w:val="20"/>
              </w:rPr>
            </w:pPr>
            <w:r>
              <w:rPr>
                <w:sz w:val="20"/>
              </w:rPr>
              <w:t>инициирует парное</w:t>
            </w:r>
            <w:r>
              <w:rPr>
                <w:spacing w:val="1"/>
                <w:sz w:val="20"/>
              </w:rPr>
              <w:t xml:space="preserve"> </w:t>
            </w:r>
            <w:r>
              <w:rPr>
                <w:sz w:val="20"/>
              </w:rPr>
              <w:t>взаимодействие со  сверстником</w:t>
            </w:r>
            <w:r>
              <w:rPr>
                <w:spacing w:val="1"/>
                <w:sz w:val="20"/>
              </w:rPr>
              <w:t xml:space="preserve"> </w:t>
            </w:r>
            <w:r>
              <w:rPr>
                <w:sz w:val="20"/>
              </w:rPr>
              <w:t>через</w:t>
            </w:r>
            <w:r>
              <w:rPr>
                <w:spacing w:val="-2"/>
                <w:sz w:val="20"/>
              </w:rPr>
              <w:t xml:space="preserve"> </w:t>
            </w:r>
            <w:r>
              <w:rPr>
                <w:sz w:val="20"/>
              </w:rPr>
              <w:t>краткое</w:t>
            </w:r>
            <w:r>
              <w:rPr>
                <w:spacing w:val="-7"/>
                <w:sz w:val="20"/>
              </w:rPr>
              <w:t xml:space="preserve"> </w:t>
            </w:r>
            <w:r>
              <w:rPr>
                <w:sz w:val="20"/>
              </w:rPr>
              <w:t>речевое</w:t>
            </w:r>
            <w:r>
              <w:rPr>
                <w:spacing w:val="-6"/>
                <w:sz w:val="20"/>
              </w:rPr>
              <w:t xml:space="preserve"> </w:t>
            </w:r>
            <w:r>
              <w:rPr>
                <w:sz w:val="20"/>
              </w:rPr>
              <w:t>предложение-</w:t>
            </w:r>
            <w:r>
              <w:rPr>
                <w:spacing w:val="-47"/>
                <w:sz w:val="20"/>
              </w:rPr>
              <w:t xml:space="preserve"> </w:t>
            </w:r>
            <w:r>
              <w:rPr>
                <w:sz w:val="20"/>
              </w:rPr>
              <w:t>побуждение («Давай играть,</w:t>
            </w:r>
            <w:r>
              <w:rPr>
                <w:spacing w:val="1"/>
                <w:sz w:val="20"/>
              </w:rPr>
              <w:t xml:space="preserve"> </w:t>
            </w:r>
            <w:r>
              <w:rPr>
                <w:sz w:val="20"/>
              </w:rPr>
              <w:t>делать...»);</w:t>
            </w:r>
          </w:p>
          <w:p w:rsidR="00326DD1" w:rsidRDefault="00326DD1" w:rsidP="00326DD1">
            <w:pPr>
              <w:pStyle w:val="TableParagraph"/>
              <w:numPr>
                <w:ilvl w:val="0"/>
                <w:numId w:val="13"/>
              </w:numPr>
              <w:tabs>
                <w:tab w:val="left" w:pos="282"/>
              </w:tabs>
              <w:ind w:right="235" w:firstLine="116"/>
              <w:jc w:val="both"/>
              <w:rPr>
                <w:sz w:val="20"/>
              </w:rPr>
            </w:pPr>
            <w:r>
              <w:rPr>
                <w:sz w:val="20"/>
              </w:rPr>
              <w:t>начинает проявлять</w:t>
            </w:r>
            <w:r>
              <w:rPr>
                <w:spacing w:val="1"/>
                <w:sz w:val="20"/>
              </w:rPr>
              <w:t xml:space="preserve"> </w:t>
            </w:r>
            <w:r>
              <w:rPr>
                <w:sz w:val="20"/>
              </w:rPr>
              <w:t>избирательность</w:t>
            </w:r>
            <w:r>
              <w:rPr>
                <w:spacing w:val="-4"/>
                <w:sz w:val="20"/>
              </w:rPr>
              <w:t xml:space="preserve"> </w:t>
            </w:r>
            <w:r>
              <w:rPr>
                <w:sz w:val="20"/>
              </w:rPr>
              <w:t>в</w:t>
            </w:r>
            <w:r>
              <w:rPr>
                <w:spacing w:val="-1"/>
                <w:sz w:val="20"/>
              </w:rPr>
              <w:t xml:space="preserve"> </w:t>
            </w:r>
            <w:r>
              <w:rPr>
                <w:sz w:val="20"/>
              </w:rPr>
              <w:t>выборе</w:t>
            </w:r>
            <w:r>
              <w:rPr>
                <w:spacing w:val="-5"/>
                <w:sz w:val="20"/>
              </w:rPr>
              <w:t xml:space="preserve"> </w:t>
            </w:r>
            <w:r>
              <w:rPr>
                <w:sz w:val="20"/>
              </w:rPr>
              <w:t>партнера.</w:t>
            </w:r>
          </w:p>
        </w:tc>
        <w:tc>
          <w:tcPr>
            <w:tcW w:w="3155" w:type="dxa"/>
          </w:tcPr>
          <w:p w:rsidR="00326DD1" w:rsidRDefault="00326DD1" w:rsidP="00326DD1">
            <w:pPr>
              <w:pStyle w:val="TableParagraph"/>
              <w:ind w:left="45" w:right="13" w:firstLine="384"/>
              <w:jc w:val="both"/>
              <w:rPr>
                <w:sz w:val="20"/>
              </w:rPr>
            </w:pPr>
            <w:r>
              <w:rPr>
                <w:sz w:val="20"/>
              </w:rPr>
              <w:t>Инициирует и организует действия 2-3</w:t>
            </w:r>
            <w:r>
              <w:rPr>
                <w:spacing w:val="-47"/>
                <w:sz w:val="20"/>
              </w:rPr>
              <w:t xml:space="preserve"> </w:t>
            </w:r>
            <w:r>
              <w:rPr>
                <w:sz w:val="20"/>
              </w:rPr>
              <w:t>сверстников, словесно развертывая</w:t>
            </w:r>
            <w:r>
              <w:rPr>
                <w:spacing w:val="1"/>
                <w:sz w:val="20"/>
              </w:rPr>
              <w:t xml:space="preserve"> </w:t>
            </w:r>
            <w:r>
              <w:rPr>
                <w:sz w:val="20"/>
              </w:rPr>
              <w:t>исходные замыслы, цели, спланировав</w:t>
            </w:r>
            <w:r>
              <w:rPr>
                <w:spacing w:val="1"/>
                <w:sz w:val="20"/>
              </w:rPr>
              <w:t xml:space="preserve"> </w:t>
            </w:r>
            <w:r>
              <w:rPr>
                <w:sz w:val="20"/>
              </w:rPr>
              <w:t>несколько начальных действий («Давайте</w:t>
            </w:r>
            <w:r>
              <w:rPr>
                <w:spacing w:val="1"/>
                <w:sz w:val="20"/>
              </w:rPr>
              <w:t xml:space="preserve"> </w:t>
            </w:r>
            <w:r>
              <w:rPr>
                <w:sz w:val="20"/>
              </w:rPr>
              <w:t>так играть... рисовать...»), использует</w:t>
            </w:r>
            <w:r>
              <w:rPr>
                <w:spacing w:val="1"/>
                <w:sz w:val="20"/>
              </w:rPr>
              <w:t xml:space="preserve"> </w:t>
            </w:r>
            <w:r>
              <w:rPr>
                <w:sz w:val="20"/>
              </w:rPr>
              <w:t>простой</w:t>
            </w:r>
            <w:r>
              <w:rPr>
                <w:spacing w:val="-8"/>
                <w:sz w:val="20"/>
              </w:rPr>
              <w:t xml:space="preserve"> </w:t>
            </w:r>
            <w:r>
              <w:rPr>
                <w:sz w:val="20"/>
              </w:rPr>
              <w:t>договор</w:t>
            </w:r>
            <w:r>
              <w:rPr>
                <w:spacing w:val="-7"/>
                <w:sz w:val="20"/>
              </w:rPr>
              <w:t xml:space="preserve"> </w:t>
            </w:r>
            <w:r>
              <w:rPr>
                <w:sz w:val="20"/>
              </w:rPr>
              <w:t>(«Я</w:t>
            </w:r>
            <w:r>
              <w:rPr>
                <w:spacing w:val="-10"/>
                <w:sz w:val="20"/>
              </w:rPr>
              <w:t xml:space="preserve"> </w:t>
            </w:r>
            <w:r>
              <w:rPr>
                <w:sz w:val="20"/>
              </w:rPr>
              <w:t>буду...,</w:t>
            </w:r>
            <w:r>
              <w:rPr>
                <w:spacing w:val="-12"/>
                <w:sz w:val="20"/>
              </w:rPr>
              <w:t xml:space="preserve"> </w:t>
            </w:r>
            <w:r>
              <w:rPr>
                <w:sz w:val="20"/>
              </w:rPr>
              <w:t>а</w:t>
            </w:r>
            <w:r>
              <w:rPr>
                <w:spacing w:val="-9"/>
                <w:sz w:val="20"/>
              </w:rPr>
              <w:t xml:space="preserve"> </w:t>
            </w:r>
            <w:r>
              <w:rPr>
                <w:sz w:val="20"/>
              </w:rPr>
              <w:t>вы</w:t>
            </w:r>
            <w:r>
              <w:rPr>
                <w:spacing w:val="-12"/>
                <w:sz w:val="20"/>
              </w:rPr>
              <w:t xml:space="preserve"> </w:t>
            </w:r>
            <w:r>
              <w:rPr>
                <w:sz w:val="20"/>
              </w:rPr>
              <w:t>будете...»),</w:t>
            </w:r>
            <w:r>
              <w:rPr>
                <w:spacing w:val="-47"/>
                <w:sz w:val="20"/>
              </w:rPr>
              <w:t xml:space="preserve"> </w:t>
            </w:r>
            <w:r>
              <w:rPr>
                <w:sz w:val="20"/>
              </w:rPr>
              <w:t>не ущемляя интересы и желания других;</w:t>
            </w:r>
            <w:r>
              <w:rPr>
                <w:spacing w:val="1"/>
                <w:sz w:val="20"/>
              </w:rPr>
              <w:t xml:space="preserve"> </w:t>
            </w:r>
            <w:r>
              <w:rPr>
                <w:sz w:val="20"/>
              </w:rPr>
              <w:t>может встроиться в совместную</w:t>
            </w:r>
            <w:r>
              <w:rPr>
                <w:spacing w:val="1"/>
                <w:sz w:val="20"/>
              </w:rPr>
              <w:t xml:space="preserve"> </w:t>
            </w:r>
            <w:r>
              <w:rPr>
                <w:sz w:val="20"/>
              </w:rPr>
              <w:t>деятельность других детей, подобрав</w:t>
            </w:r>
            <w:r>
              <w:rPr>
                <w:spacing w:val="1"/>
                <w:sz w:val="20"/>
              </w:rPr>
              <w:t xml:space="preserve"> </w:t>
            </w:r>
            <w:r>
              <w:rPr>
                <w:sz w:val="20"/>
              </w:rPr>
              <w:t>подходящие по смыслу игровые роли,</w:t>
            </w:r>
            <w:r>
              <w:rPr>
                <w:spacing w:val="1"/>
                <w:sz w:val="20"/>
              </w:rPr>
              <w:t xml:space="preserve"> </w:t>
            </w:r>
            <w:r>
              <w:rPr>
                <w:sz w:val="20"/>
              </w:rPr>
              <w:t>материалы; легко поддерживает диалог в</w:t>
            </w:r>
            <w:r>
              <w:rPr>
                <w:spacing w:val="1"/>
                <w:sz w:val="20"/>
              </w:rPr>
              <w:t xml:space="preserve"> </w:t>
            </w:r>
            <w:r>
              <w:rPr>
                <w:sz w:val="20"/>
              </w:rPr>
              <w:t>конкретной деятельности; может</w:t>
            </w:r>
            <w:r>
              <w:rPr>
                <w:spacing w:val="1"/>
                <w:sz w:val="20"/>
              </w:rPr>
              <w:t xml:space="preserve"> </w:t>
            </w:r>
            <w:r>
              <w:rPr>
                <w:spacing w:val="-1"/>
                <w:sz w:val="20"/>
              </w:rPr>
              <w:t>инициировать</w:t>
            </w:r>
            <w:r>
              <w:rPr>
                <w:spacing w:val="-11"/>
                <w:sz w:val="20"/>
              </w:rPr>
              <w:t xml:space="preserve"> </w:t>
            </w:r>
            <w:r>
              <w:rPr>
                <w:sz w:val="20"/>
              </w:rPr>
              <w:t>и</w:t>
            </w:r>
            <w:r>
              <w:rPr>
                <w:spacing w:val="-7"/>
                <w:sz w:val="20"/>
              </w:rPr>
              <w:t xml:space="preserve"> </w:t>
            </w:r>
            <w:r>
              <w:rPr>
                <w:sz w:val="20"/>
              </w:rPr>
              <w:t>поддержать</w:t>
            </w:r>
            <w:r>
              <w:rPr>
                <w:spacing w:val="-10"/>
                <w:sz w:val="20"/>
              </w:rPr>
              <w:t xml:space="preserve"> </w:t>
            </w:r>
            <w:r>
              <w:rPr>
                <w:sz w:val="20"/>
              </w:rPr>
              <w:t>простой</w:t>
            </w:r>
            <w:r>
              <w:rPr>
                <w:spacing w:val="-7"/>
                <w:sz w:val="20"/>
              </w:rPr>
              <w:t xml:space="preserve"> </w:t>
            </w:r>
            <w:r>
              <w:rPr>
                <w:sz w:val="20"/>
              </w:rPr>
              <w:t>диалог</w:t>
            </w:r>
            <w:r>
              <w:rPr>
                <w:spacing w:val="-47"/>
                <w:sz w:val="20"/>
              </w:rPr>
              <w:t xml:space="preserve"> </w:t>
            </w:r>
            <w:r>
              <w:rPr>
                <w:sz w:val="20"/>
              </w:rPr>
              <w:t>со сверстником на отвлеченную тему;</w:t>
            </w:r>
            <w:r>
              <w:rPr>
                <w:spacing w:val="1"/>
                <w:sz w:val="20"/>
              </w:rPr>
              <w:t xml:space="preserve"> </w:t>
            </w:r>
            <w:r>
              <w:rPr>
                <w:spacing w:val="-1"/>
                <w:sz w:val="20"/>
              </w:rPr>
              <w:t>избирателен</w:t>
            </w:r>
            <w:r>
              <w:rPr>
                <w:spacing w:val="-11"/>
                <w:sz w:val="20"/>
              </w:rPr>
              <w:t xml:space="preserve"> </w:t>
            </w:r>
            <w:r>
              <w:rPr>
                <w:sz w:val="20"/>
              </w:rPr>
              <w:t>в</w:t>
            </w:r>
            <w:r>
              <w:rPr>
                <w:spacing w:val="-8"/>
                <w:sz w:val="20"/>
              </w:rPr>
              <w:t xml:space="preserve"> </w:t>
            </w:r>
            <w:r>
              <w:rPr>
                <w:sz w:val="20"/>
              </w:rPr>
              <w:t>выборе</w:t>
            </w:r>
            <w:r>
              <w:rPr>
                <w:spacing w:val="-11"/>
                <w:sz w:val="20"/>
              </w:rPr>
              <w:t xml:space="preserve"> </w:t>
            </w:r>
            <w:r>
              <w:rPr>
                <w:sz w:val="20"/>
              </w:rPr>
              <w:t>партнеров;</w:t>
            </w:r>
            <w:r>
              <w:rPr>
                <w:spacing w:val="-7"/>
                <w:sz w:val="20"/>
              </w:rPr>
              <w:t xml:space="preserve"> </w:t>
            </w:r>
            <w:r>
              <w:rPr>
                <w:sz w:val="20"/>
              </w:rPr>
              <w:t>осознанно</w:t>
            </w:r>
            <w:r>
              <w:rPr>
                <w:spacing w:val="-47"/>
                <w:sz w:val="20"/>
              </w:rPr>
              <w:t xml:space="preserve"> </w:t>
            </w:r>
            <w:r>
              <w:rPr>
                <w:sz w:val="20"/>
              </w:rPr>
              <w:t>стремится не только к реализации замысла,</w:t>
            </w:r>
            <w:r>
              <w:rPr>
                <w:spacing w:val="-47"/>
                <w:sz w:val="20"/>
              </w:rPr>
              <w:t xml:space="preserve"> </w:t>
            </w:r>
            <w:r>
              <w:rPr>
                <w:sz w:val="20"/>
              </w:rPr>
              <w:t>но и к взаимопониманию, к поддержанию</w:t>
            </w:r>
            <w:r>
              <w:rPr>
                <w:spacing w:val="1"/>
                <w:sz w:val="20"/>
              </w:rPr>
              <w:t xml:space="preserve"> </w:t>
            </w:r>
            <w:r>
              <w:rPr>
                <w:spacing w:val="-1"/>
                <w:sz w:val="20"/>
              </w:rPr>
              <w:t>слаженного</w:t>
            </w:r>
            <w:r>
              <w:rPr>
                <w:spacing w:val="-9"/>
                <w:sz w:val="20"/>
              </w:rPr>
              <w:t xml:space="preserve"> </w:t>
            </w:r>
            <w:r>
              <w:rPr>
                <w:sz w:val="20"/>
              </w:rPr>
              <w:t>взаимодействия</w:t>
            </w:r>
            <w:r>
              <w:rPr>
                <w:spacing w:val="-5"/>
                <w:sz w:val="20"/>
              </w:rPr>
              <w:t xml:space="preserve"> </w:t>
            </w:r>
            <w:r>
              <w:rPr>
                <w:sz w:val="20"/>
              </w:rPr>
              <w:t>с</w:t>
            </w:r>
            <w:r>
              <w:rPr>
                <w:spacing w:val="-12"/>
                <w:sz w:val="20"/>
              </w:rPr>
              <w:t xml:space="preserve"> </w:t>
            </w:r>
            <w:r>
              <w:rPr>
                <w:sz w:val="20"/>
              </w:rPr>
              <w:t>партнерами.</w:t>
            </w:r>
          </w:p>
          <w:p w:rsidR="00326DD1" w:rsidRDefault="00326DD1" w:rsidP="00326DD1">
            <w:pPr>
              <w:pStyle w:val="TableParagraph"/>
              <w:spacing w:line="228" w:lineRule="exact"/>
              <w:ind w:left="429"/>
              <w:jc w:val="both"/>
              <w:rPr>
                <w:b/>
                <w:sz w:val="20"/>
              </w:rPr>
            </w:pPr>
            <w:r>
              <w:rPr>
                <w:b/>
                <w:sz w:val="20"/>
              </w:rPr>
              <w:t>Ключевые</w:t>
            </w:r>
            <w:r>
              <w:rPr>
                <w:b/>
                <w:spacing w:val="-9"/>
                <w:sz w:val="20"/>
              </w:rPr>
              <w:t xml:space="preserve"> </w:t>
            </w:r>
            <w:r>
              <w:rPr>
                <w:b/>
                <w:sz w:val="20"/>
              </w:rPr>
              <w:t>признаки</w:t>
            </w:r>
          </w:p>
          <w:p w:rsidR="00326DD1" w:rsidRDefault="00326DD1" w:rsidP="00326DD1">
            <w:pPr>
              <w:pStyle w:val="TableParagraph"/>
              <w:numPr>
                <w:ilvl w:val="0"/>
                <w:numId w:val="12"/>
              </w:numPr>
              <w:tabs>
                <w:tab w:val="left" w:pos="247"/>
              </w:tabs>
              <w:ind w:right="99" w:firstLine="60"/>
              <w:jc w:val="both"/>
              <w:rPr>
                <w:sz w:val="20"/>
              </w:rPr>
            </w:pPr>
            <w:r>
              <w:rPr>
                <w:spacing w:val="-1"/>
                <w:sz w:val="20"/>
              </w:rPr>
              <w:t xml:space="preserve">предлагает </w:t>
            </w:r>
            <w:r>
              <w:rPr>
                <w:sz w:val="20"/>
              </w:rPr>
              <w:t>партнерам в развернутой</w:t>
            </w:r>
            <w:r>
              <w:rPr>
                <w:spacing w:val="1"/>
                <w:sz w:val="20"/>
              </w:rPr>
              <w:t xml:space="preserve"> </w:t>
            </w:r>
            <w:r>
              <w:rPr>
                <w:spacing w:val="-1"/>
                <w:sz w:val="20"/>
              </w:rPr>
              <w:t>словесной</w:t>
            </w:r>
            <w:r>
              <w:rPr>
                <w:spacing w:val="-8"/>
                <w:sz w:val="20"/>
              </w:rPr>
              <w:t xml:space="preserve"> </w:t>
            </w:r>
            <w:r>
              <w:rPr>
                <w:spacing w:val="-1"/>
                <w:sz w:val="20"/>
              </w:rPr>
              <w:t>форме</w:t>
            </w:r>
            <w:r>
              <w:rPr>
                <w:spacing w:val="-8"/>
                <w:sz w:val="20"/>
              </w:rPr>
              <w:t xml:space="preserve"> </w:t>
            </w:r>
            <w:r>
              <w:rPr>
                <w:sz w:val="20"/>
              </w:rPr>
              <w:t>исходные</w:t>
            </w:r>
            <w:r>
              <w:rPr>
                <w:spacing w:val="-12"/>
                <w:sz w:val="20"/>
              </w:rPr>
              <w:t xml:space="preserve"> </w:t>
            </w:r>
            <w:r>
              <w:rPr>
                <w:sz w:val="20"/>
              </w:rPr>
              <w:t>замыслы,</w:t>
            </w:r>
            <w:r>
              <w:rPr>
                <w:spacing w:val="-4"/>
                <w:sz w:val="20"/>
              </w:rPr>
              <w:t xml:space="preserve"> </w:t>
            </w:r>
            <w:r>
              <w:rPr>
                <w:sz w:val="20"/>
              </w:rPr>
              <w:t>цели;</w:t>
            </w:r>
          </w:p>
          <w:p w:rsidR="00326DD1" w:rsidRDefault="00326DD1" w:rsidP="00326DD1">
            <w:pPr>
              <w:pStyle w:val="TableParagraph"/>
              <w:numPr>
                <w:ilvl w:val="0"/>
                <w:numId w:val="12"/>
              </w:numPr>
              <w:tabs>
                <w:tab w:val="left" w:pos="247"/>
              </w:tabs>
              <w:ind w:right="57" w:firstLine="60"/>
              <w:jc w:val="both"/>
              <w:rPr>
                <w:sz w:val="20"/>
              </w:rPr>
            </w:pPr>
            <w:r>
              <w:rPr>
                <w:sz w:val="20"/>
              </w:rPr>
              <w:t>договаривается о распределении</w:t>
            </w:r>
            <w:r>
              <w:rPr>
                <w:spacing w:val="1"/>
                <w:sz w:val="20"/>
              </w:rPr>
              <w:t xml:space="preserve"> </w:t>
            </w:r>
            <w:r>
              <w:rPr>
                <w:sz w:val="20"/>
              </w:rPr>
              <w:t>действий, не ущемляя интересы других</w:t>
            </w:r>
            <w:r>
              <w:rPr>
                <w:spacing w:val="1"/>
                <w:sz w:val="20"/>
              </w:rPr>
              <w:t xml:space="preserve"> </w:t>
            </w:r>
            <w:r>
              <w:rPr>
                <w:sz w:val="20"/>
              </w:rPr>
              <w:t>участников; избирателен в выборе,</w:t>
            </w:r>
            <w:r>
              <w:rPr>
                <w:spacing w:val="1"/>
                <w:sz w:val="20"/>
              </w:rPr>
              <w:t xml:space="preserve"> </w:t>
            </w:r>
            <w:r>
              <w:rPr>
                <w:spacing w:val="-1"/>
                <w:sz w:val="20"/>
              </w:rPr>
              <w:t>осознанно</w:t>
            </w:r>
            <w:r>
              <w:rPr>
                <w:spacing w:val="-11"/>
                <w:sz w:val="20"/>
              </w:rPr>
              <w:t xml:space="preserve"> </w:t>
            </w:r>
            <w:r>
              <w:rPr>
                <w:sz w:val="20"/>
              </w:rPr>
              <w:t>стремится</w:t>
            </w:r>
            <w:r>
              <w:rPr>
                <w:spacing w:val="-7"/>
                <w:sz w:val="20"/>
              </w:rPr>
              <w:t xml:space="preserve"> </w:t>
            </w:r>
            <w:r>
              <w:rPr>
                <w:sz w:val="20"/>
              </w:rPr>
              <w:t>к</w:t>
            </w:r>
            <w:r>
              <w:rPr>
                <w:spacing w:val="-12"/>
                <w:sz w:val="20"/>
              </w:rPr>
              <w:t xml:space="preserve"> </w:t>
            </w:r>
            <w:r>
              <w:rPr>
                <w:sz w:val="20"/>
              </w:rPr>
              <w:t>взаимопониманию</w:t>
            </w:r>
            <w:r>
              <w:rPr>
                <w:spacing w:val="-8"/>
                <w:sz w:val="20"/>
              </w:rPr>
              <w:t xml:space="preserve"> </w:t>
            </w:r>
            <w:r>
              <w:rPr>
                <w:sz w:val="20"/>
              </w:rPr>
              <w:t>и</w:t>
            </w:r>
            <w:r>
              <w:rPr>
                <w:spacing w:val="-47"/>
                <w:sz w:val="20"/>
              </w:rPr>
              <w:t xml:space="preserve"> </w:t>
            </w:r>
            <w:r>
              <w:rPr>
                <w:spacing w:val="-1"/>
                <w:sz w:val="20"/>
              </w:rPr>
              <w:t>поддержанию</w:t>
            </w:r>
            <w:r>
              <w:rPr>
                <w:spacing w:val="-5"/>
                <w:sz w:val="20"/>
              </w:rPr>
              <w:t xml:space="preserve"> </w:t>
            </w:r>
            <w:r>
              <w:rPr>
                <w:spacing w:val="-1"/>
                <w:sz w:val="20"/>
              </w:rPr>
              <w:t>слаженного</w:t>
            </w:r>
            <w:r>
              <w:rPr>
                <w:spacing w:val="-8"/>
                <w:sz w:val="20"/>
              </w:rPr>
              <w:t xml:space="preserve"> </w:t>
            </w:r>
            <w:r>
              <w:rPr>
                <w:spacing w:val="-1"/>
                <w:sz w:val="20"/>
              </w:rPr>
              <w:t>взаимодействия.</w:t>
            </w:r>
          </w:p>
        </w:tc>
      </w:tr>
    </w:tbl>
    <w:p w:rsidR="00326DD1" w:rsidRPr="00326DD1" w:rsidRDefault="00326DD1" w:rsidP="00044341">
      <w:pPr>
        <w:spacing w:before="116"/>
        <w:ind w:right="1108"/>
        <w:rPr>
          <w:rFonts w:ascii="Times New Roman" w:hAnsi="Times New Roman" w:cs="Times New Roman"/>
          <w:b/>
          <w:sz w:val="24"/>
          <w:szCs w:val="24"/>
        </w:rPr>
      </w:pPr>
    </w:p>
    <w:p w:rsidR="00326DD1" w:rsidRPr="00326DD1" w:rsidRDefault="00326DD1" w:rsidP="00326DD1">
      <w:pPr>
        <w:pStyle w:val="Default"/>
        <w:jc w:val="right"/>
        <w:rPr>
          <w:rFonts w:ascii="Calibri" w:hAnsi="Calibri" w:cs="Calibri"/>
        </w:rPr>
      </w:pPr>
      <w:r w:rsidRPr="00326DD1">
        <w:t>Таблица 4</w:t>
      </w:r>
    </w:p>
    <w:p w:rsidR="006458FF" w:rsidRPr="00326DD1" w:rsidRDefault="00326DD1" w:rsidP="00326DD1">
      <w:pPr>
        <w:pStyle w:val="Default"/>
        <w:ind w:firstLine="567"/>
        <w:jc w:val="center"/>
      </w:pPr>
      <w:r w:rsidRPr="00326DD1">
        <w:rPr>
          <w:b/>
          <w:bCs/>
          <w:color w:val="auto"/>
        </w:rPr>
        <w:t>Познавательная инициатива</w:t>
      </w:r>
    </w:p>
    <w:p w:rsidR="006458FF" w:rsidRPr="007D2D85" w:rsidRDefault="006458FF" w:rsidP="006C0761">
      <w:pPr>
        <w:pStyle w:val="Default"/>
      </w:pPr>
    </w:p>
    <w:tbl>
      <w:tblPr>
        <w:tblStyle w:val="aa"/>
        <w:tblW w:w="0" w:type="auto"/>
        <w:tblLook w:val="04A0"/>
      </w:tblPr>
      <w:tblGrid>
        <w:gridCol w:w="3190"/>
        <w:gridCol w:w="3190"/>
        <w:gridCol w:w="3191"/>
      </w:tblGrid>
      <w:tr w:rsidR="00326DD1" w:rsidTr="00326DD1">
        <w:tc>
          <w:tcPr>
            <w:tcW w:w="3190" w:type="dxa"/>
          </w:tcPr>
          <w:p w:rsidR="00326DD1" w:rsidRDefault="00326DD1" w:rsidP="00326DD1">
            <w:pPr>
              <w:pStyle w:val="TableParagraph"/>
              <w:ind w:left="755"/>
              <w:rPr>
                <w:b/>
                <w:sz w:val="20"/>
              </w:rPr>
            </w:pPr>
            <w:r>
              <w:rPr>
                <w:b/>
                <w:sz w:val="20"/>
              </w:rPr>
              <w:t>1</w:t>
            </w:r>
            <w:r>
              <w:rPr>
                <w:b/>
                <w:spacing w:val="-1"/>
                <w:sz w:val="20"/>
              </w:rPr>
              <w:t xml:space="preserve"> </w:t>
            </w:r>
            <w:r>
              <w:rPr>
                <w:b/>
                <w:sz w:val="20"/>
              </w:rPr>
              <w:t>уровень:</w:t>
            </w:r>
          </w:p>
        </w:tc>
        <w:tc>
          <w:tcPr>
            <w:tcW w:w="3190" w:type="dxa"/>
          </w:tcPr>
          <w:p w:rsidR="00326DD1" w:rsidRDefault="00326DD1" w:rsidP="00326DD1">
            <w:pPr>
              <w:pStyle w:val="TableParagraph"/>
              <w:ind w:left="751"/>
              <w:rPr>
                <w:b/>
                <w:sz w:val="20"/>
              </w:rPr>
            </w:pPr>
            <w:r>
              <w:rPr>
                <w:b/>
                <w:sz w:val="20"/>
              </w:rPr>
              <w:t>2</w:t>
            </w:r>
            <w:r>
              <w:rPr>
                <w:b/>
                <w:spacing w:val="-1"/>
                <w:sz w:val="20"/>
              </w:rPr>
              <w:t xml:space="preserve"> </w:t>
            </w:r>
            <w:r>
              <w:rPr>
                <w:b/>
                <w:sz w:val="20"/>
              </w:rPr>
              <w:t>уровень:</w:t>
            </w:r>
          </w:p>
        </w:tc>
        <w:tc>
          <w:tcPr>
            <w:tcW w:w="3191" w:type="dxa"/>
          </w:tcPr>
          <w:p w:rsidR="00326DD1" w:rsidRDefault="00326DD1" w:rsidP="00326DD1">
            <w:pPr>
              <w:pStyle w:val="TableParagraph"/>
              <w:ind w:left="755"/>
              <w:rPr>
                <w:b/>
                <w:sz w:val="20"/>
              </w:rPr>
            </w:pPr>
            <w:r>
              <w:rPr>
                <w:b/>
                <w:sz w:val="20"/>
              </w:rPr>
              <w:t>3</w:t>
            </w:r>
            <w:r>
              <w:rPr>
                <w:b/>
                <w:spacing w:val="-1"/>
                <w:sz w:val="20"/>
              </w:rPr>
              <w:t xml:space="preserve"> </w:t>
            </w:r>
            <w:r>
              <w:rPr>
                <w:b/>
                <w:sz w:val="20"/>
              </w:rPr>
              <w:t>уровень:</w:t>
            </w:r>
          </w:p>
        </w:tc>
      </w:tr>
      <w:tr w:rsidR="00326DD1" w:rsidTr="00326DD1">
        <w:tc>
          <w:tcPr>
            <w:tcW w:w="3190" w:type="dxa"/>
          </w:tcPr>
          <w:p w:rsidR="00326DD1" w:rsidRDefault="00326DD1" w:rsidP="00326DD1">
            <w:pPr>
              <w:pStyle w:val="TableParagraph"/>
              <w:ind w:left="45" w:right="34" w:firstLine="97"/>
              <w:jc w:val="both"/>
              <w:rPr>
                <w:sz w:val="20"/>
              </w:rPr>
            </w:pPr>
            <w:r>
              <w:rPr>
                <w:sz w:val="20"/>
              </w:rPr>
              <w:t>Замечает новые предметы в</w:t>
            </w:r>
            <w:r>
              <w:rPr>
                <w:spacing w:val="1"/>
                <w:sz w:val="20"/>
              </w:rPr>
              <w:t xml:space="preserve"> </w:t>
            </w:r>
            <w:r>
              <w:rPr>
                <w:sz w:val="20"/>
              </w:rPr>
              <w:t>окружении</w:t>
            </w:r>
            <w:r>
              <w:rPr>
                <w:spacing w:val="-3"/>
                <w:sz w:val="20"/>
              </w:rPr>
              <w:t xml:space="preserve"> </w:t>
            </w:r>
            <w:r>
              <w:rPr>
                <w:sz w:val="20"/>
              </w:rPr>
              <w:t>и</w:t>
            </w:r>
            <w:r>
              <w:rPr>
                <w:spacing w:val="-3"/>
                <w:sz w:val="20"/>
              </w:rPr>
              <w:t xml:space="preserve"> </w:t>
            </w:r>
            <w:r>
              <w:rPr>
                <w:sz w:val="20"/>
              </w:rPr>
              <w:t>проявляет</w:t>
            </w:r>
            <w:r>
              <w:rPr>
                <w:spacing w:val="-2"/>
                <w:sz w:val="20"/>
              </w:rPr>
              <w:t xml:space="preserve"> </w:t>
            </w:r>
            <w:r>
              <w:rPr>
                <w:sz w:val="20"/>
              </w:rPr>
              <w:t>интерес</w:t>
            </w:r>
            <w:r>
              <w:rPr>
                <w:spacing w:val="-3"/>
                <w:sz w:val="20"/>
              </w:rPr>
              <w:t xml:space="preserve"> </w:t>
            </w:r>
            <w:r>
              <w:rPr>
                <w:sz w:val="20"/>
              </w:rPr>
              <w:t>к</w:t>
            </w:r>
            <w:r>
              <w:rPr>
                <w:spacing w:val="-47"/>
                <w:sz w:val="20"/>
              </w:rPr>
              <w:t xml:space="preserve"> </w:t>
            </w:r>
            <w:r>
              <w:rPr>
                <w:sz w:val="20"/>
              </w:rPr>
              <w:t>ним;</w:t>
            </w:r>
          </w:p>
          <w:p w:rsidR="00326DD1" w:rsidRDefault="00326DD1" w:rsidP="00326DD1">
            <w:pPr>
              <w:pStyle w:val="TableParagraph"/>
              <w:ind w:left="45" w:right="100" w:firstLine="97"/>
              <w:jc w:val="both"/>
              <w:rPr>
                <w:sz w:val="20"/>
              </w:rPr>
            </w:pPr>
            <w:r>
              <w:rPr>
                <w:sz w:val="20"/>
              </w:rPr>
              <w:t>активно обследует вещи,</w:t>
            </w:r>
            <w:r>
              <w:rPr>
                <w:spacing w:val="1"/>
                <w:sz w:val="20"/>
              </w:rPr>
              <w:t xml:space="preserve"> </w:t>
            </w:r>
            <w:r>
              <w:rPr>
                <w:sz w:val="20"/>
              </w:rPr>
              <w:t>практически обнаруживая их</w:t>
            </w:r>
            <w:r>
              <w:rPr>
                <w:spacing w:val="1"/>
                <w:sz w:val="20"/>
              </w:rPr>
              <w:t xml:space="preserve"> </w:t>
            </w:r>
            <w:r>
              <w:rPr>
                <w:sz w:val="20"/>
              </w:rPr>
              <w:t>возможности (манипулирует,</w:t>
            </w:r>
            <w:r>
              <w:rPr>
                <w:spacing w:val="1"/>
                <w:sz w:val="20"/>
              </w:rPr>
              <w:t xml:space="preserve"> </w:t>
            </w:r>
            <w:r>
              <w:rPr>
                <w:sz w:val="20"/>
              </w:rPr>
              <w:t>разбирает-собирает,</w:t>
            </w:r>
            <w:r>
              <w:rPr>
                <w:spacing w:val="-6"/>
                <w:sz w:val="20"/>
              </w:rPr>
              <w:t xml:space="preserve"> </w:t>
            </w:r>
            <w:r>
              <w:rPr>
                <w:sz w:val="20"/>
              </w:rPr>
              <w:t>без</w:t>
            </w:r>
            <w:r>
              <w:rPr>
                <w:spacing w:val="-6"/>
                <w:sz w:val="20"/>
              </w:rPr>
              <w:t xml:space="preserve"> </w:t>
            </w:r>
            <w:r>
              <w:rPr>
                <w:sz w:val="20"/>
              </w:rPr>
              <w:t>попыток</w:t>
            </w:r>
            <w:r>
              <w:rPr>
                <w:spacing w:val="-47"/>
                <w:sz w:val="20"/>
              </w:rPr>
              <w:t xml:space="preserve"> </w:t>
            </w:r>
            <w:r>
              <w:rPr>
                <w:sz w:val="20"/>
              </w:rPr>
              <w:t>достичь точного исходного</w:t>
            </w:r>
            <w:r>
              <w:rPr>
                <w:spacing w:val="1"/>
                <w:sz w:val="20"/>
              </w:rPr>
              <w:t xml:space="preserve"> </w:t>
            </w:r>
            <w:r>
              <w:rPr>
                <w:sz w:val="20"/>
              </w:rPr>
              <w:t>состояния);</w:t>
            </w:r>
          </w:p>
          <w:p w:rsidR="00326DD1" w:rsidRDefault="00326DD1" w:rsidP="00326DD1">
            <w:pPr>
              <w:pStyle w:val="TableParagraph"/>
              <w:ind w:left="45" w:right="203" w:firstLine="97"/>
              <w:jc w:val="both"/>
              <w:rPr>
                <w:sz w:val="20"/>
              </w:rPr>
            </w:pPr>
            <w:r>
              <w:rPr>
                <w:sz w:val="20"/>
              </w:rPr>
              <w:t>многократно повторяет</w:t>
            </w:r>
            <w:r>
              <w:rPr>
                <w:spacing w:val="1"/>
                <w:sz w:val="20"/>
              </w:rPr>
              <w:t xml:space="preserve"> </w:t>
            </w:r>
            <w:r>
              <w:rPr>
                <w:sz w:val="20"/>
              </w:rPr>
              <w:t>действия,</w:t>
            </w:r>
            <w:r>
              <w:rPr>
                <w:spacing w:val="-6"/>
                <w:sz w:val="20"/>
              </w:rPr>
              <w:t xml:space="preserve"> </w:t>
            </w:r>
            <w:r>
              <w:rPr>
                <w:sz w:val="20"/>
              </w:rPr>
              <w:t>поглощен</w:t>
            </w:r>
            <w:r>
              <w:rPr>
                <w:spacing w:val="-8"/>
                <w:sz w:val="20"/>
              </w:rPr>
              <w:t xml:space="preserve"> </w:t>
            </w:r>
            <w:r>
              <w:rPr>
                <w:sz w:val="20"/>
              </w:rPr>
              <w:t>процессом.</w:t>
            </w:r>
          </w:p>
          <w:p w:rsidR="00326DD1" w:rsidRDefault="00326DD1" w:rsidP="00326DD1">
            <w:pPr>
              <w:pStyle w:val="TableParagraph"/>
              <w:spacing w:before="1" w:line="228" w:lineRule="exact"/>
              <w:ind w:left="429" w:firstLine="97"/>
              <w:jc w:val="both"/>
              <w:rPr>
                <w:b/>
                <w:sz w:val="20"/>
              </w:rPr>
            </w:pPr>
            <w:r>
              <w:rPr>
                <w:b/>
                <w:sz w:val="20"/>
              </w:rPr>
              <w:t>Ключевые</w:t>
            </w:r>
            <w:r>
              <w:rPr>
                <w:b/>
                <w:spacing w:val="-3"/>
                <w:sz w:val="20"/>
              </w:rPr>
              <w:t xml:space="preserve"> </w:t>
            </w:r>
            <w:r>
              <w:rPr>
                <w:b/>
                <w:sz w:val="20"/>
              </w:rPr>
              <w:t>признаки</w:t>
            </w:r>
          </w:p>
          <w:p w:rsidR="00326DD1" w:rsidRDefault="00326DD1" w:rsidP="00326DD1">
            <w:pPr>
              <w:pStyle w:val="TableParagraph"/>
              <w:ind w:left="45" w:right="152" w:firstLine="97"/>
              <w:jc w:val="both"/>
              <w:rPr>
                <w:sz w:val="20"/>
              </w:rPr>
            </w:pPr>
            <w:r>
              <w:rPr>
                <w:sz w:val="20"/>
              </w:rPr>
              <w:t>Проявляет</w:t>
            </w:r>
            <w:r>
              <w:rPr>
                <w:spacing w:val="-3"/>
                <w:sz w:val="20"/>
              </w:rPr>
              <w:t xml:space="preserve"> </w:t>
            </w:r>
            <w:r>
              <w:rPr>
                <w:sz w:val="20"/>
              </w:rPr>
              <w:t>интерес</w:t>
            </w:r>
            <w:r>
              <w:rPr>
                <w:spacing w:val="-4"/>
                <w:sz w:val="20"/>
              </w:rPr>
              <w:t xml:space="preserve"> </w:t>
            </w:r>
            <w:r>
              <w:rPr>
                <w:sz w:val="20"/>
              </w:rPr>
              <w:t>к</w:t>
            </w:r>
            <w:r>
              <w:rPr>
                <w:spacing w:val="-4"/>
                <w:sz w:val="20"/>
              </w:rPr>
              <w:t xml:space="preserve"> </w:t>
            </w:r>
            <w:r>
              <w:rPr>
                <w:sz w:val="20"/>
              </w:rPr>
              <w:t>новым</w:t>
            </w:r>
            <w:r>
              <w:rPr>
                <w:spacing w:val="-47"/>
                <w:sz w:val="20"/>
              </w:rPr>
              <w:t xml:space="preserve"> </w:t>
            </w:r>
            <w:r>
              <w:rPr>
                <w:sz w:val="20"/>
              </w:rPr>
              <w:lastRenderedPageBreak/>
              <w:t>предметам, манипулирует ими,</w:t>
            </w:r>
            <w:r>
              <w:rPr>
                <w:spacing w:val="1"/>
                <w:sz w:val="20"/>
              </w:rPr>
              <w:t xml:space="preserve"> </w:t>
            </w:r>
            <w:r>
              <w:rPr>
                <w:sz w:val="20"/>
              </w:rPr>
              <w:t>практически обнаруживая их</w:t>
            </w:r>
            <w:r>
              <w:rPr>
                <w:spacing w:val="1"/>
                <w:sz w:val="20"/>
              </w:rPr>
              <w:t xml:space="preserve"> </w:t>
            </w:r>
            <w:r>
              <w:rPr>
                <w:sz w:val="20"/>
              </w:rPr>
              <w:t>возможности;</w:t>
            </w:r>
            <w:r>
              <w:rPr>
                <w:spacing w:val="2"/>
                <w:sz w:val="20"/>
              </w:rPr>
              <w:t xml:space="preserve"> </w:t>
            </w:r>
            <w:r>
              <w:rPr>
                <w:sz w:val="20"/>
              </w:rPr>
              <w:t>многократно</w:t>
            </w:r>
            <w:r>
              <w:rPr>
                <w:spacing w:val="1"/>
                <w:sz w:val="20"/>
              </w:rPr>
              <w:t xml:space="preserve"> </w:t>
            </w:r>
            <w:r>
              <w:rPr>
                <w:sz w:val="20"/>
              </w:rPr>
              <w:t>воспроизводит</w:t>
            </w:r>
            <w:r>
              <w:rPr>
                <w:spacing w:val="-1"/>
                <w:sz w:val="20"/>
              </w:rPr>
              <w:t xml:space="preserve"> </w:t>
            </w:r>
            <w:r>
              <w:rPr>
                <w:sz w:val="20"/>
              </w:rPr>
              <w:t>действия.</w:t>
            </w:r>
          </w:p>
        </w:tc>
        <w:tc>
          <w:tcPr>
            <w:tcW w:w="3190" w:type="dxa"/>
          </w:tcPr>
          <w:p w:rsidR="00326DD1" w:rsidRDefault="00326DD1" w:rsidP="00326DD1">
            <w:pPr>
              <w:pStyle w:val="TableParagraph"/>
              <w:ind w:left="40" w:right="388" w:firstLine="31"/>
              <w:jc w:val="both"/>
              <w:rPr>
                <w:sz w:val="20"/>
              </w:rPr>
            </w:pPr>
            <w:r>
              <w:rPr>
                <w:sz w:val="20"/>
              </w:rPr>
              <w:lastRenderedPageBreak/>
              <w:t>Предвосхищает или</w:t>
            </w:r>
            <w:r>
              <w:rPr>
                <w:spacing w:val="1"/>
                <w:sz w:val="20"/>
              </w:rPr>
              <w:t xml:space="preserve"> </w:t>
            </w:r>
            <w:r>
              <w:rPr>
                <w:sz w:val="20"/>
              </w:rPr>
              <w:t>сопровождает вопросами</w:t>
            </w:r>
            <w:r>
              <w:rPr>
                <w:spacing w:val="1"/>
                <w:sz w:val="20"/>
              </w:rPr>
              <w:t xml:space="preserve"> </w:t>
            </w:r>
            <w:r>
              <w:rPr>
                <w:sz w:val="20"/>
              </w:rPr>
              <w:t>практическое</w:t>
            </w:r>
            <w:r>
              <w:rPr>
                <w:spacing w:val="-6"/>
                <w:sz w:val="20"/>
              </w:rPr>
              <w:t xml:space="preserve"> </w:t>
            </w:r>
            <w:r>
              <w:rPr>
                <w:sz w:val="20"/>
              </w:rPr>
              <w:t>исследование</w:t>
            </w:r>
            <w:r>
              <w:rPr>
                <w:spacing w:val="-6"/>
                <w:sz w:val="20"/>
              </w:rPr>
              <w:t xml:space="preserve"> </w:t>
            </w:r>
            <w:r>
              <w:rPr>
                <w:sz w:val="20"/>
              </w:rPr>
              <w:t>новых</w:t>
            </w:r>
            <w:r>
              <w:rPr>
                <w:spacing w:val="-47"/>
                <w:sz w:val="20"/>
              </w:rPr>
              <w:t xml:space="preserve"> </w:t>
            </w:r>
            <w:r>
              <w:rPr>
                <w:sz w:val="20"/>
              </w:rPr>
              <w:t>предметов</w:t>
            </w:r>
            <w:r>
              <w:rPr>
                <w:spacing w:val="1"/>
                <w:sz w:val="20"/>
              </w:rPr>
              <w:t xml:space="preserve"> </w:t>
            </w:r>
            <w:r>
              <w:rPr>
                <w:sz w:val="20"/>
              </w:rPr>
              <w:t>(Что</w:t>
            </w:r>
            <w:r>
              <w:rPr>
                <w:spacing w:val="-5"/>
                <w:sz w:val="20"/>
              </w:rPr>
              <w:t xml:space="preserve"> </w:t>
            </w:r>
            <w:r>
              <w:rPr>
                <w:sz w:val="20"/>
              </w:rPr>
              <w:t>это?</w:t>
            </w:r>
            <w:r>
              <w:rPr>
                <w:spacing w:val="-2"/>
                <w:sz w:val="20"/>
              </w:rPr>
              <w:t xml:space="preserve"> </w:t>
            </w:r>
            <w:r>
              <w:rPr>
                <w:sz w:val="20"/>
              </w:rPr>
              <w:t>Для</w:t>
            </w:r>
            <w:r>
              <w:rPr>
                <w:spacing w:val="-1"/>
                <w:sz w:val="20"/>
              </w:rPr>
              <w:t xml:space="preserve"> </w:t>
            </w:r>
            <w:r>
              <w:rPr>
                <w:sz w:val="20"/>
              </w:rPr>
              <w:t>чего?);</w:t>
            </w:r>
          </w:p>
          <w:p w:rsidR="00326DD1" w:rsidRDefault="00326DD1" w:rsidP="00326DD1">
            <w:pPr>
              <w:pStyle w:val="TableParagraph"/>
              <w:spacing w:line="237" w:lineRule="auto"/>
              <w:ind w:left="40" w:right="60" w:firstLine="31"/>
              <w:jc w:val="both"/>
              <w:rPr>
                <w:sz w:val="20"/>
              </w:rPr>
            </w:pPr>
            <w:r>
              <w:rPr>
                <w:sz w:val="20"/>
              </w:rPr>
              <w:t>обнаруживает осознанное намерение</w:t>
            </w:r>
            <w:r>
              <w:rPr>
                <w:spacing w:val="1"/>
                <w:sz w:val="20"/>
              </w:rPr>
              <w:t xml:space="preserve"> </w:t>
            </w:r>
            <w:r>
              <w:rPr>
                <w:sz w:val="20"/>
              </w:rPr>
              <w:t>узнать что-то относительно</w:t>
            </w:r>
            <w:r>
              <w:rPr>
                <w:spacing w:val="1"/>
                <w:sz w:val="20"/>
              </w:rPr>
              <w:t xml:space="preserve"> </w:t>
            </w:r>
            <w:r>
              <w:rPr>
                <w:sz w:val="20"/>
              </w:rPr>
              <w:t>конкретных вещей и явлений (Как это</w:t>
            </w:r>
            <w:r>
              <w:rPr>
                <w:spacing w:val="-47"/>
                <w:sz w:val="20"/>
              </w:rPr>
              <w:t xml:space="preserve"> </w:t>
            </w:r>
            <w:r>
              <w:rPr>
                <w:sz w:val="20"/>
              </w:rPr>
              <w:t>получается?</w:t>
            </w:r>
            <w:r>
              <w:rPr>
                <w:spacing w:val="-2"/>
                <w:sz w:val="20"/>
              </w:rPr>
              <w:t xml:space="preserve"> </w:t>
            </w:r>
            <w:r>
              <w:rPr>
                <w:sz w:val="20"/>
              </w:rPr>
              <w:t>Как</w:t>
            </w:r>
            <w:r>
              <w:rPr>
                <w:spacing w:val="1"/>
                <w:sz w:val="20"/>
              </w:rPr>
              <w:t xml:space="preserve"> </w:t>
            </w:r>
            <w:r>
              <w:rPr>
                <w:sz w:val="20"/>
              </w:rPr>
              <w:t>бы</w:t>
            </w:r>
            <w:r>
              <w:rPr>
                <w:spacing w:val="1"/>
                <w:sz w:val="20"/>
              </w:rPr>
              <w:t xml:space="preserve"> </w:t>
            </w:r>
            <w:r>
              <w:rPr>
                <w:sz w:val="20"/>
              </w:rPr>
              <w:t>это</w:t>
            </w:r>
            <w:r>
              <w:rPr>
                <w:spacing w:val="-4"/>
                <w:sz w:val="20"/>
              </w:rPr>
              <w:t xml:space="preserve"> </w:t>
            </w:r>
            <w:r>
              <w:rPr>
                <w:sz w:val="20"/>
              </w:rPr>
              <w:t>сделать?</w:t>
            </w:r>
          </w:p>
          <w:p w:rsidR="00326DD1" w:rsidRDefault="00326DD1" w:rsidP="00326DD1">
            <w:pPr>
              <w:pStyle w:val="TableParagraph"/>
              <w:spacing w:before="3"/>
              <w:ind w:left="40" w:right="108" w:firstLine="31"/>
              <w:jc w:val="both"/>
              <w:rPr>
                <w:sz w:val="20"/>
              </w:rPr>
            </w:pPr>
            <w:r>
              <w:rPr>
                <w:sz w:val="20"/>
              </w:rPr>
              <w:t>Почему это так?); высказывает</w:t>
            </w:r>
            <w:r>
              <w:rPr>
                <w:spacing w:val="1"/>
                <w:sz w:val="20"/>
              </w:rPr>
              <w:t xml:space="preserve"> </w:t>
            </w:r>
            <w:r>
              <w:rPr>
                <w:sz w:val="20"/>
              </w:rPr>
              <w:t>простые предположения о связи</w:t>
            </w:r>
            <w:r>
              <w:rPr>
                <w:spacing w:val="1"/>
                <w:sz w:val="20"/>
              </w:rPr>
              <w:t xml:space="preserve"> </w:t>
            </w:r>
            <w:r>
              <w:rPr>
                <w:sz w:val="20"/>
              </w:rPr>
              <w:t xml:space="preserve">действия и возможного эффекта </w:t>
            </w:r>
            <w:r>
              <w:rPr>
                <w:sz w:val="20"/>
              </w:rPr>
              <w:lastRenderedPageBreak/>
              <w:t>при</w:t>
            </w:r>
            <w:r>
              <w:rPr>
                <w:spacing w:val="1"/>
                <w:sz w:val="20"/>
              </w:rPr>
              <w:t xml:space="preserve"> </w:t>
            </w:r>
            <w:r>
              <w:rPr>
                <w:sz w:val="20"/>
              </w:rPr>
              <w:t>исследовании новых предметов,</w:t>
            </w:r>
            <w:r>
              <w:rPr>
                <w:spacing w:val="1"/>
                <w:sz w:val="20"/>
              </w:rPr>
              <w:t xml:space="preserve"> </w:t>
            </w:r>
            <w:r>
              <w:rPr>
                <w:sz w:val="20"/>
              </w:rPr>
              <w:t>стремится достичь определенного</w:t>
            </w:r>
            <w:r>
              <w:rPr>
                <w:spacing w:val="1"/>
                <w:sz w:val="20"/>
              </w:rPr>
              <w:t xml:space="preserve"> </w:t>
            </w:r>
            <w:r>
              <w:rPr>
                <w:sz w:val="20"/>
              </w:rPr>
              <w:t>эффекта</w:t>
            </w:r>
            <w:r>
              <w:rPr>
                <w:spacing w:val="2"/>
                <w:sz w:val="20"/>
              </w:rPr>
              <w:t xml:space="preserve"> </w:t>
            </w:r>
            <w:r>
              <w:rPr>
                <w:sz w:val="20"/>
              </w:rPr>
              <w:t>(«Если</w:t>
            </w:r>
            <w:r>
              <w:rPr>
                <w:spacing w:val="-1"/>
                <w:sz w:val="20"/>
              </w:rPr>
              <w:t xml:space="preserve"> </w:t>
            </w:r>
            <w:r>
              <w:rPr>
                <w:sz w:val="20"/>
              </w:rPr>
              <w:t>сделать так...,</w:t>
            </w:r>
            <w:r>
              <w:rPr>
                <w:spacing w:val="-1"/>
                <w:sz w:val="20"/>
              </w:rPr>
              <w:t xml:space="preserve"> </w:t>
            </w:r>
            <w:r>
              <w:rPr>
                <w:sz w:val="20"/>
              </w:rPr>
              <w:t>или</w:t>
            </w:r>
            <w:r>
              <w:rPr>
                <w:spacing w:val="1"/>
                <w:sz w:val="20"/>
              </w:rPr>
              <w:t xml:space="preserve"> </w:t>
            </w:r>
            <w:r>
              <w:rPr>
                <w:sz w:val="20"/>
              </w:rPr>
              <w:t>так...»), не ограничиваясь простым</w:t>
            </w:r>
            <w:r>
              <w:rPr>
                <w:spacing w:val="1"/>
                <w:sz w:val="20"/>
              </w:rPr>
              <w:t xml:space="preserve"> </w:t>
            </w:r>
            <w:r>
              <w:rPr>
                <w:sz w:val="20"/>
              </w:rPr>
              <w:t>манипулированием; встраивает свои</w:t>
            </w:r>
            <w:r>
              <w:rPr>
                <w:spacing w:val="1"/>
                <w:sz w:val="20"/>
              </w:rPr>
              <w:t xml:space="preserve"> </w:t>
            </w:r>
            <w:r>
              <w:rPr>
                <w:sz w:val="20"/>
              </w:rPr>
              <w:t>новые</w:t>
            </w:r>
            <w:r>
              <w:rPr>
                <w:spacing w:val="-6"/>
                <w:sz w:val="20"/>
              </w:rPr>
              <w:t xml:space="preserve"> </w:t>
            </w:r>
            <w:r>
              <w:rPr>
                <w:sz w:val="20"/>
              </w:rPr>
              <w:t>представления</w:t>
            </w:r>
            <w:r>
              <w:rPr>
                <w:spacing w:val="-3"/>
                <w:sz w:val="20"/>
              </w:rPr>
              <w:t xml:space="preserve"> </w:t>
            </w:r>
            <w:r>
              <w:rPr>
                <w:sz w:val="20"/>
              </w:rPr>
              <w:t>в</w:t>
            </w:r>
            <w:r>
              <w:rPr>
                <w:spacing w:val="-2"/>
                <w:sz w:val="20"/>
              </w:rPr>
              <w:t xml:space="preserve"> </w:t>
            </w:r>
            <w:r>
              <w:rPr>
                <w:sz w:val="20"/>
              </w:rPr>
              <w:t>сюжеты</w:t>
            </w:r>
            <w:r>
              <w:rPr>
                <w:spacing w:val="-3"/>
                <w:sz w:val="20"/>
              </w:rPr>
              <w:t xml:space="preserve"> </w:t>
            </w:r>
            <w:r>
              <w:rPr>
                <w:sz w:val="20"/>
              </w:rPr>
              <w:t>игры,</w:t>
            </w:r>
            <w:r>
              <w:rPr>
                <w:spacing w:val="-47"/>
                <w:sz w:val="20"/>
              </w:rPr>
              <w:t xml:space="preserve"> </w:t>
            </w:r>
            <w:r>
              <w:rPr>
                <w:sz w:val="20"/>
              </w:rPr>
              <w:t>темы</w:t>
            </w:r>
            <w:r>
              <w:rPr>
                <w:spacing w:val="-3"/>
                <w:sz w:val="20"/>
              </w:rPr>
              <w:t xml:space="preserve"> </w:t>
            </w:r>
            <w:r>
              <w:rPr>
                <w:sz w:val="20"/>
              </w:rPr>
              <w:t>рисования, конструирования.</w:t>
            </w:r>
          </w:p>
          <w:p w:rsidR="00326DD1" w:rsidRDefault="00326DD1" w:rsidP="00326DD1">
            <w:pPr>
              <w:pStyle w:val="TableParagraph"/>
              <w:spacing w:before="10" w:line="225" w:lineRule="exact"/>
              <w:ind w:left="424" w:firstLine="31"/>
              <w:jc w:val="both"/>
              <w:rPr>
                <w:b/>
                <w:sz w:val="20"/>
              </w:rPr>
            </w:pPr>
            <w:r>
              <w:rPr>
                <w:b/>
                <w:sz w:val="20"/>
              </w:rPr>
              <w:t>Ключевые</w:t>
            </w:r>
            <w:r>
              <w:rPr>
                <w:b/>
                <w:spacing w:val="-3"/>
                <w:sz w:val="20"/>
              </w:rPr>
              <w:t xml:space="preserve"> </w:t>
            </w:r>
            <w:r>
              <w:rPr>
                <w:b/>
                <w:sz w:val="20"/>
              </w:rPr>
              <w:t>признаки</w:t>
            </w:r>
          </w:p>
          <w:p w:rsidR="00326DD1" w:rsidRDefault="00326DD1" w:rsidP="00326DD1">
            <w:pPr>
              <w:pStyle w:val="TableParagraph"/>
              <w:numPr>
                <w:ilvl w:val="0"/>
                <w:numId w:val="15"/>
              </w:numPr>
              <w:tabs>
                <w:tab w:val="left" w:pos="212"/>
              </w:tabs>
              <w:ind w:right="319" w:firstLine="31"/>
              <w:jc w:val="both"/>
              <w:rPr>
                <w:sz w:val="20"/>
              </w:rPr>
            </w:pPr>
            <w:r>
              <w:rPr>
                <w:sz w:val="20"/>
              </w:rPr>
              <w:t>задает</w:t>
            </w:r>
            <w:r>
              <w:rPr>
                <w:spacing w:val="-6"/>
                <w:sz w:val="20"/>
              </w:rPr>
              <w:t xml:space="preserve"> </w:t>
            </w:r>
            <w:r>
              <w:rPr>
                <w:sz w:val="20"/>
              </w:rPr>
              <w:t>вопросы</w:t>
            </w:r>
            <w:r>
              <w:rPr>
                <w:spacing w:val="-5"/>
                <w:sz w:val="20"/>
              </w:rPr>
              <w:t xml:space="preserve"> </w:t>
            </w:r>
            <w:r>
              <w:rPr>
                <w:sz w:val="20"/>
              </w:rPr>
              <w:t>относительно</w:t>
            </w:r>
            <w:r>
              <w:rPr>
                <w:spacing w:val="-47"/>
                <w:sz w:val="20"/>
              </w:rPr>
              <w:t xml:space="preserve"> </w:t>
            </w:r>
            <w:r>
              <w:rPr>
                <w:sz w:val="20"/>
              </w:rPr>
              <w:t>конкретных вещей и явлений (что?</w:t>
            </w:r>
            <w:r>
              <w:rPr>
                <w:spacing w:val="-47"/>
                <w:sz w:val="20"/>
              </w:rPr>
              <w:t xml:space="preserve"> </w:t>
            </w:r>
            <w:r>
              <w:rPr>
                <w:sz w:val="20"/>
              </w:rPr>
              <w:t>как?</w:t>
            </w:r>
            <w:r>
              <w:rPr>
                <w:spacing w:val="-1"/>
                <w:sz w:val="20"/>
              </w:rPr>
              <w:t xml:space="preserve"> </w:t>
            </w:r>
            <w:r>
              <w:rPr>
                <w:sz w:val="20"/>
              </w:rPr>
              <w:t>зачем?);</w:t>
            </w:r>
          </w:p>
          <w:p w:rsidR="00326DD1" w:rsidRDefault="00326DD1" w:rsidP="00326DD1">
            <w:pPr>
              <w:pStyle w:val="TableParagraph"/>
              <w:numPr>
                <w:ilvl w:val="0"/>
                <w:numId w:val="15"/>
              </w:numPr>
              <w:tabs>
                <w:tab w:val="left" w:pos="212"/>
              </w:tabs>
              <w:ind w:right="124" w:firstLine="31"/>
              <w:jc w:val="both"/>
              <w:rPr>
                <w:sz w:val="20"/>
              </w:rPr>
            </w:pPr>
            <w:r>
              <w:rPr>
                <w:sz w:val="20"/>
              </w:rPr>
              <w:t>высказывает простые</w:t>
            </w:r>
            <w:r>
              <w:rPr>
                <w:spacing w:val="1"/>
                <w:sz w:val="20"/>
              </w:rPr>
              <w:t xml:space="preserve"> </w:t>
            </w:r>
            <w:r>
              <w:rPr>
                <w:sz w:val="20"/>
              </w:rPr>
              <w:t>предположения,</w:t>
            </w:r>
            <w:r>
              <w:rPr>
                <w:spacing w:val="2"/>
                <w:sz w:val="20"/>
              </w:rPr>
              <w:t xml:space="preserve"> </w:t>
            </w:r>
            <w:r>
              <w:rPr>
                <w:sz w:val="20"/>
              </w:rPr>
              <w:t>осуществляет</w:t>
            </w:r>
            <w:r>
              <w:rPr>
                <w:spacing w:val="1"/>
                <w:sz w:val="20"/>
              </w:rPr>
              <w:t xml:space="preserve"> </w:t>
            </w:r>
            <w:r>
              <w:rPr>
                <w:sz w:val="20"/>
              </w:rPr>
              <w:t>вариативные</w:t>
            </w:r>
            <w:r>
              <w:rPr>
                <w:spacing w:val="-7"/>
                <w:sz w:val="20"/>
              </w:rPr>
              <w:t xml:space="preserve"> </w:t>
            </w:r>
            <w:r>
              <w:rPr>
                <w:sz w:val="20"/>
              </w:rPr>
              <w:t>действия</w:t>
            </w:r>
            <w:r>
              <w:rPr>
                <w:spacing w:val="-4"/>
                <w:sz w:val="20"/>
              </w:rPr>
              <w:t xml:space="preserve"> </w:t>
            </w:r>
            <w:r>
              <w:rPr>
                <w:sz w:val="20"/>
              </w:rPr>
              <w:t>по</w:t>
            </w:r>
            <w:r>
              <w:rPr>
                <w:spacing w:val="-4"/>
                <w:sz w:val="20"/>
              </w:rPr>
              <w:t xml:space="preserve"> </w:t>
            </w:r>
            <w:r>
              <w:rPr>
                <w:sz w:val="20"/>
              </w:rPr>
              <w:t>отношению</w:t>
            </w:r>
            <w:r>
              <w:rPr>
                <w:spacing w:val="-47"/>
                <w:sz w:val="20"/>
              </w:rPr>
              <w:t xml:space="preserve"> </w:t>
            </w:r>
            <w:r>
              <w:rPr>
                <w:sz w:val="20"/>
              </w:rPr>
              <w:t>к исследуемому объекту, добиваясь</w:t>
            </w:r>
            <w:r>
              <w:rPr>
                <w:spacing w:val="1"/>
                <w:sz w:val="20"/>
              </w:rPr>
              <w:t xml:space="preserve"> </w:t>
            </w:r>
            <w:r>
              <w:rPr>
                <w:sz w:val="20"/>
              </w:rPr>
              <w:t>нужного</w:t>
            </w:r>
            <w:r>
              <w:rPr>
                <w:spacing w:val="-4"/>
                <w:sz w:val="20"/>
              </w:rPr>
              <w:t xml:space="preserve"> </w:t>
            </w:r>
            <w:r>
              <w:rPr>
                <w:sz w:val="20"/>
              </w:rPr>
              <w:t>результата.</w:t>
            </w:r>
          </w:p>
        </w:tc>
        <w:tc>
          <w:tcPr>
            <w:tcW w:w="3191" w:type="dxa"/>
          </w:tcPr>
          <w:p w:rsidR="00326DD1" w:rsidRDefault="00326DD1" w:rsidP="00326DD1">
            <w:pPr>
              <w:pStyle w:val="TableParagraph"/>
              <w:ind w:left="44" w:right="-1" w:firstLine="97"/>
              <w:jc w:val="both"/>
              <w:rPr>
                <w:sz w:val="20"/>
              </w:rPr>
            </w:pPr>
            <w:r>
              <w:rPr>
                <w:sz w:val="20"/>
              </w:rPr>
              <w:lastRenderedPageBreak/>
              <w:t>Задает вопросы, касающиеся</w:t>
            </w:r>
            <w:r>
              <w:rPr>
                <w:spacing w:val="1"/>
                <w:sz w:val="20"/>
              </w:rPr>
              <w:t xml:space="preserve"> </w:t>
            </w:r>
            <w:r>
              <w:rPr>
                <w:spacing w:val="-1"/>
                <w:sz w:val="20"/>
              </w:rPr>
              <w:t>предметов</w:t>
            </w:r>
            <w:r>
              <w:rPr>
                <w:spacing w:val="-6"/>
                <w:sz w:val="20"/>
              </w:rPr>
              <w:t xml:space="preserve"> </w:t>
            </w:r>
            <w:r>
              <w:rPr>
                <w:sz w:val="20"/>
              </w:rPr>
              <w:t>и</w:t>
            </w:r>
            <w:r>
              <w:rPr>
                <w:spacing w:val="-12"/>
                <w:sz w:val="20"/>
              </w:rPr>
              <w:t xml:space="preserve"> </w:t>
            </w:r>
            <w:r>
              <w:rPr>
                <w:sz w:val="20"/>
              </w:rPr>
              <w:t>явлений,</w:t>
            </w:r>
            <w:r>
              <w:rPr>
                <w:spacing w:val="-8"/>
                <w:sz w:val="20"/>
              </w:rPr>
              <w:t xml:space="preserve"> </w:t>
            </w:r>
            <w:r>
              <w:rPr>
                <w:sz w:val="20"/>
              </w:rPr>
              <w:t>лежащих</w:t>
            </w:r>
            <w:r>
              <w:rPr>
                <w:spacing w:val="-10"/>
                <w:sz w:val="20"/>
              </w:rPr>
              <w:t xml:space="preserve"> </w:t>
            </w:r>
            <w:r>
              <w:rPr>
                <w:sz w:val="20"/>
              </w:rPr>
              <w:t>за</w:t>
            </w:r>
            <w:r>
              <w:rPr>
                <w:spacing w:val="-9"/>
                <w:sz w:val="20"/>
              </w:rPr>
              <w:t xml:space="preserve"> </w:t>
            </w:r>
            <w:r>
              <w:rPr>
                <w:sz w:val="20"/>
              </w:rPr>
              <w:t>кругом</w:t>
            </w:r>
            <w:r>
              <w:rPr>
                <w:spacing w:val="-47"/>
                <w:sz w:val="20"/>
              </w:rPr>
              <w:t xml:space="preserve"> </w:t>
            </w:r>
            <w:r>
              <w:rPr>
                <w:spacing w:val="-1"/>
                <w:sz w:val="20"/>
              </w:rPr>
              <w:t xml:space="preserve">непосредственно </w:t>
            </w:r>
            <w:r>
              <w:rPr>
                <w:sz w:val="20"/>
              </w:rPr>
              <w:t>данного (Как? Почему?</w:t>
            </w:r>
            <w:r>
              <w:rPr>
                <w:spacing w:val="-47"/>
                <w:sz w:val="20"/>
              </w:rPr>
              <w:t xml:space="preserve"> </w:t>
            </w:r>
            <w:r>
              <w:rPr>
                <w:sz w:val="20"/>
              </w:rPr>
              <w:t>Зачем?);</w:t>
            </w:r>
          </w:p>
          <w:p w:rsidR="00326DD1" w:rsidRDefault="00326DD1" w:rsidP="00326DD1">
            <w:pPr>
              <w:pStyle w:val="TableParagraph"/>
              <w:ind w:left="44" w:right="-1" w:firstLine="97"/>
              <w:jc w:val="both"/>
              <w:rPr>
                <w:sz w:val="20"/>
              </w:rPr>
            </w:pPr>
            <w:r>
              <w:rPr>
                <w:spacing w:val="-1"/>
                <w:sz w:val="20"/>
              </w:rPr>
              <w:t>обнаруживает</w:t>
            </w:r>
            <w:r>
              <w:rPr>
                <w:spacing w:val="-7"/>
                <w:sz w:val="20"/>
              </w:rPr>
              <w:t xml:space="preserve"> </w:t>
            </w:r>
            <w:r>
              <w:rPr>
                <w:spacing w:val="-1"/>
                <w:sz w:val="20"/>
              </w:rPr>
              <w:t>стремление</w:t>
            </w:r>
            <w:r>
              <w:rPr>
                <w:spacing w:val="-9"/>
                <w:sz w:val="20"/>
              </w:rPr>
              <w:t xml:space="preserve"> </w:t>
            </w:r>
            <w:r>
              <w:rPr>
                <w:sz w:val="20"/>
              </w:rPr>
              <w:t>объяснить</w:t>
            </w:r>
            <w:r>
              <w:rPr>
                <w:spacing w:val="-47"/>
                <w:sz w:val="20"/>
              </w:rPr>
              <w:t xml:space="preserve"> </w:t>
            </w:r>
            <w:r>
              <w:rPr>
                <w:sz w:val="20"/>
              </w:rPr>
              <w:t>связь фактов, использует простое</w:t>
            </w:r>
            <w:r>
              <w:rPr>
                <w:spacing w:val="1"/>
                <w:sz w:val="20"/>
              </w:rPr>
              <w:t xml:space="preserve"> </w:t>
            </w:r>
            <w:r>
              <w:rPr>
                <w:spacing w:val="-1"/>
                <w:sz w:val="20"/>
              </w:rPr>
              <w:t>причинное</w:t>
            </w:r>
            <w:r>
              <w:rPr>
                <w:spacing w:val="-5"/>
                <w:sz w:val="20"/>
              </w:rPr>
              <w:t xml:space="preserve"> </w:t>
            </w:r>
            <w:r>
              <w:rPr>
                <w:spacing w:val="-1"/>
                <w:sz w:val="20"/>
              </w:rPr>
              <w:t>рассуждение</w:t>
            </w:r>
            <w:r>
              <w:rPr>
                <w:spacing w:val="-5"/>
                <w:sz w:val="20"/>
              </w:rPr>
              <w:t xml:space="preserve"> </w:t>
            </w:r>
            <w:r>
              <w:rPr>
                <w:sz w:val="20"/>
              </w:rPr>
              <w:t>(потому</w:t>
            </w:r>
            <w:r>
              <w:rPr>
                <w:spacing w:val="-11"/>
                <w:sz w:val="20"/>
              </w:rPr>
              <w:t xml:space="preserve"> </w:t>
            </w:r>
            <w:r>
              <w:rPr>
                <w:sz w:val="20"/>
              </w:rPr>
              <w:t>что...);</w:t>
            </w:r>
          </w:p>
          <w:p w:rsidR="00326DD1" w:rsidRDefault="00326DD1" w:rsidP="00326DD1">
            <w:pPr>
              <w:pStyle w:val="TableParagraph"/>
              <w:ind w:left="44" w:right="-1" w:firstLine="97"/>
              <w:jc w:val="both"/>
              <w:rPr>
                <w:sz w:val="20"/>
              </w:rPr>
            </w:pPr>
            <w:r>
              <w:rPr>
                <w:sz w:val="20"/>
              </w:rPr>
              <w:t>стремится к упорядочиванию,</w:t>
            </w:r>
            <w:r>
              <w:rPr>
                <w:spacing w:val="1"/>
                <w:sz w:val="20"/>
              </w:rPr>
              <w:t xml:space="preserve"> </w:t>
            </w:r>
            <w:r>
              <w:rPr>
                <w:spacing w:val="-1"/>
                <w:sz w:val="20"/>
              </w:rPr>
              <w:t xml:space="preserve">систематизации </w:t>
            </w:r>
            <w:r>
              <w:rPr>
                <w:sz w:val="20"/>
              </w:rPr>
              <w:t>конкретных материалов (в</w:t>
            </w:r>
            <w:r>
              <w:rPr>
                <w:spacing w:val="-47"/>
                <w:sz w:val="20"/>
              </w:rPr>
              <w:t xml:space="preserve"> </w:t>
            </w:r>
            <w:r>
              <w:rPr>
                <w:sz w:val="20"/>
              </w:rPr>
              <w:t>виде коллекции); проявляет интерес к</w:t>
            </w:r>
            <w:r>
              <w:rPr>
                <w:spacing w:val="1"/>
                <w:sz w:val="20"/>
              </w:rPr>
              <w:t xml:space="preserve"> </w:t>
            </w:r>
            <w:r>
              <w:rPr>
                <w:sz w:val="20"/>
              </w:rPr>
              <w:t>познавательной литературе, к</w:t>
            </w:r>
            <w:r>
              <w:rPr>
                <w:spacing w:val="1"/>
                <w:sz w:val="20"/>
              </w:rPr>
              <w:t xml:space="preserve"> </w:t>
            </w:r>
            <w:r>
              <w:rPr>
                <w:sz w:val="20"/>
              </w:rPr>
              <w:lastRenderedPageBreak/>
              <w:t>символическим языкам; самостоятельно</w:t>
            </w:r>
            <w:r>
              <w:rPr>
                <w:spacing w:val="1"/>
                <w:sz w:val="20"/>
              </w:rPr>
              <w:t xml:space="preserve"> </w:t>
            </w:r>
            <w:r>
              <w:rPr>
                <w:sz w:val="20"/>
              </w:rPr>
              <w:t>берется делать что-то по графическим</w:t>
            </w:r>
            <w:r>
              <w:rPr>
                <w:spacing w:val="1"/>
                <w:sz w:val="20"/>
              </w:rPr>
              <w:t xml:space="preserve"> </w:t>
            </w:r>
            <w:r>
              <w:rPr>
                <w:sz w:val="20"/>
              </w:rPr>
              <w:t>схемам (лепить, конструировать),</w:t>
            </w:r>
            <w:r>
              <w:rPr>
                <w:spacing w:val="1"/>
                <w:sz w:val="20"/>
              </w:rPr>
              <w:t xml:space="preserve"> </w:t>
            </w:r>
            <w:r>
              <w:rPr>
                <w:sz w:val="20"/>
              </w:rPr>
              <w:t>составлять карты, схемы, пиктограммы,</w:t>
            </w:r>
            <w:r>
              <w:rPr>
                <w:spacing w:val="1"/>
                <w:sz w:val="20"/>
              </w:rPr>
              <w:t xml:space="preserve"> </w:t>
            </w:r>
            <w:r>
              <w:rPr>
                <w:sz w:val="20"/>
              </w:rPr>
              <w:t>записывать истории, наблюдения (осваи-</w:t>
            </w:r>
            <w:r>
              <w:rPr>
                <w:spacing w:val="1"/>
                <w:sz w:val="20"/>
              </w:rPr>
              <w:t xml:space="preserve"> </w:t>
            </w:r>
            <w:r>
              <w:rPr>
                <w:spacing w:val="-1"/>
                <w:sz w:val="20"/>
              </w:rPr>
              <w:t>вает</w:t>
            </w:r>
            <w:r>
              <w:rPr>
                <w:spacing w:val="-9"/>
                <w:sz w:val="20"/>
              </w:rPr>
              <w:t xml:space="preserve"> </w:t>
            </w:r>
            <w:r>
              <w:rPr>
                <w:sz w:val="20"/>
              </w:rPr>
              <w:t>письмо</w:t>
            </w:r>
            <w:r>
              <w:rPr>
                <w:spacing w:val="-12"/>
                <w:sz w:val="20"/>
              </w:rPr>
              <w:t xml:space="preserve"> </w:t>
            </w:r>
            <w:r>
              <w:rPr>
                <w:sz w:val="20"/>
              </w:rPr>
              <w:t>как</w:t>
            </w:r>
            <w:r>
              <w:rPr>
                <w:spacing w:val="-10"/>
                <w:sz w:val="20"/>
              </w:rPr>
              <w:t xml:space="preserve"> </w:t>
            </w:r>
            <w:r>
              <w:rPr>
                <w:sz w:val="20"/>
              </w:rPr>
              <w:t>средство</w:t>
            </w:r>
            <w:r>
              <w:rPr>
                <w:spacing w:val="-7"/>
                <w:sz w:val="20"/>
              </w:rPr>
              <w:t xml:space="preserve"> </w:t>
            </w:r>
            <w:r>
              <w:rPr>
                <w:sz w:val="20"/>
              </w:rPr>
              <w:t>систематизации</w:t>
            </w:r>
            <w:r>
              <w:rPr>
                <w:spacing w:val="-10"/>
                <w:sz w:val="20"/>
              </w:rPr>
              <w:t xml:space="preserve"> </w:t>
            </w:r>
            <w:r>
              <w:rPr>
                <w:sz w:val="20"/>
              </w:rPr>
              <w:t>и</w:t>
            </w:r>
            <w:r>
              <w:rPr>
                <w:spacing w:val="-47"/>
                <w:sz w:val="20"/>
              </w:rPr>
              <w:t xml:space="preserve"> </w:t>
            </w:r>
            <w:r>
              <w:rPr>
                <w:sz w:val="20"/>
              </w:rPr>
              <w:t>коммуникации).</w:t>
            </w:r>
          </w:p>
          <w:p w:rsidR="00326DD1" w:rsidRDefault="00326DD1" w:rsidP="00326DD1">
            <w:pPr>
              <w:pStyle w:val="TableParagraph"/>
              <w:spacing w:before="4" w:line="225" w:lineRule="exact"/>
              <w:ind w:left="428" w:right="-1" w:firstLine="97"/>
              <w:jc w:val="both"/>
              <w:rPr>
                <w:b/>
                <w:sz w:val="20"/>
              </w:rPr>
            </w:pPr>
            <w:r>
              <w:rPr>
                <w:b/>
                <w:sz w:val="20"/>
              </w:rPr>
              <w:t>Ключевые</w:t>
            </w:r>
            <w:r>
              <w:rPr>
                <w:b/>
                <w:spacing w:val="-9"/>
                <w:sz w:val="20"/>
              </w:rPr>
              <w:t xml:space="preserve"> </w:t>
            </w:r>
            <w:r>
              <w:rPr>
                <w:b/>
                <w:sz w:val="20"/>
              </w:rPr>
              <w:t>признаки</w:t>
            </w:r>
          </w:p>
          <w:p w:rsidR="00326DD1" w:rsidRDefault="00326DD1" w:rsidP="00326DD1">
            <w:pPr>
              <w:pStyle w:val="TableParagraph"/>
              <w:numPr>
                <w:ilvl w:val="0"/>
                <w:numId w:val="14"/>
              </w:numPr>
              <w:tabs>
                <w:tab w:val="left" w:pos="283"/>
              </w:tabs>
              <w:ind w:right="-1" w:firstLine="97"/>
              <w:jc w:val="both"/>
              <w:rPr>
                <w:sz w:val="20"/>
              </w:rPr>
            </w:pPr>
            <w:r>
              <w:rPr>
                <w:spacing w:val="-1"/>
                <w:sz w:val="20"/>
              </w:rPr>
              <w:t>задает</w:t>
            </w:r>
            <w:r>
              <w:rPr>
                <w:spacing w:val="-10"/>
                <w:sz w:val="20"/>
              </w:rPr>
              <w:t xml:space="preserve"> </w:t>
            </w:r>
            <w:r>
              <w:rPr>
                <w:spacing w:val="-1"/>
                <w:sz w:val="20"/>
              </w:rPr>
              <w:t>вопросы</w:t>
            </w:r>
            <w:r>
              <w:rPr>
                <w:spacing w:val="-5"/>
                <w:sz w:val="20"/>
              </w:rPr>
              <w:t xml:space="preserve"> </w:t>
            </w:r>
            <w:r>
              <w:rPr>
                <w:sz w:val="20"/>
              </w:rPr>
              <w:t>об</w:t>
            </w:r>
            <w:r>
              <w:rPr>
                <w:spacing w:val="-7"/>
                <w:sz w:val="20"/>
              </w:rPr>
              <w:t xml:space="preserve"> </w:t>
            </w:r>
            <w:r>
              <w:rPr>
                <w:sz w:val="20"/>
              </w:rPr>
              <w:t>отвлеченных</w:t>
            </w:r>
            <w:r>
              <w:rPr>
                <w:spacing w:val="-47"/>
                <w:sz w:val="20"/>
              </w:rPr>
              <w:t xml:space="preserve"> </w:t>
            </w:r>
            <w:r>
              <w:rPr>
                <w:sz w:val="20"/>
              </w:rPr>
              <w:t>вещах;</w:t>
            </w:r>
          </w:p>
          <w:p w:rsidR="00326DD1" w:rsidRDefault="00326DD1" w:rsidP="00326DD1">
            <w:pPr>
              <w:pStyle w:val="TableParagraph"/>
              <w:numPr>
                <w:ilvl w:val="0"/>
                <w:numId w:val="14"/>
              </w:numPr>
              <w:tabs>
                <w:tab w:val="left" w:pos="283"/>
              </w:tabs>
              <w:ind w:right="-1" w:firstLine="97"/>
              <w:jc w:val="both"/>
              <w:rPr>
                <w:sz w:val="20"/>
              </w:rPr>
            </w:pPr>
            <w:r>
              <w:rPr>
                <w:sz w:val="20"/>
              </w:rPr>
              <w:t>обнаруживает стремление к</w:t>
            </w:r>
            <w:r>
              <w:rPr>
                <w:spacing w:val="1"/>
                <w:sz w:val="20"/>
              </w:rPr>
              <w:t xml:space="preserve"> </w:t>
            </w:r>
            <w:r>
              <w:rPr>
                <w:sz w:val="20"/>
              </w:rPr>
              <w:t>упорядочиванию фактов и представлений,</w:t>
            </w:r>
            <w:r>
              <w:rPr>
                <w:spacing w:val="1"/>
                <w:sz w:val="20"/>
              </w:rPr>
              <w:t xml:space="preserve"> </w:t>
            </w:r>
            <w:r>
              <w:rPr>
                <w:sz w:val="20"/>
              </w:rPr>
              <w:t>способен к простому рассуждению;</w:t>
            </w:r>
            <w:r>
              <w:rPr>
                <w:spacing w:val="1"/>
                <w:sz w:val="20"/>
              </w:rPr>
              <w:t xml:space="preserve"> </w:t>
            </w:r>
            <w:r>
              <w:rPr>
                <w:spacing w:val="-1"/>
                <w:sz w:val="20"/>
              </w:rPr>
              <w:t>проявляет</w:t>
            </w:r>
            <w:r>
              <w:rPr>
                <w:spacing w:val="-7"/>
                <w:sz w:val="20"/>
              </w:rPr>
              <w:t xml:space="preserve"> </w:t>
            </w:r>
            <w:r>
              <w:rPr>
                <w:spacing w:val="-1"/>
                <w:sz w:val="20"/>
              </w:rPr>
              <w:t>интерес</w:t>
            </w:r>
            <w:r>
              <w:rPr>
                <w:spacing w:val="-9"/>
                <w:sz w:val="20"/>
              </w:rPr>
              <w:t xml:space="preserve"> </w:t>
            </w:r>
            <w:r>
              <w:rPr>
                <w:sz w:val="20"/>
              </w:rPr>
              <w:t>к</w:t>
            </w:r>
            <w:r>
              <w:rPr>
                <w:spacing w:val="-12"/>
                <w:sz w:val="20"/>
              </w:rPr>
              <w:t xml:space="preserve"> </w:t>
            </w:r>
            <w:r>
              <w:rPr>
                <w:sz w:val="20"/>
              </w:rPr>
              <w:t>символическим</w:t>
            </w:r>
            <w:r>
              <w:rPr>
                <w:spacing w:val="-8"/>
                <w:sz w:val="20"/>
              </w:rPr>
              <w:t xml:space="preserve"> </w:t>
            </w:r>
            <w:r>
              <w:rPr>
                <w:sz w:val="20"/>
              </w:rPr>
              <w:t>языкам</w:t>
            </w:r>
            <w:r>
              <w:rPr>
                <w:spacing w:val="-47"/>
                <w:sz w:val="20"/>
              </w:rPr>
              <w:t xml:space="preserve"> </w:t>
            </w:r>
            <w:r>
              <w:rPr>
                <w:sz w:val="20"/>
              </w:rPr>
              <w:t>(графические</w:t>
            </w:r>
            <w:r>
              <w:rPr>
                <w:spacing w:val="-3"/>
                <w:sz w:val="20"/>
              </w:rPr>
              <w:t xml:space="preserve"> </w:t>
            </w:r>
            <w:r>
              <w:rPr>
                <w:sz w:val="20"/>
              </w:rPr>
              <w:t>схемы,</w:t>
            </w:r>
            <w:r>
              <w:rPr>
                <w:spacing w:val="-1"/>
                <w:sz w:val="20"/>
              </w:rPr>
              <w:t xml:space="preserve"> </w:t>
            </w:r>
            <w:r>
              <w:rPr>
                <w:sz w:val="20"/>
              </w:rPr>
              <w:t>письмо).</w:t>
            </w:r>
          </w:p>
        </w:tc>
      </w:tr>
    </w:tbl>
    <w:p w:rsidR="001264EA" w:rsidRPr="007D2D85" w:rsidRDefault="001264EA">
      <w:pPr>
        <w:rPr>
          <w:rFonts w:ascii="Times New Roman" w:hAnsi="Times New Roman" w:cs="Times New Roman"/>
          <w:sz w:val="24"/>
          <w:szCs w:val="24"/>
        </w:rPr>
      </w:pPr>
    </w:p>
    <w:p w:rsidR="00326DD1" w:rsidRPr="00326DD1" w:rsidRDefault="00326DD1" w:rsidP="00326DD1">
      <w:pPr>
        <w:pStyle w:val="Default"/>
        <w:spacing w:line="276" w:lineRule="auto"/>
        <w:jc w:val="both"/>
      </w:pPr>
      <w:r w:rsidRPr="00326DD1">
        <w:t xml:space="preserve">1 уровень проявленной инициативы типичен для 3-4 лет, 2 уровень – для 4-5 лет, 3 уровень – для 6-7 лет. Соответственно, третий уровень проявленных инициатив является итоговым уровнем по освоению программы. </w:t>
      </w:r>
    </w:p>
    <w:p w:rsidR="00326DD1" w:rsidRPr="00326DD1" w:rsidRDefault="00326DD1" w:rsidP="00326DD1">
      <w:pPr>
        <w:pStyle w:val="Default"/>
        <w:spacing w:line="276" w:lineRule="auto"/>
        <w:jc w:val="both"/>
      </w:pPr>
      <w:r w:rsidRPr="00326DD1">
        <w:rPr>
          <w:b/>
          <w:bCs/>
        </w:rPr>
        <w:t xml:space="preserve">Особенности образовательной деятельности разных видов и культурных практик в детском саду </w:t>
      </w:r>
    </w:p>
    <w:p w:rsidR="00326DD1" w:rsidRPr="00326DD1" w:rsidRDefault="00326DD1" w:rsidP="00326DD1">
      <w:pPr>
        <w:pStyle w:val="Default"/>
        <w:spacing w:line="276" w:lineRule="auto"/>
        <w:jc w:val="both"/>
      </w:pPr>
      <w:r w:rsidRPr="00326DD1">
        <w:t xml:space="preserve">Развитие ребенка в образовательном процессе детского сада осуществляется целостно в процессе всей его жизнедеятельности. В тоже время, освоение любого вида деятельности требует обучения общим и специальным умениям, необходимым для ее осуществления. </w:t>
      </w:r>
    </w:p>
    <w:p w:rsidR="00326DD1" w:rsidRPr="00326DD1" w:rsidRDefault="00326DD1" w:rsidP="00326DD1">
      <w:pPr>
        <w:pStyle w:val="Default"/>
        <w:spacing w:line="276" w:lineRule="auto"/>
        <w:jc w:val="both"/>
      </w:pPr>
      <w:r w:rsidRPr="00326DD1">
        <w:t xml:space="preserve">Особенностью организации образовательной деятельности по Программе является </w:t>
      </w:r>
      <w:r w:rsidRPr="00326DD1">
        <w:rPr>
          <w:b/>
          <w:bCs/>
        </w:rPr>
        <w:t xml:space="preserve">ситуационный подход. </w:t>
      </w:r>
      <w:r w:rsidRPr="00326DD1">
        <w:t xml:space="preserve">Основной единицей образовательного процесса выступает </w:t>
      </w:r>
      <w:r w:rsidRPr="00326DD1">
        <w:rPr>
          <w:b/>
          <w:bCs/>
        </w:rPr>
        <w:t>образовательная ситуация</w:t>
      </w:r>
      <w:r w:rsidRPr="00326DD1">
        <w:t xml:space="preserve">, т. е. такая форма совместной деятельности педагога и детей, которая планируется и целенаправленно организуется педагогом с целью решения определенных задач развития, воспитания и обучения. </w:t>
      </w:r>
    </w:p>
    <w:p w:rsidR="00326DD1" w:rsidRPr="00326DD1" w:rsidRDefault="00326DD1" w:rsidP="00326DD1">
      <w:pPr>
        <w:pStyle w:val="Default"/>
        <w:spacing w:line="276" w:lineRule="auto"/>
        <w:jc w:val="both"/>
      </w:pPr>
      <w:r w:rsidRPr="00326DD1">
        <w:t xml:space="preserve">Образовательная ситуация протекает в конкретный временной период образовательной деятельности. Особенностью образовательной ситуации является появление образовательного результата (продукта) в ходе специально организованного взаимодействия воспитателя и ребенка. Такие продукты могут быть как материальными (рассказ, рисунок, поделка, коллаж, экспонат для выставки), так и нематериальными (новое знание, образ, идея, отношение, переживание). Ориентация на конечный продукт определяет технологию создания образовательных ситуаций. </w:t>
      </w:r>
    </w:p>
    <w:p w:rsidR="001264EA" w:rsidRPr="00326DD1" w:rsidRDefault="00326DD1" w:rsidP="00326DD1">
      <w:pPr>
        <w:spacing w:after="0"/>
        <w:jc w:val="both"/>
        <w:rPr>
          <w:rFonts w:ascii="Times New Roman" w:hAnsi="Times New Roman" w:cs="Times New Roman"/>
          <w:sz w:val="24"/>
          <w:szCs w:val="24"/>
        </w:rPr>
      </w:pPr>
      <w:r w:rsidRPr="00326DD1">
        <w:rPr>
          <w:rFonts w:ascii="Times New Roman" w:hAnsi="Times New Roman" w:cs="Times New Roman"/>
          <w:sz w:val="24"/>
          <w:szCs w:val="24"/>
        </w:rPr>
        <w:t xml:space="preserve">Образовательные ситуации носят </w:t>
      </w:r>
      <w:r w:rsidRPr="00326DD1">
        <w:rPr>
          <w:rFonts w:ascii="Times New Roman" w:hAnsi="Times New Roman" w:cs="Times New Roman"/>
          <w:b/>
          <w:bCs/>
          <w:sz w:val="24"/>
          <w:szCs w:val="24"/>
        </w:rPr>
        <w:t xml:space="preserve">комплексный </w:t>
      </w:r>
      <w:r w:rsidRPr="00326DD1">
        <w:rPr>
          <w:rFonts w:ascii="Times New Roman" w:hAnsi="Times New Roman" w:cs="Times New Roman"/>
          <w:sz w:val="24"/>
          <w:szCs w:val="24"/>
        </w:rPr>
        <w:t>характер и включают задачи, реализуемые в разных видах деятельности на одном тематическом содержании.</w:t>
      </w:r>
    </w:p>
    <w:p w:rsidR="00326DD1" w:rsidRPr="00326DD1" w:rsidRDefault="00326DD1" w:rsidP="00326DD1">
      <w:pPr>
        <w:pStyle w:val="Default"/>
        <w:spacing w:line="276" w:lineRule="auto"/>
        <w:jc w:val="both"/>
      </w:pPr>
      <w:r w:rsidRPr="00326DD1">
        <w:t xml:space="preserve">Образовательные ситуации используются в процессе организованной образовательной деятельности. </w:t>
      </w:r>
    </w:p>
    <w:p w:rsidR="00326DD1" w:rsidRPr="00326DD1" w:rsidRDefault="00326DD1" w:rsidP="00326DD1">
      <w:pPr>
        <w:pStyle w:val="Default"/>
        <w:spacing w:line="276" w:lineRule="auto"/>
        <w:jc w:val="both"/>
      </w:pPr>
      <w:r w:rsidRPr="00326DD1">
        <w:rPr>
          <w:i/>
          <w:iCs/>
        </w:rPr>
        <w:t xml:space="preserve">Главными задачами таких образовательных ситуаций </w:t>
      </w:r>
      <w:r w:rsidRPr="00326DD1">
        <w:t xml:space="preserve">является формирование у детей новых умений в разных видах деятельности и представлений, обобщение знаний по теме, развитие способности рассуждать и делать выводы. </w:t>
      </w:r>
    </w:p>
    <w:p w:rsidR="00326DD1" w:rsidRPr="00326DD1" w:rsidRDefault="00326DD1" w:rsidP="00326DD1">
      <w:pPr>
        <w:pStyle w:val="Default"/>
        <w:spacing w:line="276" w:lineRule="auto"/>
        <w:jc w:val="both"/>
      </w:pPr>
      <w:r w:rsidRPr="00326DD1">
        <w:rPr>
          <w:b/>
          <w:bCs/>
        </w:rPr>
        <w:t xml:space="preserve">Ситуационный подход </w:t>
      </w:r>
      <w:r w:rsidRPr="00326DD1">
        <w:t xml:space="preserve">дополняется принципом </w:t>
      </w:r>
      <w:r w:rsidRPr="00326DD1">
        <w:rPr>
          <w:b/>
          <w:bCs/>
        </w:rPr>
        <w:t xml:space="preserve">продуктивности образовательной деятельности, </w:t>
      </w:r>
      <w:r w:rsidRPr="00326DD1">
        <w:t xml:space="preserve">который связан с получением какого-либо продукта, который в </w:t>
      </w:r>
      <w:r w:rsidRPr="00326DD1">
        <w:lastRenderedPageBreak/>
        <w:t xml:space="preserve">материальной форме отражает социальный опыт приобретаемый детьми (панно, газета, журнал, атрибуты для сюжетно- ролевой игры, экологический дневник и др.). </w:t>
      </w:r>
    </w:p>
    <w:p w:rsidR="00326DD1" w:rsidRPr="00326DD1" w:rsidRDefault="00326DD1" w:rsidP="00326DD1">
      <w:pPr>
        <w:pStyle w:val="Default"/>
        <w:spacing w:line="276" w:lineRule="auto"/>
        <w:jc w:val="both"/>
      </w:pPr>
      <w:r w:rsidRPr="00326DD1">
        <w:rPr>
          <w:b/>
          <w:bCs/>
        </w:rPr>
        <w:t xml:space="preserve">Принцип продуктивности </w:t>
      </w:r>
      <w:r w:rsidRPr="00326DD1">
        <w:t xml:space="preserve">ориентирован на развитие субъектности ребенка в образовательной деятельности разнообразного содержания. Этому способствуют современные </w:t>
      </w:r>
      <w:r w:rsidRPr="00326DD1">
        <w:rPr>
          <w:b/>
          <w:bCs/>
        </w:rPr>
        <w:t xml:space="preserve">способы организации образовательного процесса </w:t>
      </w:r>
      <w:r w:rsidRPr="00326DD1">
        <w:t xml:space="preserve">с использованием </w:t>
      </w:r>
      <w:r w:rsidRPr="00326DD1">
        <w:rPr>
          <w:i/>
          <w:iCs/>
        </w:rPr>
        <w:t xml:space="preserve">детских проектов, игр- оболочек и игр-путешествий, коллекционирования, экспериментирования, ведение детских дневников и журналов, создания спектаклей-коллажей и многое другое. </w:t>
      </w:r>
    </w:p>
    <w:p w:rsidR="00326DD1" w:rsidRPr="00326DD1" w:rsidRDefault="00326DD1" w:rsidP="00326DD1">
      <w:pPr>
        <w:pStyle w:val="Default"/>
        <w:spacing w:line="276" w:lineRule="auto"/>
        <w:jc w:val="both"/>
      </w:pPr>
      <w:r w:rsidRPr="00326DD1">
        <w:rPr>
          <w:b/>
          <w:bCs/>
        </w:rPr>
        <w:t xml:space="preserve">Непосредственно образовательная деятельность </w:t>
      </w:r>
      <w:r w:rsidRPr="00326DD1">
        <w:t xml:space="preserve">основана на организации педагогом видов деятельности, заданных ФГОС дошкольного образования: </w:t>
      </w:r>
    </w:p>
    <w:p w:rsidR="00326DD1" w:rsidRPr="00326DD1" w:rsidRDefault="00326DD1" w:rsidP="00326DD1">
      <w:pPr>
        <w:pStyle w:val="Default"/>
        <w:spacing w:line="276" w:lineRule="auto"/>
        <w:jc w:val="both"/>
      </w:pPr>
      <w:r w:rsidRPr="00326DD1">
        <w:rPr>
          <w:b/>
          <w:bCs/>
        </w:rPr>
        <w:t xml:space="preserve">Игровая деятельность </w:t>
      </w:r>
      <w:r w:rsidRPr="00326DD1">
        <w:t xml:space="preserve">является ведущей деятельностью ребенка дошкольного возраста. В организованной образовательной деятельности она выступает в качестве основы для </w:t>
      </w:r>
    </w:p>
    <w:p w:rsidR="00326DD1" w:rsidRPr="00326DD1" w:rsidRDefault="00326DD1" w:rsidP="00326DD1">
      <w:pPr>
        <w:pStyle w:val="Default"/>
        <w:spacing w:line="276" w:lineRule="auto"/>
        <w:jc w:val="both"/>
      </w:pPr>
      <w:r w:rsidRPr="00326DD1">
        <w:t xml:space="preserve">интеграции всех других видов деятельности ребенка дошкольного возраста. В младшей и средней группах детского сада игровая деятельность является основой решения всех образовательных задач. Игровая деятельность представлена в образовательном процессе в разнообразных формах - это дидактические и сюжетно-дидактические, развивающие, подвижные игры, игры-путешествия, игровые проблемные ситуации, игры-инсценировки, игры-этюды и пр. </w:t>
      </w:r>
    </w:p>
    <w:p w:rsidR="00326DD1" w:rsidRPr="00326DD1" w:rsidRDefault="00326DD1" w:rsidP="00326DD1">
      <w:pPr>
        <w:pStyle w:val="Default"/>
        <w:spacing w:line="276" w:lineRule="auto"/>
        <w:jc w:val="both"/>
      </w:pPr>
      <w:r w:rsidRPr="00326DD1">
        <w:rPr>
          <w:b/>
          <w:bCs/>
        </w:rPr>
        <w:t xml:space="preserve">Коммуникативная деятельность </w:t>
      </w:r>
      <w:r w:rsidRPr="00326DD1">
        <w:t xml:space="preserve">направлена на решение задач, связанных с развитием свободного общения детей и освоением всех компонентов устной речи, освоение культуры общения и этикета, воспитание толерантности, подготовки к обучению грамоте (в старшем дошкольном возрасте). </w:t>
      </w:r>
    </w:p>
    <w:p w:rsidR="00326DD1" w:rsidRPr="00326DD1" w:rsidRDefault="00326DD1" w:rsidP="00326DD1">
      <w:pPr>
        <w:pStyle w:val="Default"/>
        <w:spacing w:line="276" w:lineRule="auto"/>
        <w:jc w:val="both"/>
      </w:pPr>
      <w:r w:rsidRPr="00326DD1">
        <w:rPr>
          <w:b/>
          <w:bCs/>
        </w:rPr>
        <w:t xml:space="preserve">Познавательно-исследовательская деятельность </w:t>
      </w:r>
      <w:r w:rsidRPr="00326DD1">
        <w:t xml:space="preserve">включает в себя широкое познание детьми объектов живой и неживой природы, предметного и социального мира (мира взрослых и детей, деятельности людей, знакомство с семьей и взаимоотношениями людей, городом, страной и другими странами, безопасного поведения, освоение средств и способов познания (моделирования, экспериментирования), сенсорное и математическое развитие. </w:t>
      </w:r>
    </w:p>
    <w:p w:rsidR="00326DD1" w:rsidRPr="00326DD1" w:rsidRDefault="00326DD1" w:rsidP="00326DD1">
      <w:pPr>
        <w:pStyle w:val="Default"/>
        <w:spacing w:line="276" w:lineRule="auto"/>
        <w:jc w:val="both"/>
      </w:pPr>
      <w:r w:rsidRPr="00326DD1">
        <w:rPr>
          <w:b/>
          <w:bCs/>
        </w:rPr>
        <w:t xml:space="preserve">Восприятие художественной литературы и фольклора </w:t>
      </w:r>
      <w:r w:rsidRPr="00326DD1">
        <w:t xml:space="preserve">организуется как процесс слушания детьми произведений художественной и познавательной литературы, направленный на развитие читательских интересов детей, развитие способности восприятия литературного текста и общения по поводу прочитанного. Чтение может быть организовано как непосредственно чтение (или рассказывание сказки) воспитателем вслух, и как прослушивание аудиозаписи. </w:t>
      </w:r>
    </w:p>
    <w:p w:rsidR="00326DD1" w:rsidRPr="00326DD1" w:rsidRDefault="00326DD1" w:rsidP="00326DD1">
      <w:pPr>
        <w:pStyle w:val="Default"/>
        <w:jc w:val="both"/>
      </w:pPr>
      <w:r w:rsidRPr="00326DD1">
        <w:rPr>
          <w:b/>
          <w:bCs/>
        </w:rPr>
        <w:t xml:space="preserve">Конструирование и изобразительная деятельность </w:t>
      </w:r>
      <w:r w:rsidRPr="00326DD1">
        <w:t xml:space="preserve">детей представлена разными видами художественно-творческой (рисование, лепка, аппликация) деятельности Художественно- творческая деятельность неразрывно связана со знакомством детей с изобразительным искусством, развитием способности художественного восприятия. Художественное восприятие произведений искусства существенно обогащает личный опыт дошкольников, обеспечивает интеграцию между познавательно-исследовательской, коммуникативной и продуктивной видами деятельности. </w:t>
      </w:r>
    </w:p>
    <w:p w:rsidR="00326DD1" w:rsidRPr="00326DD1" w:rsidRDefault="00326DD1" w:rsidP="00326DD1">
      <w:pPr>
        <w:pStyle w:val="Default"/>
        <w:jc w:val="both"/>
      </w:pPr>
      <w:r w:rsidRPr="00326DD1">
        <w:rPr>
          <w:b/>
          <w:bCs/>
        </w:rPr>
        <w:t xml:space="preserve">Музыкальная деятельность </w:t>
      </w:r>
      <w:r w:rsidRPr="00326DD1">
        <w:t xml:space="preserve">организуется в процессе музыкальных занятий, которые проводятся музыкальным руководителем дошкольного учреждения в специально оборудованном помещении. </w:t>
      </w:r>
    </w:p>
    <w:p w:rsidR="00326DD1" w:rsidRPr="00326DD1" w:rsidRDefault="00326DD1" w:rsidP="00326DD1">
      <w:pPr>
        <w:pStyle w:val="Default"/>
        <w:jc w:val="both"/>
      </w:pPr>
      <w:r w:rsidRPr="00326DD1">
        <w:rPr>
          <w:b/>
          <w:bCs/>
        </w:rPr>
        <w:t xml:space="preserve">Двигательная деятельность </w:t>
      </w:r>
      <w:r w:rsidRPr="00326DD1">
        <w:t xml:space="preserve">организуется в процессе занятий физической культурой, требования к проведению которых согласуются с положениями действующего СанПин. </w:t>
      </w:r>
    </w:p>
    <w:p w:rsidR="00326DD1" w:rsidRPr="00326DD1" w:rsidRDefault="00326DD1" w:rsidP="00326DD1">
      <w:pPr>
        <w:pStyle w:val="Default"/>
        <w:jc w:val="both"/>
      </w:pPr>
      <w:r w:rsidRPr="00326DD1">
        <w:rPr>
          <w:b/>
          <w:bCs/>
        </w:rPr>
        <w:t xml:space="preserve">Образовательная деятельность, осуществляемая в ходе режимных моментов </w:t>
      </w:r>
      <w:r w:rsidRPr="00326DD1">
        <w:t xml:space="preserve">требует особых форм работы в соответствии с реализуемыми задачами воспитания, обучения и развития ребенка. В режимных процессах, в свободной детской деятельности воспитатель </w:t>
      </w:r>
      <w:r w:rsidRPr="00326DD1">
        <w:lastRenderedPageBreak/>
        <w:t xml:space="preserve">создает по мере необходимости, дополнительно развивающие проблемно-игровые или практические ситуации, побуждающие дошкольников применить имеющийся опыт, проявить инициативу, активность для самостоятельного решения возникшей задачи. </w:t>
      </w:r>
    </w:p>
    <w:p w:rsidR="00326DD1" w:rsidRPr="00326DD1" w:rsidRDefault="00326DD1" w:rsidP="00326DD1">
      <w:pPr>
        <w:pStyle w:val="Default"/>
        <w:jc w:val="both"/>
      </w:pPr>
      <w:r w:rsidRPr="00326DD1">
        <w:rPr>
          <w:b/>
          <w:bCs/>
        </w:rPr>
        <w:t xml:space="preserve">Образовательная деятельность, осуществляемая в утренний отрезок времени </w:t>
      </w:r>
    </w:p>
    <w:p w:rsidR="00326DD1" w:rsidRPr="00326DD1" w:rsidRDefault="00326DD1" w:rsidP="00326DD1">
      <w:pPr>
        <w:pStyle w:val="Default"/>
        <w:jc w:val="both"/>
      </w:pPr>
      <w:r w:rsidRPr="00326DD1">
        <w:t xml:space="preserve">включает: </w:t>
      </w:r>
    </w:p>
    <w:p w:rsidR="00326DD1" w:rsidRPr="00326DD1" w:rsidRDefault="00326DD1" w:rsidP="00326DD1">
      <w:pPr>
        <w:pStyle w:val="Default"/>
        <w:numPr>
          <w:ilvl w:val="0"/>
          <w:numId w:val="16"/>
        </w:numPr>
        <w:spacing w:after="25"/>
        <w:jc w:val="both"/>
      </w:pPr>
      <w:r w:rsidRPr="00326DD1">
        <w:t xml:space="preserve">наблюдения - в уголке природы; </w:t>
      </w:r>
    </w:p>
    <w:p w:rsidR="00326DD1" w:rsidRPr="00326DD1" w:rsidRDefault="00326DD1" w:rsidP="00326DD1">
      <w:pPr>
        <w:pStyle w:val="Default"/>
        <w:numPr>
          <w:ilvl w:val="0"/>
          <w:numId w:val="16"/>
        </w:numPr>
        <w:spacing w:after="25"/>
        <w:jc w:val="both"/>
      </w:pPr>
      <w:r w:rsidRPr="00326DD1">
        <w:t xml:space="preserve">за деятельностью взрослых (сервировка стола к завтраку); индивидуальные игры и игры с небольшими подгруппами детей (дидактические, развивающие, сюжетные, музыкальные, подвижные и пр.); </w:t>
      </w:r>
    </w:p>
    <w:p w:rsidR="00326DD1" w:rsidRPr="00326DD1" w:rsidRDefault="00326DD1" w:rsidP="00326DD1">
      <w:pPr>
        <w:pStyle w:val="Default"/>
        <w:numPr>
          <w:ilvl w:val="0"/>
          <w:numId w:val="16"/>
        </w:numPr>
        <w:spacing w:after="25"/>
        <w:jc w:val="both"/>
      </w:pPr>
      <w:r w:rsidRPr="00326DD1">
        <w:t xml:space="preserve">создание практических, игровых, проблемных ситуаций и ситуаций общения, сотрудничества, гуманных проявлений, заботы о малышах в детском саду, проявлений эмоциональной отзывчивости к взрослым и сверстникам; </w:t>
      </w:r>
    </w:p>
    <w:p w:rsidR="00326DD1" w:rsidRPr="00326DD1" w:rsidRDefault="00326DD1" w:rsidP="00326DD1">
      <w:pPr>
        <w:pStyle w:val="Default"/>
        <w:numPr>
          <w:ilvl w:val="0"/>
          <w:numId w:val="16"/>
        </w:numPr>
        <w:spacing w:after="25"/>
        <w:jc w:val="both"/>
      </w:pPr>
      <w:r w:rsidRPr="00326DD1">
        <w:t xml:space="preserve">трудовые поручения (сервировка столов к завтраку, уход за комнатными растениями и пр.); </w:t>
      </w:r>
    </w:p>
    <w:p w:rsidR="00326DD1" w:rsidRPr="00326DD1" w:rsidRDefault="00326DD1" w:rsidP="00326DD1">
      <w:pPr>
        <w:pStyle w:val="Default"/>
        <w:numPr>
          <w:ilvl w:val="0"/>
          <w:numId w:val="16"/>
        </w:numPr>
        <w:spacing w:after="25"/>
        <w:jc w:val="both"/>
      </w:pPr>
      <w:r w:rsidRPr="00326DD1">
        <w:t xml:space="preserve">беседы и разговоры с детьми по их интересам; </w:t>
      </w:r>
    </w:p>
    <w:p w:rsidR="00326DD1" w:rsidRPr="00326DD1" w:rsidRDefault="00326DD1" w:rsidP="00326DD1">
      <w:pPr>
        <w:pStyle w:val="Default"/>
        <w:numPr>
          <w:ilvl w:val="0"/>
          <w:numId w:val="16"/>
        </w:numPr>
        <w:spacing w:after="25"/>
        <w:jc w:val="both"/>
      </w:pPr>
      <w:r w:rsidRPr="00326DD1">
        <w:t xml:space="preserve">рассматривание дидактических картинок, иллюстраций, просмотр видеоматериалов разнообразного содержания; </w:t>
      </w:r>
    </w:p>
    <w:p w:rsidR="00326DD1" w:rsidRPr="00326DD1" w:rsidRDefault="00326DD1" w:rsidP="00326DD1">
      <w:pPr>
        <w:pStyle w:val="Default"/>
        <w:numPr>
          <w:ilvl w:val="0"/>
          <w:numId w:val="16"/>
        </w:numPr>
        <w:spacing w:after="25"/>
        <w:jc w:val="both"/>
      </w:pPr>
      <w:r w:rsidRPr="00326DD1">
        <w:t xml:space="preserve">индивидуальную работу с детьми в соответствии с задачами разных образовательных областей; </w:t>
      </w:r>
    </w:p>
    <w:p w:rsidR="00326DD1" w:rsidRPr="00326DD1" w:rsidRDefault="00326DD1" w:rsidP="00326DD1">
      <w:pPr>
        <w:pStyle w:val="Default"/>
        <w:numPr>
          <w:ilvl w:val="0"/>
          <w:numId w:val="16"/>
        </w:numPr>
        <w:spacing w:after="25"/>
        <w:jc w:val="both"/>
      </w:pPr>
      <w:r w:rsidRPr="00326DD1">
        <w:t xml:space="preserve">двигательную деятельность детей, активность которой зависит отсодержания организованной образовательной деятельности в первой половине дня; </w:t>
      </w:r>
    </w:p>
    <w:p w:rsidR="00326DD1" w:rsidRPr="00326DD1" w:rsidRDefault="00326DD1" w:rsidP="00326DD1">
      <w:pPr>
        <w:pStyle w:val="Default"/>
        <w:numPr>
          <w:ilvl w:val="0"/>
          <w:numId w:val="16"/>
        </w:numPr>
        <w:spacing w:after="25"/>
        <w:jc w:val="both"/>
      </w:pPr>
      <w:r w:rsidRPr="00326DD1">
        <w:t xml:space="preserve">работу по воспитанию у детей культурно-гигиенических навыков и культуры здоровья. Образовательная деятельность, осуществляемая во время прогулки включает: </w:t>
      </w:r>
    </w:p>
    <w:p w:rsidR="00326DD1" w:rsidRPr="00326DD1" w:rsidRDefault="00326DD1" w:rsidP="00326DD1">
      <w:pPr>
        <w:pStyle w:val="Default"/>
        <w:numPr>
          <w:ilvl w:val="0"/>
          <w:numId w:val="17"/>
        </w:numPr>
        <w:spacing w:after="25"/>
        <w:jc w:val="both"/>
      </w:pPr>
      <w:r w:rsidRPr="00326DD1">
        <w:t xml:space="preserve">подвижные игры и упражнения, направленные на оптимизацию режима двигательной активности и укрепление здоровья детей; </w:t>
      </w:r>
    </w:p>
    <w:p w:rsidR="00326DD1" w:rsidRPr="00326DD1" w:rsidRDefault="00326DD1" w:rsidP="00326DD1">
      <w:pPr>
        <w:pStyle w:val="Default"/>
        <w:numPr>
          <w:ilvl w:val="0"/>
          <w:numId w:val="17"/>
        </w:numPr>
        <w:spacing w:after="25"/>
        <w:jc w:val="both"/>
      </w:pPr>
      <w:r w:rsidRPr="00326DD1">
        <w:t xml:space="preserve">наблюдения за объектами и явлениями природы, направленное на установление разнообразных связей и зависимостей в природе, воспитание отношения к ней; экспериментирование с объектами неживой природы; </w:t>
      </w:r>
    </w:p>
    <w:p w:rsidR="00326DD1" w:rsidRPr="00326DD1" w:rsidRDefault="00326DD1" w:rsidP="00326DD1">
      <w:pPr>
        <w:pStyle w:val="Default"/>
        <w:numPr>
          <w:ilvl w:val="0"/>
          <w:numId w:val="17"/>
        </w:numPr>
        <w:spacing w:after="25"/>
        <w:jc w:val="both"/>
      </w:pPr>
      <w:r w:rsidRPr="00326DD1">
        <w:t xml:space="preserve">сюжетно-ролевые и конструктивные игры (с песком, со снегом, с природным материалом); </w:t>
      </w:r>
    </w:p>
    <w:p w:rsidR="00326DD1" w:rsidRDefault="00326DD1" w:rsidP="00326DD1">
      <w:pPr>
        <w:pStyle w:val="Default"/>
        <w:numPr>
          <w:ilvl w:val="0"/>
          <w:numId w:val="17"/>
        </w:numPr>
        <w:jc w:val="both"/>
      </w:pPr>
      <w:r w:rsidRPr="00326DD1">
        <w:t xml:space="preserve">элементарную трудовую деятельность детей на участке детского сада; свободное общение воспитателя с детьми. </w:t>
      </w:r>
    </w:p>
    <w:p w:rsidR="00326DD1" w:rsidRDefault="00326DD1" w:rsidP="00326DD1">
      <w:pPr>
        <w:pStyle w:val="Default"/>
        <w:ind w:left="720"/>
        <w:jc w:val="both"/>
      </w:pPr>
    </w:p>
    <w:p w:rsidR="00326DD1" w:rsidRDefault="00326DD1" w:rsidP="00326DD1">
      <w:pPr>
        <w:pStyle w:val="Default"/>
        <w:ind w:left="720"/>
        <w:rPr>
          <w:sz w:val="23"/>
          <w:szCs w:val="23"/>
        </w:rPr>
      </w:pPr>
      <w:r>
        <w:rPr>
          <w:b/>
          <w:bCs/>
          <w:sz w:val="23"/>
          <w:szCs w:val="23"/>
        </w:rPr>
        <w:t xml:space="preserve">Культурные практики </w:t>
      </w:r>
    </w:p>
    <w:p w:rsidR="00326DD1" w:rsidRPr="00326DD1" w:rsidRDefault="00326DD1" w:rsidP="00326DD1">
      <w:pPr>
        <w:pStyle w:val="Default"/>
        <w:numPr>
          <w:ilvl w:val="0"/>
          <w:numId w:val="17"/>
        </w:numPr>
        <w:jc w:val="both"/>
      </w:pPr>
      <w:r w:rsidRPr="00326DD1">
        <w:t xml:space="preserve">Во второй половине дня организуются разнообразные </w:t>
      </w:r>
      <w:r w:rsidRPr="00326DD1">
        <w:rPr>
          <w:b/>
          <w:bCs/>
        </w:rPr>
        <w:t xml:space="preserve">культурные практики, </w:t>
      </w:r>
      <w:r w:rsidRPr="00326DD1">
        <w:t xml:space="preserve">ориентированные на проявление детьми самостоятельности и творчества в разных видах деятельности. В культурных практиках воспитателем создается атмосфера свободы выбора, творческого обмена и самовыражения, сотрудничества взрослого и детей. </w:t>
      </w:r>
    </w:p>
    <w:p w:rsidR="00326DD1" w:rsidRPr="00326DD1" w:rsidRDefault="00326DD1" w:rsidP="00326DD1">
      <w:pPr>
        <w:pStyle w:val="Default"/>
        <w:numPr>
          <w:ilvl w:val="0"/>
          <w:numId w:val="17"/>
        </w:numPr>
        <w:jc w:val="both"/>
      </w:pPr>
      <w:r w:rsidRPr="00326DD1">
        <w:t xml:space="preserve">Организация культурных практик носит преимущественно подгрупповой характер и реализуется через: </w:t>
      </w:r>
    </w:p>
    <w:p w:rsidR="00326DD1" w:rsidRPr="00326DD1" w:rsidRDefault="00326DD1" w:rsidP="00326DD1">
      <w:pPr>
        <w:pStyle w:val="Default"/>
        <w:numPr>
          <w:ilvl w:val="0"/>
          <w:numId w:val="17"/>
        </w:numPr>
        <w:spacing w:after="34"/>
        <w:jc w:val="both"/>
      </w:pPr>
      <w:r w:rsidRPr="00326DD1">
        <w:rPr>
          <w:b/>
          <w:bCs/>
        </w:rPr>
        <w:t xml:space="preserve">совместная игра воспитателя и детей </w:t>
      </w:r>
      <w:r w:rsidRPr="00326DD1">
        <w:t xml:space="preserve">(сюжетно-ролевая, режиссерская, игра- драматизация, строительно-конструктивные игры) направлена на обогащение содержания творческих игр, освоение детьми игровых умений, необходимых для организации самостоятельной игры. </w:t>
      </w:r>
    </w:p>
    <w:p w:rsidR="00326DD1" w:rsidRPr="00326DD1" w:rsidRDefault="00326DD1" w:rsidP="00326DD1">
      <w:pPr>
        <w:pStyle w:val="Default"/>
        <w:numPr>
          <w:ilvl w:val="0"/>
          <w:numId w:val="17"/>
        </w:numPr>
        <w:spacing w:after="34"/>
        <w:jc w:val="both"/>
      </w:pPr>
      <w:r w:rsidRPr="00326DD1">
        <w:rPr>
          <w:b/>
          <w:bCs/>
        </w:rPr>
        <w:t xml:space="preserve">Ситуация общения и накопления положительного социально-эмоционального опыта </w:t>
      </w:r>
      <w:r w:rsidRPr="00326DD1">
        <w:t xml:space="preserve">носят проблемный характер и заключают в себе жизненную проблему близкую детям дошкольного возраста, в разрешении которой они принимают непосредственное участие. Такие ситуации могут быть реально-практического характера (оказание помощи малышам, старшим), условно- вербального характера </w:t>
      </w:r>
      <w:r w:rsidRPr="00326DD1">
        <w:lastRenderedPageBreak/>
        <w:t xml:space="preserve">(на основе жизненных сюжетов или сюжетов литературных произведений) и имитационно-игровыми. В ситуациях условно-вербального характера воспитатель обогащает представления детей об опыте разрешения тех или иных проблем, вызывает детей на задушевный разговор, связывает содержание разговора с личным опытом детей. В реально-практических ситуациях дети приобретают опыт проявления заботливого, участливого отношения к людям, принимают участие в важных делах («Мы сажаем рассаду для цветов», «Мы украшаем детский сад к празднику» и пр.). Ситуации могут планироваться воспитателем заранее, а могут возникать в ответ на события, которые происходят в группе, способствовать разрешению возникающих проблем. </w:t>
      </w:r>
    </w:p>
    <w:p w:rsidR="00326DD1" w:rsidRPr="00326DD1" w:rsidRDefault="00326DD1" w:rsidP="00326DD1">
      <w:pPr>
        <w:pStyle w:val="Default"/>
        <w:numPr>
          <w:ilvl w:val="0"/>
          <w:numId w:val="17"/>
        </w:numPr>
        <w:spacing w:after="34"/>
        <w:jc w:val="both"/>
      </w:pPr>
      <w:r w:rsidRPr="00326DD1">
        <w:rPr>
          <w:b/>
          <w:bCs/>
        </w:rPr>
        <w:t xml:space="preserve">Творческая мастерская </w:t>
      </w:r>
      <w:r w:rsidRPr="00326DD1">
        <w:t xml:space="preserve">предоставляет детям условия для использования и применения знаний и умений. Мастерские разнообразны по своей тематике, содержанию, например, занятия рукоделием, приобщение к народным промыслам («В гостях у народных мастеров»), просмотр познавательных презентаций, оформление художественной галереи, книжного уголка или библиотеки («Мастерская книгопечатания», «В гостях у сказки»), игры и коллекционирование. Начало мастерской – это обычно задание вокруг слова, мелодии, рисунка, предмета, воспоминания. Далее следует работа с самым разнообразным материалом: словом, звуком, цветом, природными материалами, схемами и моделями. И обязательно включение детей в рефлексивную деятельность: анализ своих чувств, мыслей, взглядов (чему удивились? что узнали? что порадовало? и пр.). Результатом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 пр. </w:t>
      </w:r>
    </w:p>
    <w:p w:rsidR="00326DD1" w:rsidRPr="00326DD1" w:rsidRDefault="00326DD1" w:rsidP="00326DD1">
      <w:pPr>
        <w:pStyle w:val="Default"/>
        <w:numPr>
          <w:ilvl w:val="0"/>
          <w:numId w:val="17"/>
        </w:numPr>
        <w:spacing w:after="34"/>
        <w:jc w:val="both"/>
      </w:pPr>
      <w:r w:rsidRPr="00326DD1">
        <w:rPr>
          <w:b/>
          <w:bCs/>
        </w:rPr>
        <w:t xml:space="preserve">Музыкально-театральная и литературная гостиная </w:t>
      </w:r>
      <w:r w:rsidRPr="00326DD1">
        <w:t xml:space="preserve">- форма организации художественно- творческой деятельности детей, предполагающая организацию восприятия музыкальных и литературных произведений, творческую деятельность детей и свободное общение воспитателя и детей на литературном или музыкальном материале. </w:t>
      </w:r>
    </w:p>
    <w:p w:rsidR="00326DD1" w:rsidRPr="00326DD1" w:rsidRDefault="00326DD1" w:rsidP="00326DD1">
      <w:pPr>
        <w:pStyle w:val="Default"/>
        <w:numPr>
          <w:ilvl w:val="0"/>
          <w:numId w:val="18"/>
        </w:numPr>
        <w:jc w:val="both"/>
      </w:pPr>
      <w:r w:rsidRPr="00326DD1">
        <w:rPr>
          <w:b/>
          <w:bCs/>
        </w:rPr>
        <w:t xml:space="preserve">Сенсорный и интеллектуальный тренинг </w:t>
      </w:r>
      <w:r w:rsidRPr="00326DD1">
        <w:t xml:space="preserve">– система заданий, преимущественно игрового характера, обеспечивающая становление системы сенсорных эталонов (цвета, формы, пространственных отношений и др.), способов интеллектуальной деятельности (умение сравнивать, </w:t>
      </w:r>
    </w:p>
    <w:p w:rsidR="00326DD1" w:rsidRPr="00326DD1" w:rsidRDefault="00326DD1" w:rsidP="00326DD1">
      <w:pPr>
        <w:pStyle w:val="Default"/>
        <w:numPr>
          <w:ilvl w:val="0"/>
          <w:numId w:val="18"/>
        </w:numPr>
        <w:spacing w:after="30"/>
        <w:jc w:val="both"/>
      </w:pPr>
      <w:r w:rsidRPr="00326DD1">
        <w:t xml:space="preserve">классифицировать, составлять сериационные ряды, систематизировать по какому-либо признаку и пр.). Сюда относятся развивающие игры, логические упражнения, занимательные задачи </w:t>
      </w:r>
    </w:p>
    <w:p w:rsidR="00326DD1" w:rsidRPr="00326DD1" w:rsidRDefault="00326DD1" w:rsidP="00326DD1">
      <w:pPr>
        <w:pStyle w:val="Default"/>
        <w:numPr>
          <w:ilvl w:val="0"/>
          <w:numId w:val="18"/>
        </w:numPr>
        <w:spacing w:after="30"/>
        <w:jc w:val="both"/>
      </w:pPr>
      <w:r w:rsidRPr="00326DD1">
        <w:rPr>
          <w:b/>
          <w:bCs/>
        </w:rPr>
        <w:t xml:space="preserve">Детский досуг </w:t>
      </w:r>
      <w:r w:rsidRPr="00326DD1">
        <w:t xml:space="preserve">- вид деятельности, целенаправленно организуемый взрослыми для игры, развлечения, отдыха. </w:t>
      </w:r>
    </w:p>
    <w:p w:rsidR="00326DD1" w:rsidRPr="00326DD1" w:rsidRDefault="00326DD1" w:rsidP="00326DD1">
      <w:pPr>
        <w:pStyle w:val="Default"/>
        <w:numPr>
          <w:ilvl w:val="0"/>
          <w:numId w:val="18"/>
        </w:numPr>
        <w:jc w:val="both"/>
      </w:pPr>
      <w:r w:rsidRPr="00326DD1">
        <w:rPr>
          <w:b/>
          <w:bCs/>
        </w:rPr>
        <w:t xml:space="preserve">Коллективная и индивидуальная трудовая деятельность </w:t>
      </w:r>
      <w:r w:rsidRPr="00326DD1">
        <w:t xml:space="preserve">носит общественно полезный характер и организуется как хозяйственно-бытовой труд и труд в природе. </w:t>
      </w:r>
    </w:p>
    <w:p w:rsidR="00326DD1" w:rsidRDefault="00326DD1" w:rsidP="00326DD1">
      <w:pPr>
        <w:pStyle w:val="Default"/>
        <w:numPr>
          <w:ilvl w:val="0"/>
          <w:numId w:val="18"/>
        </w:numPr>
        <w:jc w:val="both"/>
      </w:pPr>
      <w:r w:rsidRPr="00326DD1">
        <w:t>обладает элементарными навыками художественно-эстетического направления: художественное рисование, вокально-хоровое пение, танцевальное</w:t>
      </w:r>
      <w:r>
        <w:t>.</w:t>
      </w:r>
    </w:p>
    <w:p w:rsidR="00326DD1" w:rsidRDefault="00326DD1" w:rsidP="00326DD1">
      <w:pPr>
        <w:pStyle w:val="Default"/>
        <w:ind w:left="720"/>
        <w:jc w:val="both"/>
      </w:pPr>
    </w:p>
    <w:p w:rsidR="00326DD1" w:rsidRDefault="00326DD1" w:rsidP="002374BD">
      <w:pPr>
        <w:pStyle w:val="Default"/>
        <w:jc w:val="center"/>
        <w:rPr>
          <w:sz w:val="28"/>
          <w:szCs w:val="28"/>
        </w:rPr>
      </w:pPr>
      <w:r>
        <w:rPr>
          <w:b/>
          <w:bCs/>
          <w:sz w:val="28"/>
          <w:szCs w:val="28"/>
        </w:rPr>
        <w:t>2.2 Целевые ориентиры как результат возможных достижений освоения воспитанниками программы</w:t>
      </w:r>
    </w:p>
    <w:p w:rsidR="002374BD" w:rsidRPr="00B77B52" w:rsidRDefault="00326DD1" w:rsidP="00644DC0">
      <w:pPr>
        <w:pStyle w:val="a7"/>
        <w:ind w:left="0" w:right="-1" w:firstLine="567"/>
      </w:pPr>
      <w:r w:rsidRPr="00644DC0">
        <w:t xml:space="preserve">Результаты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w:t>
      </w:r>
      <w:r w:rsidR="002374BD" w:rsidRPr="00644DC0">
        <w:t>дошкольного</w:t>
      </w:r>
      <w:r w:rsidR="002374BD" w:rsidRPr="00644DC0">
        <w:rPr>
          <w:spacing w:val="1"/>
        </w:rPr>
        <w:t xml:space="preserve"> </w:t>
      </w:r>
      <w:r w:rsidR="002374BD" w:rsidRPr="00644DC0">
        <w:t>образования</w:t>
      </w:r>
      <w:r w:rsidR="002374BD" w:rsidRPr="00644DC0">
        <w:rPr>
          <w:vertAlign w:val="superscript"/>
        </w:rPr>
        <w:t>5</w:t>
      </w:r>
      <w:r w:rsidR="002374BD" w:rsidRPr="00644DC0">
        <w:t>:</w:t>
      </w:r>
    </w:p>
    <w:p w:rsidR="002374BD" w:rsidRDefault="00644DC0" w:rsidP="002374BD">
      <w:pPr>
        <w:pStyle w:val="a7"/>
        <w:spacing w:before="7"/>
        <w:ind w:left="0" w:firstLine="0"/>
        <w:jc w:val="left"/>
        <w:rPr>
          <w:sz w:val="27"/>
        </w:rPr>
      </w:pPr>
      <w:r>
        <w:rPr>
          <w:sz w:val="27"/>
        </w:rPr>
        <w:t>_______________</w:t>
      </w:r>
      <w:r w:rsidR="002374BD">
        <w:rPr>
          <w:sz w:val="27"/>
        </w:rPr>
        <w:t>____</w:t>
      </w:r>
    </w:p>
    <w:p w:rsidR="002374BD" w:rsidRPr="00644DC0" w:rsidRDefault="002374BD" w:rsidP="00373CED">
      <w:pPr>
        <w:spacing w:before="136"/>
        <w:ind w:left="553"/>
        <w:rPr>
          <w:rFonts w:ascii="Times New Roman" w:hAnsi="Times New Roman" w:cs="Times New Roman"/>
          <w:sz w:val="20"/>
        </w:rPr>
      </w:pPr>
      <w:r w:rsidRPr="002374BD">
        <w:rPr>
          <w:rFonts w:ascii="Times New Roman" w:hAnsi="Times New Roman" w:cs="Times New Roman"/>
          <w:sz w:val="20"/>
          <w:vertAlign w:val="superscript"/>
        </w:rPr>
        <w:t>5</w:t>
      </w:r>
      <w:r w:rsidRPr="002374BD">
        <w:rPr>
          <w:rFonts w:ascii="Times New Roman" w:hAnsi="Times New Roman" w:cs="Times New Roman"/>
          <w:sz w:val="20"/>
        </w:rPr>
        <w:t>п.4.6.</w:t>
      </w:r>
      <w:r w:rsidRPr="002374BD">
        <w:rPr>
          <w:rFonts w:ascii="Times New Roman" w:hAnsi="Times New Roman" w:cs="Times New Roman"/>
          <w:spacing w:val="-2"/>
          <w:sz w:val="20"/>
        </w:rPr>
        <w:t xml:space="preserve"> </w:t>
      </w:r>
      <w:r w:rsidRPr="002374BD">
        <w:rPr>
          <w:rFonts w:ascii="Times New Roman" w:hAnsi="Times New Roman" w:cs="Times New Roman"/>
          <w:sz w:val="20"/>
        </w:rPr>
        <w:t>ФГОС</w:t>
      </w:r>
      <w:r w:rsidRPr="002374BD">
        <w:rPr>
          <w:rFonts w:ascii="Times New Roman" w:hAnsi="Times New Roman" w:cs="Times New Roman"/>
          <w:spacing w:val="-3"/>
          <w:sz w:val="20"/>
        </w:rPr>
        <w:t xml:space="preserve"> </w:t>
      </w:r>
      <w:r w:rsidRPr="002374BD">
        <w:rPr>
          <w:rFonts w:ascii="Times New Roman" w:hAnsi="Times New Roman" w:cs="Times New Roman"/>
          <w:sz w:val="20"/>
        </w:rPr>
        <w:t>дошкольного</w:t>
      </w:r>
      <w:r w:rsidRPr="002374BD">
        <w:rPr>
          <w:rFonts w:ascii="Times New Roman" w:hAnsi="Times New Roman" w:cs="Times New Roman"/>
          <w:spacing w:val="-7"/>
          <w:sz w:val="20"/>
        </w:rPr>
        <w:t xml:space="preserve"> </w:t>
      </w:r>
      <w:r w:rsidRPr="002374BD">
        <w:rPr>
          <w:rFonts w:ascii="Times New Roman" w:hAnsi="Times New Roman" w:cs="Times New Roman"/>
          <w:sz w:val="20"/>
        </w:rPr>
        <w:t>образования.</w:t>
      </w:r>
    </w:p>
    <w:p w:rsidR="002374BD" w:rsidRDefault="002374BD" w:rsidP="002374BD">
      <w:pPr>
        <w:pStyle w:val="Default"/>
        <w:ind w:right="-1" w:firstLine="567"/>
        <w:rPr>
          <w:sz w:val="23"/>
          <w:szCs w:val="23"/>
        </w:rPr>
      </w:pPr>
    </w:p>
    <w:p w:rsidR="00326DD1" w:rsidRDefault="00326DD1" w:rsidP="00326DD1">
      <w:pPr>
        <w:pStyle w:val="Default"/>
        <w:rPr>
          <w:sz w:val="23"/>
          <w:szCs w:val="23"/>
        </w:rPr>
      </w:pPr>
      <w:r>
        <w:rPr>
          <w:b/>
          <w:bCs/>
          <w:sz w:val="23"/>
          <w:szCs w:val="23"/>
        </w:rPr>
        <w:t xml:space="preserve">Целевые ориентиры образования в раннем возрасте: </w:t>
      </w:r>
    </w:p>
    <w:p w:rsidR="00326DD1" w:rsidRPr="002374BD" w:rsidRDefault="00326DD1" w:rsidP="002374BD">
      <w:pPr>
        <w:pStyle w:val="Default"/>
        <w:numPr>
          <w:ilvl w:val="0"/>
          <w:numId w:val="19"/>
        </w:numPr>
        <w:jc w:val="both"/>
      </w:pPr>
      <w:r w:rsidRPr="002374BD">
        <w:t xml:space="preserve">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 </w:t>
      </w:r>
    </w:p>
    <w:p w:rsidR="00326DD1" w:rsidRPr="002374BD" w:rsidRDefault="00326DD1" w:rsidP="002374BD">
      <w:pPr>
        <w:pStyle w:val="Default"/>
        <w:numPr>
          <w:ilvl w:val="0"/>
          <w:numId w:val="19"/>
        </w:numPr>
        <w:jc w:val="both"/>
      </w:pPr>
      <w:r w:rsidRPr="002374BD">
        <w:t xml:space="preserve">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 </w:t>
      </w:r>
    </w:p>
    <w:p w:rsidR="00326DD1" w:rsidRPr="002374BD" w:rsidRDefault="00326DD1" w:rsidP="002374BD">
      <w:pPr>
        <w:pStyle w:val="Default"/>
        <w:numPr>
          <w:ilvl w:val="0"/>
          <w:numId w:val="19"/>
        </w:numPr>
        <w:jc w:val="both"/>
      </w:pPr>
      <w:r w:rsidRPr="002374BD">
        <w:t xml:space="preserve">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w:t>
      </w:r>
    </w:p>
    <w:p w:rsidR="00326DD1" w:rsidRPr="002374BD" w:rsidRDefault="00326DD1" w:rsidP="002374BD">
      <w:pPr>
        <w:pStyle w:val="Default"/>
        <w:numPr>
          <w:ilvl w:val="0"/>
          <w:numId w:val="19"/>
        </w:numPr>
        <w:jc w:val="both"/>
      </w:pPr>
      <w:r w:rsidRPr="002374BD">
        <w:t xml:space="preserve">стремится к общению со взрослыми и активно подражает им в движениях и действиях; появляются игры, в которых ребенок воспроизводит действия взрослого; </w:t>
      </w:r>
    </w:p>
    <w:p w:rsidR="00326DD1" w:rsidRPr="002374BD" w:rsidRDefault="00326DD1" w:rsidP="002374BD">
      <w:pPr>
        <w:pStyle w:val="Default"/>
        <w:numPr>
          <w:ilvl w:val="0"/>
          <w:numId w:val="19"/>
        </w:numPr>
        <w:jc w:val="both"/>
      </w:pPr>
      <w:r w:rsidRPr="002374BD">
        <w:t xml:space="preserve">проявляет интерес к сверстникам; наблюдает за их действиями и подражает им; </w:t>
      </w:r>
    </w:p>
    <w:p w:rsidR="00326DD1" w:rsidRPr="002374BD" w:rsidRDefault="00326DD1" w:rsidP="002374BD">
      <w:pPr>
        <w:pStyle w:val="Default"/>
        <w:numPr>
          <w:ilvl w:val="0"/>
          <w:numId w:val="19"/>
        </w:numPr>
        <w:jc w:val="both"/>
      </w:pPr>
      <w:r w:rsidRPr="002374BD">
        <w:t xml:space="preserve">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 </w:t>
      </w:r>
    </w:p>
    <w:p w:rsidR="00326DD1" w:rsidRPr="002374BD" w:rsidRDefault="00326DD1" w:rsidP="002374BD">
      <w:pPr>
        <w:pStyle w:val="Default"/>
        <w:numPr>
          <w:ilvl w:val="0"/>
          <w:numId w:val="19"/>
        </w:numPr>
        <w:jc w:val="both"/>
      </w:pPr>
      <w:r w:rsidRPr="002374BD">
        <w:t xml:space="preserve">у ребенка развита крупная моторика, он стремится осваивать различные виды движения (бег, лазанье, перешагивание и пр.). </w:t>
      </w:r>
    </w:p>
    <w:p w:rsidR="00326DD1" w:rsidRPr="002374BD" w:rsidRDefault="00326DD1" w:rsidP="002374BD">
      <w:pPr>
        <w:pStyle w:val="Default"/>
        <w:jc w:val="both"/>
      </w:pPr>
    </w:p>
    <w:p w:rsidR="00326DD1" w:rsidRPr="004E4DFE" w:rsidRDefault="00326DD1" w:rsidP="002374BD">
      <w:pPr>
        <w:pStyle w:val="Default"/>
        <w:ind w:left="720"/>
        <w:jc w:val="both"/>
      </w:pPr>
      <w:r w:rsidRPr="004E4DFE">
        <w:rPr>
          <w:b/>
          <w:bCs/>
        </w:rPr>
        <w:t xml:space="preserve">Целевые ориентиры на этапе завершения дошкольного возраста (обязательная часть): </w:t>
      </w:r>
    </w:p>
    <w:p w:rsidR="002374BD" w:rsidRPr="004E4DFE" w:rsidRDefault="00326DD1" w:rsidP="002374BD">
      <w:pPr>
        <w:pStyle w:val="Default"/>
        <w:numPr>
          <w:ilvl w:val="0"/>
          <w:numId w:val="19"/>
        </w:numPr>
        <w:jc w:val="both"/>
      </w:pPr>
      <w:r w:rsidRPr="004E4DFE">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2374BD" w:rsidRPr="004E4DFE" w:rsidRDefault="002374BD" w:rsidP="002374BD">
      <w:pPr>
        <w:pStyle w:val="Default"/>
        <w:numPr>
          <w:ilvl w:val="0"/>
          <w:numId w:val="19"/>
        </w:numPr>
        <w:jc w:val="both"/>
      </w:pPr>
      <w:r w:rsidRPr="004E4DFE">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2374BD" w:rsidRPr="004E4DFE" w:rsidRDefault="002374BD" w:rsidP="002374BD">
      <w:pPr>
        <w:pStyle w:val="Default"/>
        <w:numPr>
          <w:ilvl w:val="0"/>
          <w:numId w:val="19"/>
        </w:numPr>
        <w:spacing w:after="34"/>
        <w:jc w:val="both"/>
      </w:pPr>
      <w:r w:rsidRPr="004E4DFE">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2374BD" w:rsidRPr="004E4DFE" w:rsidRDefault="002374BD" w:rsidP="002374BD">
      <w:pPr>
        <w:pStyle w:val="Default"/>
        <w:numPr>
          <w:ilvl w:val="0"/>
          <w:numId w:val="19"/>
        </w:numPr>
        <w:jc w:val="both"/>
      </w:pPr>
      <w:r w:rsidRPr="004E4DFE">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2374BD" w:rsidRPr="004E4DFE" w:rsidRDefault="002374BD" w:rsidP="002374BD">
      <w:pPr>
        <w:pStyle w:val="Default"/>
        <w:numPr>
          <w:ilvl w:val="0"/>
          <w:numId w:val="19"/>
        </w:numPr>
        <w:jc w:val="both"/>
      </w:pPr>
      <w:r w:rsidRPr="004E4DFE">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2374BD" w:rsidRPr="004E4DFE" w:rsidRDefault="002374BD" w:rsidP="002374BD">
      <w:pPr>
        <w:pStyle w:val="Default"/>
        <w:numPr>
          <w:ilvl w:val="0"/>
          <w:numId w:val="19"/>
        </w:numPr>
        <w:jc w:val="both"/>
      </w:pPr>
      <w:r w:rsidRPr="004E4DFE">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 </w:t>
      </w:r>
    </w:p>
    <w:p w:rsidR="002374BD" w:rsidRPr="004E4DFE" w:rsidRDefault="002374BD" w:rsidP="002374BD">
      <w:pPr>
        <w:pStyle w:val="Default"/>
        <w:numPr>
          <w:ilvl w:val="0"/>
          <w:numId w:val="19"/>
        </w:numPr>
        <w:jc w:val="both"/>
      </w:pPr>
      <w:r w:rsidRPr="004E4DFE">
        <w:t xml:space="preserve">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w:t>
      </w:r>
      <w:r w:rsidRPr="004E4DFE">
        <w:lastRenderedPageBreak/>
        <w:t xml:space="preserve">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2374BD" w:rsidRPr="004E4DFE" w:rsidRDefault="002374BD" w:rsidP="002374BD">
      <w:pPr>
        <w:pStyle w:val="Default"/>
        <w:numPr>
          <w:ilvl w:val="0"/>
          <w:numId w:val="19"/>
        </w:numPr>
        <w:jc w:val="both"/>
      </w:pPr>
      <w:r w:rsidRPr="004E4DFE">
        <w:t xml:space="preserve">Целевые ориентиры, сформулированные во ФГОС дошкольного образования, были дополнены в соответствии с </w:t>
      </w:r>
      <w:r w:rsidRPr="004E4DFE">
        <w:rPr>
          <w:i/>
          <w:iCs/>
        </w:rPr>
        <w:t xml:space="preserve">региональным компонентом РТ: </w:t>
      </w:r>
    </w:p>
    <w:p w:rsidR="002374BD" w:rsidRPr="004E4DFE" w:rsidRDefault="002374BD" w:rsidP="002374BD">
      <w:pPr>
        <w:pStyle w:val="Default"/>
        <w:numPr>
          <w:ilvl w:val="0"/>
          <w:numId w:val="19"/>
        </w:numPr>
        <w:spacing w:after="45"/>
        <w:jc w:val="both"/>
      </w:pPr>
      <w:r w:rsidRPr="004E4DFE">
        <w:t xml:space="preserve">Имеет первоначальные представления о символике РФ и РТ, о природе родного края, его достопримечательностях, выдающихся людях-земляках (писателях, поэтах, композиторах РТ); </w:t>
      </w:r>
    </w:p>
    <w:p w:rsidR="002374BD" w:rsidRPr="004E4DFE" w:rsidRDefault="002374BD" w:rsidP="002374BD">
      <w:pPr>
        <w:pStyle w:val="Default"/>
        <w:numPr>
          <w:ilvl w:val="0"/>
          <w:numId w:val="19"/>
        </w:numPr>
        <w:spacing w:after="45"/>
        <w:jc w:val="both"/>
      </w:pPr>
      <w:r w:rsidRPr="004E4DFE">
        <w:t xml:space="preserve">У ребёнка развита потребность в двигательной активности при помощи подвижных народных (татарских, русских, чувашских, мордовских, марийских, башкирских, удмуртских) игр, физических упражнений, соответствующих его возрастным особенностям; </w:t>
      </w:r>
    </w:p>
    <w:p w:rsidR="002374BD" w:rsidRPr="004E4DFE" w:rsidRDefault="002374BD" w:rsidP="002374BD">
      <w:pPr>
        <w:pStyle w:val="Default"/>
        <w:numPr>
          <w:ilvl w:val="0"/>
          <w:numId w:val="19"/>
        </w:numPr>
        <w:spacing w:after="45"/>
        <w:jc w:val="both"/>
      </w:pPr>
      <w:r w:rsidRPr="004E4DFE">
        <w:t xml:space="preserve">Сформированы представления о труде, профессиях взрослых, работающих в отрасли нефтедобычи; </w:t>
      </w:r>
    </w:p>
    <w:p w:rsidR="002374BD" w:rsidRPr="004E4DFE" w:rsidRDefault="002374BD" w:rsidP="002374BD">
      <w:pPr>
        <w:pStyle w:val="Default"/>
        <w:numPr>
          <w:ilvl w:val="0"/>
          <w:numId w:val="19"/>
        </w:numPr>
        <w:spacing w:after="45"/>
        <w:jc w:val="both"/>
      </w:pPr>
      <w:r w:rsidRPr="004E4DFE">
        <w:t xml:space="preserve">Проявляет интерес к изобразительному, декоративно-прикладному искусству, традициям и обычаям народов Поволжья, художественным произведениям татарского, русского и других народов, проживающих в РТ, родном городе; </w:t>
      </w:r>
    </w:p>
    <w:p w:rsidR="002374BD" w:rsidRPr="004E4DFE" w:rsidRDefault="002374BD" w:rsidP="002374BD">
      <w:pPr>
        <w:pStyle w:val="Default"/>
        <w:numPr>
          <w:ilvl w:val="0"/>
          <w:numId w:val="19"/>
        </w:numPr>
        <w:jc w:val="both"/>
      </w:pPr>
      <w:r w:rsidRPr="004E4DFE">
        <w:t xml:space="preserve">Ребенок достаточно хорошо владеет устной родной речью, может выражать свои мысли и желания, использовать второй государственный (неродной) язык для построения речевого высказывания в ситуации общения в пределах программного материала по УМК </w:t>
      </w:r>
    </w:p>
    <w:p w:rsidR="002374BD" w:rsidRPr="004E4DFE" w:rsidRDefault="002374BD" w:rsidP="002374BD">
      <w:pPr>
        <w:pStyle w:val="Default"/>
        <w:ind w:left="720"/>
      </w:pPr>
    </w:p>
    <w:p w:rsidR="002374BD" w:rsidRPr="004E4DFE" w:rsidRDefault="002374BD" w:rsidP="002374BD">
      <w:pPr>
        <w:pStyle w:val="Default"/>
        <w:ind w:left="720" w:hanging="720"/>
      </w:pPr>
      <w:r w:rsidRPr="004E4DFE">
        <w:rPr>
          <w:i/>
          <w:iCs/>
        </w:rPr>
        <w:t xml:space="preserve">Использование парциальных программ по речевому развитию, экологическому воспитанию </w:t>
      </w:r>
    </w:p>
    <w:p w:rsidR="002374BD" w:rsidRPr="004E4DFE" w:rsidRDefault="002374BD" w:rsidP="002374BD">
      <w:pPr>
        <w:pStyle w:val="a7"/>
        <w:spacing w:before="2" w:line="275" w:lineRule="exact"/>
        <w:ind w:left="0" w:firstLine="0"/>
      </w:pPr>
      <w:r w:rsidRPr="004E4DFE">
        <w:t>В</w:t>
      </w:r>
      <w:r w:rsidRPr="004E4DFE">
        <w:rPr>
          <w:spacing w:val="-3"/>
        </w:rPr>
        <w:t xml:space="preserve"> </w:t>
      </w:r>
      <w:r w:rsidRPr="004E4DFE">
        <w:t>процессе</w:t>
      </w:r>
      <w:r w:rsidRPr="004E4DFE">
        <w:rPr>
          <w:spacing w:val="-2"/>
        </w:rPr>
        <w:t xml:space="preserve"> </w:t>
      </w:r>
      <w:r w:rsidRPr="004E4DFE">
        <w:t>речевой деятельности</w:t>
      </w:r>
      <w:r w:rsidRPr="004E4DFE">
        <w:rPr>
          <w:spacing w:val="-4"/>
        </w:rPr>
        <w:t xml:space="preserve"> </w:t>
      </w:r>
      <w:r w:rsidRPr="004E4DFE">
        <w:t>ребенок</w:t>
      </w:r>
      <w:r w:rsidRPr="004E4DFE">
        <w:rPr>
          <w:spacing w:val="-3"/>
        </w:rPr>
        <w:t xml:space="preserve"> </w:t>
      </w:r>
      <w:r w:rsidRPr="004E4DFE">
        <w:t>способен</w:t>
      </w:r>
      <w:r w:rsidRPr="004E4DFE">
        <w:rPr>
          <w:vertAlign w:val="superscript"/>
        </w:rPr>
        <w:t>6</w:t>
      </w:r>
    </w:p>
    <w:p w:rsidR="002374BD" w:rsidRPr="004E4DFE" w:rsidRDefault="002374BD" w:rsidP="002374BD">
      <w:pPr>
        <w:pStyle w:val="Default"/>
        <w:jc w:val="both"/>
      </w:pPr>
      <w:r w:rsidRPr="004E4DFE">
        <w:t xml:space="preserve">Речь ребенка (в ситуациях коммуницирования, в ситуациях, предполагающих монологический характер речи; в процессе речевого творчества) хорошо владеет понятиями природы живой и неживой, понятиями охраны окружающей среды Освоение Программы не сопровождается проведением промежуточных аттестаций и итоговой аттестацией воспитанников.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При реализации Программы педагогическими работниками проводится оценка индивидуального развития детей в рамках педагогической диагностики. </w:t>
      </w:r>
    </w:p>
    <w:p w:rsidR="002374BD" w:rsidRPr="004E4DFE" w:rsidRDefault="002374BD" w:rsidP="002374BD">
      <w:pPr>
        <w:pStyle w:val="Default"/>
        <w:jc w:val="both"/>
      </w:pPr>
      <w:r w:rsidRPr="004E4DFE">
        <w:t xml:space="preserve">Цель диагностики - оценка эффективности педагогических действий и их дальнейшее планирование на основе полученных результатов. Результаты педагогической диагностики (мониторинга) используются также для решения следующих образовательных задач: </w:t>
      </w:r>
    </w:p>
    <w:p w:rsidR="002374BD" w:rsidRPr="004E4DFE" w:rsidRDefault="002374BD" w:rsidP="002374BD">
      <w:pPr>
        <w:pStyle w:val="Default"/>
        <w:numPr>
          <w:ilvl w:val="0"/>
          <w:numId w:val="19"/>
        </w:numPr>
        <w:tabs>
          <w:tab w:val="left" w:pos="142"/>
        </w:tabs>
        <w:spacing w:after="44"/>
        <w:ind w:left="0" w:firstLine="0"/>
        <w:jc w:val="both"/>
      </w:pPr>
      <w:r w:rsidRPr="004E4DFE">
        <w:t xml:space="preserve">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w:t>
      </w:r>
    </w:p>
    <w:p w:rsidR="002374BD" w:rsidRPr="004E4DFE" w:rsidRDefault="002374BD" w:rsidP="002374BD">
      <w:pPr>
        <w:pStyle w:val="Default"/>
        <w:numPr>
          <w:ilvl w:val="0"/>
          <w:numId w:val="19"/>
        </w:numPr>
        <w:tabs>
          <w:tab w:val="left" w:pos="142"/>
        </w:tabs>
        <w:ind w:left="0" w:firstLine="0"/>
        <w:jc w:val="both"/>
      </w:pPr>
      <w:r w:rsidRPr="004E4DFE">
        <w:t xml:space="preserve">оптимизации работы с группой детей. </w:t>
      </w:r>
    </w:p>
    <w:p w:rsidR="002374BD" w:rsidRDefault="002374BD" w:rsidP="002374BD">
      <w:pPr>
        <w:pStyle w:val="Default"/>
        <w:jc w:val="both"/>
      </w:pPr>
      <w:r w:rsidRPr="004E4DFE">
        <w:t xml:space="preserve">Технология педагогической диагностики индивидуального развития детей в части освоения обязательной части Программы полностью соответствует рекомендациям ООП ДО «От рождения до школы». </w:t>
      </w:r>
    </w:p>
    <w:p w:rsidR="004E4DFE" w:rsidRDefault="004E4DFE" w:rsidP="002374BD">
      <w:pPr>
        <w:pStyle w:val="Default"/>
        <w:jc w:val="both"/>
      </w:pPr>
    </w:p>
    <w:p w:rsidR="004E4DFE" w:rsidRPr="00644DC0" w:rsidRDefault="004E4DFE" w:rsidP="002374BD">
      <w:pPr>
        <w:pStyle w:val="Default"/>
        <w:jc w:val="both"/>
      </w:pPr>
    </w:p>
    <w:p w:rsidR="00373CED" w:rsidRPr="00644DC0" w:rsidRDefault="00373CED" w:rsidP="002374BD">
      <w:pPr>
        <w:pStyle w:val="Default"/>
        <w:jc w:val="both"/>
      </w:pPr>
    </w:p>
    <w:p w:rsidR="00373CED" w:rsidRPr="00644DC0" w:rsidRDefault="00373CED" w:rsidP="002374BD">
      <w:pPr>
        <w:pStyle w:val="Default"/>
        <w:jc w:val="both"/>
      </w:pPr>
    </w:p>
    <w:p w:rsidR="004E4DFE" w:rsidRDefault="004E4DFE" w:rsidP="002374BD">
      <w:pPr>
        <w:pStyle w:val="Default"/>
        <w:jc w:val="both"/>
      </w:pPr>
      <w:r>
        <w:t>___________________</w:t>
      </w:r>
    </w:p>
    <w:p w:rsidR="002374BD" w:rsidRPr="004E4DFE" w:rsidRDefault="004E4DFE" w:rsidP="004E4DFE">
      <w:pPr>
        <w:spacing w:before="96" w:line="228" w:lineRule="exact"/>
        <w:rPr>
          <w:rFonts w:ascii="Times New Roman" w:hAnsi="Times New Roman" w:cs="Times New Roman"/>
          <w:sz w:val="20"/>
        </w:rPr>
      </w:pPr>
      <w:r w:rsidRPr="004E4DFE">
        <w:rPr>
          <w:rFonts w:ascii="Times New Roman" w:hAnsi="Times New Roman" w:cs="Times New Roman"/>
          <w:sz w:val="20"/>
          <w:vertAlign w:val="superscript"/>
        </w:rPr>
        <w:t>6</w:t>
      </w:r>
      <w:r w:rsidRPr="004E4DFE">
        <w:rPr>
          <w:rFonts w:ascii="Times New Roman" w:hAnsi="Times New Roman" w:cs="Times New Roman"/>
          <w:spacing w:val="1"/>
          <w:sz w:val="20"/>
        </w:rPr>
        <w:t xml:space="preserve"> </w:t>
      </w:r>
      <w:r w:rsidRPr="004E4DFE">
        <w:rPr>
          <w:rFonts w:ascii="Times New Roman" w:hAnsi="Times New Roman" w:cs="Times New Roman"/>
          <w:sz w:val="20"/>
        </w:rPr>
        <w:t>«Радуга</w:t>
      </w:r>
      <w:r w:rsidRPr="004E4DFE">
        <w:rPr>
          <w:rFonts w:ascii="Times New Roman" w:hAnsi="Times New Roman" w:cs="Times New Roman"/>
          <w:spacing w:val="1"/>
          <w:sz w:val="20"/>
        </w:rPr>
        <w:t xml:space="preserve"> </w:t>
      </w:r>
      <w:r w:rsidRPr="004E4DFE">
        <w:rPr>
          <w:rFonts w:ascii="Times New Roman" w:hAnsi="Times New Roman" w:cs="Times New Roman"/>
          <w:sz w:val="20"/>
        </w:rPr>
        <w:t>речи», речевое</w:t>
      </w:r>
      <w:r w:rsidRPr="004E4DFE">
        <w:rPr>
          <w:rFonts w:ascii="Times New Roman" w:hAnsi="Times New Roman" w:cs="Times New Roman"/>
          <w:spacing w:val="-4"/>
          <w:sz w:val="20"/>
        </w:rPr>
        <w:t xml:space="preserve"> </w:t>
      </w:r>
      <w:r w:rsidRPr="004E4DFE">
        <w:rPr>
          <w:rFonts w:ascii="Times New Roman" w:hAnsi="Times New Roman" w:cs="Times New Roman"/>
          <w:sz w:val="20"/>
        </w:rPr>
        <w:t>развитие</w:t>
      </w:r>
      <w:r w:rsidRPr="004E4DFE">
        <w:rPr>
          <w:rFonts w:ascii="Times New Roman" w:hAnsi="Times New Roman" w:cs="Times New Roman"/>
          <w:spacing w:val="-4"/>
          <w:sz w:val="20"/>
        </w:rPr>
        <w:t xml:space="preserve"> </w:t>
      </w:r>
      <w:r w:rsidRPr="004E4DFE">
        <w:rPr>
          <w:rFonts w:ascii="Times New Roman" w:hAnsi="Times New Roman" w:cs="Times New Roman"/>
          <w:sz w:val="20"/>
        </w:rPr>
        <w:t>в дошкольном возрасте.</w:t>
      </w:r>
      <w:r w:rsidRPr="004E4DFE">
        <w:rPr>
          <w:rFonts w:ascii="Times New Roman" w:hAnsi="Times New Roman" w:cs="Times New Roman"/>
          <w:spacing w:val="1"/>
          <w:sz w:val="20"/>
        </w:rPr>
        <w:t xml:space="preserve"> </w:t>
      </w:r>
      <w:r w:rsidRPr="004E4DFE">
        <w:rPr>
          <w:rFonts w:ascii="Times New Roman" w:hAnsi="Times New Roman" w:cs="Times New Roman"/>
          <w:sz w:val="20"/>
        </w:rPr>
        <w:t>Парциальная</w:t>
      </w:r>
      <w:r w:rsidRPr="004E4DFE">
        <w:rPr>
          <w:rFonts w:ascii="Times New Roman" w:hAnsi="Times New Roman" w:cs="Times New Roman"/>
          <w:spacing w:val="-7"/>
          <w:sz w:val="20"/>
        </w:rPr>
        <w:t xml:space="preserve"> </w:t>
      </w:r>
      <w:r w:rsidRPr="004E4DFE">
        <w:rPr>
          <w:rFonts w:ascii="Times New Roman" w:hAnsi="Times New Roman" w:cs="Times New Roman"/>
          <w:sz w:val="20"/>
        </w:rPr>
        <w:t>программа</w:t>
      </w:r>
      <w:r w:rsidRPr="004E4DFE">
        <w:rPr>
          <w:rFonts w:ascii="Times New Roman" w:hAnsi="Times New Roman" w:cs="Times New Roman"/>
          <w:spacing w:val="-4"/>
          <w:sz w:val="20"/>
        </w:rPr>
        <w:t xml:space="preserve"> </w:t>
      </w:r>
      <w:r w:rsidRPr="004E4DFE">
        <w:rPr>
          <w:rFonts w:ascii="Times New Roman" w:hAnsi="Times New Roman" w:cs="Times New Roman"/>
          <w:sz w:val="20"/>
        </w:rPr>
        <w:t>О.</w:t>
      </w:r>
      <w:r w:rsidRPr="004E4DFE">
        <w:rPr>
          <w:rFonts w:ascii="Times New Roman" w:hAnsi="Times New Roman" w:cs="Times New Roman"/>
          <w:spacing w:val="-3"/>
          <w:sz w:val="20"/>
        </w:rPr>
        <w:t xml:space="preserve"> </w:t>
      </w:r>
      <w:r w:rsidRPr="004E4DFE">
        <w:rPr>
          <w:rFonts w:ascii="Times New Roman" w:hAnsi="Times New Roman" w:cs="Times New Roman"/>
          <w:sz w:val="20"/>
        </w:rPr>
        <w:t>Соболевой</w:t>
      </w:r>
      <w:r w:rsidRPr="004E4DFE">
        <w:rPr>
          <w:rFonts w:ascii="Times New Roman" w:hAnsi="Times New Roman" w:cs="Times New Roman"/>
          <w:spacing w:val="-3"/>
          <w:sz w:val="20"/>
        </w:rPr>
        <w:t xml:space="preserve"> </w:t>
      </w:r>
      <w:r w:rsidRPr="004E4DFE">
        <w:rPr>
          <w:rFonts w:ascii="Times New Roman" w:hAnsi="Times New Roman" w:cs="Times New Roman"/>
          <w:sz w:val="20"/>
        </w:rPr>
        <w:t>, стр21-22</w:t>
      </w:r>
    </w:p>
    <w:p w:rsidR="00044341" w:rsidRDefault="00044341" w:rsidP="00D408DB">
      <w:pPr>
        <w:pStyle w:val="Default"/>
        <w:jc w:val="center"/>
        <w:rPr>
          <w:b/>
          <w:bCs/>
        </w:rPr>
      </w:pPr>
    </w:p>
    <w:p w:rsidR="002374BD" w:rsidRPr="004E4DFE" w:rsidRDefault="002374BD" w:rsidP="00D408DB">
      <w:pPr>
        <w:pStyle w:val="Default"/>
        <w:jc w:val="center"/>
      </w:pPr>
      <w:r w:rsidRPr="004E4DFE">
        <w:rPr>
          <w:b/>
          <w:bCs/>
        </w:rPr>
        <w:lastRenderedPageBreak/>
        <w:t>II. Содержательный раздел.</w:t>
      </w:r>
    </w:p>
    <w:p w:rsidR="002374BD" w:rsidRPr="004E4DFE" w:rsidRDefault="002374BD" w:rsidP="002374BD">
      <w:pPr>
        <w:pStyle w:val="Default"/>
        <w:jc w:val="both"/>
      </w:pPr>
      <w:r w:rsidRPr="004E4DFE">
        <w:rPr>
          <w:b/>
          <w:bCs/>
        </w:rPr>
        <w:t xml:space="preserve">2.1. Система воспитательно-образовательной работы по образовательным областям </w:t>
      </w:r>
    </w:p>
    <w:p w:rsidR="002374BD" w:rsidRPr="004E4DFE" w:rsidRDefault="002374BD" w:rsidP="002374BD">
      <w:pPr>
        <w:pStyle w:val="Default"/>
        <w:jc w:val="both"/>
      </w:pPr>
      <w:r w:rsidRPr="004E4DFE">
        <w:t xml:space="preserve">Содержание Программы представляет собой определенные направления развития и образования детей (далее - образовательные области): </w:t>
      </w:r>
    </w:p>
    <w:p w:rsidR="002374BD" w:rsidRPr="004E4DFE" w:rsidRDefault="002374BD" w:rsidP="002374BD">
      <w:pPr>
        <w:pStyle w:val="Default"/>
        <w:spacing w:after="25"/>
        <w:jc w:val="both"/>
      </w:pPr>
      <w:r w:rsidRPr="004E4DFE">
        <w:t xml:space="preserve">1. социально-коммуникативное развитие; </w:t>
      </w:r>
    </w:p>
    <w:p w:rsidR="002374BD" w:rsidRPr="004E4DFE" w:rsidRDefault="002374BD" w:rsidP="002374BD">
      <w:pPr>
        <w:pStyle w:val="Default"/>
        <w:spacing w:after="25"/>
        <w:jc w:val="both"/>
      </w:pPr>
      <w:r w:rsidRPr="004E4DFE">
        <w:t xml:space="preserve">2. познавательное развитие; </w:t>
      </w:r>
    </w:p>
    <w:p w:rsidR="002374BD" w:rsidRPr="004E4DFE" w:rsidRDefault="002374BD" w:rsidP="002374BD">
      <w:pPr>
        <w:pStyle w:val="Default"/>
        <w:spacing w:after="25"/>
        <w:jc w:val="both"/>
      </w:pPr>
      <w:r w:rsidRPr="004E4DFE">
        <w:t xml:space="preserve">3. речевое развитие; </w:t>
      </w:r>
    </w:p>
    <w:p w:rsidR="002374BD" w:rsidRPr="004E4DFE" w:rsidRDefault="002374BD" w:rsidP="002374BD">
      <w:pPr>
        <w:pStyle w:val="Default"/>
        <w:spacing w:after="25"/>
        <w:jc w:val="both"/>
      </w:pPr>
      <w:r w:rsidRPr="004E4DFE">
        <w:t xml:space="preserve">4. художественно-эстетическое развитие. </w:t>
      </w:r>
    </w:p>
    <w:p w:rsidR="002374BD" w:rsidRPr="004E4DFE" w:rsidRDefault="002374BD" w:rsidP="002374BD">
      <w:pPr>
        <w:pStyle w:val="Default"/>
        <w:spacing w:after="25"/>
        <w:jc w:val="both"/>
      </w:pPr>
      <w:r w:rsidRPr="004E4DFE">
        <w:t xml:space="preserve">5. физическое развитие </w:t>
      </w:r>
    </w:p>
    <w:p w:rsidR="002374BD" w:rsidRPr="004E4DFE" w:rsidRDefault="002374BD" w:rsidP="002374BD">
      <w:pPr>
        <w:pStyle w:val="Default"/>
        <w:spacing w:after="25"/>
        <w:jc w:val="both"/>
      </w:pPr>
      <w:r w:rsidRPr="004E4DFE">
        <w:t xml:space="preserve">6. коррекция речевых нарушений дошкольников </w:t>
      </w:r>
    </w:p>
    <w:p w:rsidR="002374BD" w:rsidRPr="004E4DFE" w:rsidRDefault="002374BD" w:rsidP="002374BD">
      <w:pPr>
        <w:pStyle w:val="Default"/>
        <w:spacing w:after="25"/>
        <w:jc w:val="both"/>
      </w:pPr>
      <w:r w:rsidRPr="004E4DFE">
        <w:rPr>
          <w:b/>
          <w:bCs/>
        </w:rPr>
        <w:t xml:space="preserve">В обязательной части Программы: </w:t>
      </w:r>
    </w:p>
    <w:p w:rsidR="002374BD" w:rsidRPr="004E4DFE" w:rsidRDefault="004E4DFE" w:rsidP="004E4DFE">
      <w:pPr>
        <w:pStyle w:val="Default"/>
        <w:spacing w:after="25"/>
        <w:jc w:val="both"/>
      </w:pPr>
      <w:r>
        <w:rPr>
          <w:b/>
          <w:i/>
        </w:rPr>
        <w:t>Социально-коммуникативное</w:t>
      </w:r>
      <w:r>
        <w:rPr>
          <w:b/>
          <w:i/>
          <w:spacing w:val="-4"/>
        </w:rPr>
        <w:t xml:space="preserve"> </w:t>
      </w:r>
      <w:r>
        <w:rPr>
          <w:b/>
          <w:i/>
        </w:rPr>
        <w:t>развитие</w:t>
      </w:r>
      <w:r>
        <w:rPr>
          <w:b/>
          <w:vertAlign w:val="superscript"/>
        </w:rPr>
        <w:t>7</w:t>
      </w:r>
      <w:r>
        <w:rPr>
          <w:b/>
          <w:spacing w:val="-1"/>
        </w:rPr>
        <w:t xml:space="preserve"> </w:t>
      </w:r>
      <w:r w:rsidR="002374BD" w:rsidRPr="004E4DFE">
        <w:t xml:space="preserve">направлено на: </w:t>
      </w:r>
    </w:p>
    <w:p w:rsidR="002374BD" w:rsidRPr="004E4DFE" w:rsidRDefault="002374BD" w:rsidP="004E4DFE">
      <w:pPr>
        <w:pStyle w:val="Default"/>
        <w:numPr>
          <w:ilvl w:val="0"/>
          <w:numId w:val="19"/>
        </w:numPr>
        <w:tabs>
          <w:tab w:val="left" w:pos="142"/>
        </w:tabs>
        <w:spacing w:after="25"/>
        <w:ind w:left="0" w:firstLine="0"/>
        <w:jc w:val="both"/>
      </w:pPr>
      <w:r w:rsidRPr="004E4DFE">
        <w:t xml:space="preserve">усвоение норм и ценностей, принятых в обществе, включая моральные и нравственные ценности; </w:t>
      </w:r>
    </w:p>
    <w:p w:rsidR="002374BD" w:rsidRPr="004E4DFE" w:rsidRDefault="002374BD" w:rsidP="004E4DFE">
      <w:pPr>
        <w:pStyle w:val="Default"/>
        <w:numPr>
          <w:ilvl w:val="0"/>
          <w:numId w:val="19"/>
        </w:numPr>
        <w:tabs>
          <w:tab w:val="left" w:pos="142"/>
        </w:tabs>
        <w:spacing w:after="25"/>
        <w:ind w:left="0" w:firstLine="0"/>
        <w:jc w:val="both"/>
      </w:pPr>
      <w:r w:rsidRPr="004E4DFE">
        <w:t xml:space="preserve">развитие общения и взаимодействия ребенка со взрослыми и сверстниками; </w:t>
      </w:r>
    </w:p>
    <w:p w:rsidR="002374BD" w:rsidRPr="004E4DFE" w:rsidRDefault="002374BD" w:rsidP="004E4DFE">
      <w:pPr>
        <w:pStyle w:val="Default"/>
        <w:numPr>
          <w:ilvl w:val="0"/>
          <w:numId w:val="19"/>
        </w:numPr>
        <w:tabs>
          <w:tab w:val="left" w:pos="142"/>
        </w:tabs>
        <w:spacing w:after="25"/>
        <w:ind w:left="0" w:firstLine="0"/>
        <w:jc w:val="both"/>
      </w:pPr>
      <w:r w:rsidRPr="004E4DFE">
        <w:t xml:space="preserve">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w:t>
      </w:r>
    </w:p>
    <w:p w:rsidR="004E4DFE" w:rsidRDefault="002374BD" w:rsidP="004E4DFE">
      <w:pPr>
        <w:pStyle w:val="Default"/>
        <w:numPr>
          <w:ilvl w:val="0"/>
          <w:numId w:val="19"/>
        </w:numPr>
        <w:tabs>
          <w:tab w:val="left" w:pos="142"/>
        </w:tabs>
        <w:ind w:left="0" w:firstLine="0"/>
        <w:jc w:val="both"/>
      </w:pPr>
      <w:r w:rsidRPr="004E4DFE">
        <w:t xml:space="preserve">формирование позитивных установок к различным видам труда и творчества; </w:t>
      </w:r>
    </w:p>
    <w:p w:rsidR="004E4DFE" w:rsidRDefault="004E4DFE" w:rsidP="004E4DFE">
      <w:pPr>
        <w:pStyle w:val="Default"/>
        <w:numPr>
          <w:ilvl w:val="0"/>
          <w:numId w:val="19"/>
        </w:numPr>
        <w:spacing w:after="241"/>
        <w:ind w:left="142" w:hanging="142"/>
        <w:rPr>
          <w:sz w:val="23"/>
          <w:szCs w:val="23"/>
        </w:rPr>
      </w:pPr>
      <w:r>
        <w:rPr>
          <w:sz w:val="23"/>
          <w:szCs w:val="23"/>
        </w:rPr>
        <w:t xml:space="preserve">формирование основ безопасного поведения в быту, социуме, природе. </w:t>
      </w:r>
    </w:p>
    <w:p w:rsidR="004E4DFE" w:rsidRDefault="004E4DFE" w:rsidP="004E4DFE">
      <w:pPr>
        <w:pStyle w:val="Default"/>
        <w:ind w:left="360" w:hanging="360"/>
        <w:jc w:val="both"/>
        <w:rPr>
          <w:sz w:val="23"/>
          <w:szCs w:val="23"/>
        </w:rPr>
      </w:pPr>
      <w:r>
        <w:rPr>
          <w:rFonts w:ascii="Wingdings" w:hAnsi="Wingdings" w:cs="Wingdings"/>
          <w:sz w:val="23"/>
          <w:szCs w:val="23"/>
        </w:rPr>
        <w:t></w:t>
      </w:r>
      <w:r>
        <w:rPr>
          <w:rFonts w:ascii="Wingdings" w:hAnsi="Wingdings" w:cs="Wingdings"/>
          <w:sz w:val="23"/>
          <w:szCs w:val="23"/>
        </w:rPr>
        <w:t></w:t>
      </w:r>
      <w:r>
        <w:rPr>
          <w:b/>
          <w:bCs/>
          <w:sz w:val="23"/>
          <w:szCs w:val="23"/>
        </w:rPr>
        <w:t xml:space="preserve">В вариативной части: </w:t>
      </w:r>
    </w:p>
    <w:p w:rsidR="004E4DFE" w:rsidRPr="004E4DFE" w:rsidRDefault="004E4DFE" w:rsidP="004E4DFE">
      <w:pPr>
        <w:pStyle w:val="Default"/>
        <w:numPr>
          <w:ilvl w:val="0"/>
          <w:numId w:val="19"/>
        </w:numPr>
        <w:ind w:left="142" w:hanging="142"/>
        <w:jc w:val="both"/>
      </w:pPr>
      <w:r w:rsidRPr="004E4DFE">
        <w:t xml:space="preserve">Использование </w:t>
      </w:r>
      <w:r w:rsidRPr="004E4DFE">
        <w:rPr>
          <w:i/>
          <w:iCs/>
        </w:rPr>
        <w:t xml:space="preserve">региональной составляющей </w:t>
      </w:r>
      <w:r w:rsidRPr="004E4DFE">
        <w:t xml:space="preserve">в направлении социально-коммуникативного </w:t>
      </w:r>
      <w:r>
        <w:t>развития</w:t>
      </w:r>
      <w:r>
        <w:rPr>
          <w:vertAlign w:val="superscript"/>
        </w:rPr>
        <w:t xml:space="preserve">8 </w:t>
      </w:r>
      <w:r w:rsidRPr="004E4DFE">
        <w:t xml:space="preserve"> ребенка включает: </w:t>
      </w:r>
    </w:p>
    <w:p w:rsidR="004E4DFE" w:rsidRPr="004E4DFE" w:rsidRDefault="004E4DFE" w:rsidP="004E4DFE">
      <w:pPr>
        <w:pStyle w:val="Default"/>
        <w:numPr>
          <w:ilvl w:val="0"/>
          <w:numId w:val="19"/>
        </w:numPr>
        <w:spacing w:after="15"/>
        <w:ind w:left="142" w:hanging="142"/>
        <w:jc w:val="both"/>
      </w:pPr>
      <w:r w:rsidRPr="004E4DFE">
        <w:t xml:space="preserve">развитие игровой деятельности, в которой отражается окружающая действительность РТ, мир взрослых людей, формирование представлений о труде, профессиях нашего города; детей других национальностей народов Поволжья, родной природы, общественной жизни; </w:t>
      </w:r>
    </w:p>
    <w:p w:rsidR="004E4DFE" w:rsidRPr="004E4DFE" w:rsidRDefault="004E4DFE" w:rsidP="004E4DFE">
      <w:pPr>
        <w:pStyle w:val="Default"/>
        <w:numPr>
          <w:ilvl w:val="0"/>
          <w:numId w:val="19"/>
        </w:numPr>
        <w:spacing w:after="15"/>
        <w:ind w:left="142" w:hanging="142"/>
        <w:jc w:val="both"/>
      </w:pPr>
      <w:r w:rsidRPr="004E4DFE">
        <w:t xml:space="preserve">обеспечение безопасности детей дошкольного возраста на улицах и дорогах родного города; </w:t>
      </w:r>
    </w:p>
    <w:p w:rsidR="004E4DFE" w:rsidRPr="004E4DFE" w:rsidRDefault="004E4DFE" w:rsidP="004E4DFE">
      <w:pPr>
        <w:pStyle w:val="Default"/>
        <w:numPr>
          <w:ilvl w:val="0"/>
          <w:numId w:val="19"/>
        </w:numPr>
        <w:ind w:left="142" w:hanging="142"/>
        <w:jc w:val="both"/>
      </w:pPr>
      <w:r w:rsidRPr="004E4DFE">
        <w:t xml:space="preserve"> расширение знания детей о работе пожарной службы, службы скорой медицинской помощи города Альметьевска. </w:t>
      </w:r>
    </w:p>
    <w:p w:rsidR="004E4DFE" w:rsidRPr="004E4DFE" w:rsidRDefault="004E4DFE" w:rsidP="004E4DFE">
      <w:pPr>
        <w:pStyle w:val="Default"/>
        <w:numPr>
          <w:ilvl w:val="0"/>
          <w:numId w:val="19"/>
        </w:numPr>
        <w:ind w:left="142" w:hanging="142"/>
        <w:jc w:val="both"/>
      </w:pPr>
      <w:r w:rsidRPr="004E4DFE">
        <w:t xml:space="preserve">Для решения задач ОО «Социально-коммуникативное развитие» используется </w:t>
      </w:r>
    </w:p>
    <w:p w:rsidR="004E4DFE" w:rsidRPr="004E4DFE" w:rsidRDefault="004E4DFE" w:rsidP="004E4DFE">
      <w:pPr>
        <w:pStyle w:val="Default"/>
        <w:numPr>
          <w:ilvl w:val="0"/>
          <w:numId w:val="19"/>
        </w:numPr>
        <w:ind w:left="142" w:hanging="142"/>
        <w:jc w:val="both"/>
      </w:pPr>
      <w:r w:rsidRPr="004E4DFE">
        <w:t>региональная программа дошкольного образования «Төбәкнең мәктәпкәчә беләмбиру программасы</w:t>
      </w:r>
      <w:r>
        <w:t xml:space="preserve">» </w:t>
      </w:r>
      <w:r w:rsidRPr="004E4DFE">
        <w:t>Шаеховой Р. К. В Программе отражено содержание образования детей от 3 до 7 лет, формируемое участниками образовательных отношений с учётом климатических, национально-культурных, демографических, социально-экономических и социокультурн</w:t>
      </w:r>
      <w:r w:rsidR="0060047C">
        <w:t>ых условий Республики Татарстан</w:t>
      </w:r>
      <w:r w:rsidRPr="004E4DFE">
        <w:t xml:space="preserve">; региональной программы под редакцией Шаеховой Р.К «Соенеч- радость познания» </w:t>
      </w:r>
    </w:p>
    <w:p w:rsidR="004E4DFE" w:rsidRPr="004E4DFE" w:rsidRDefault="004E4DFE" w:rsidP="004E4DFE">
      <w:pPr>
        <w:pStyle w:val="Default"/>
        <w:ind w:left="142"/>
        <w:jc w:val="both"/>
      </w:pPr>
      <w:r w:rsidRPr="004E4DFE">
        <w:rPr>
          <w:b/>
          <w:bCs/>
        </w:rPr>
        <w:t xml:space="preserve">В обязательной части Программы: </w:t>
      </w:r>
    </w:p>
    <w:p w:rsidR="004E4DFE" w:rsidRPr="004E4DFE" w:rsidRDefault="004E4DFE" w:rsidP="004E4DFE">
      <w:pPr>
        <w:pStyle w:val="Default"/>
        <w:numPr>
          <w:ilvl w:val="0"/>
          <w:numId w:val="19"/>
        </w:numPr>
        <w:ind w:left="142" w:hanging="142"/>
        <w:jc w:val="both"/>
      </w:pPr>
      <w:r w:rsidRPr="004E4DFE">
        <w:rPr>
          <w:b/>
          <w:bCs/>
          <w:i/>
          <w:iCs/>
        </w:rPr>
        <w:t xml:space="preserve">Познавательное </w:t>
      </w:r>
      <w:r w:rsidRPr="004E4DFE">
        <w:rPr>
          <w:b/>
          <w:i/>
        </w:rPr>
        <w:t>развития</w:t>
      </w:r>
      <w:r w:rsidRPr="004E4DFE">
        <w:rPr>
          <w:b/>
          <w:i/>
          <w:vertAlign w:val="superscript"/>
        </w:rPr>
        <w:t>9</w:t>
      </w:r>
      <w:r w:rsidRPr="004E4DFE">
        <w:rPr>
          <w:b/>
          <w:bCs/>
          <w:i/>
        </w:rPr>
        <w:t xml:space="preserve"> </w:t>
      </w:r>
      <w:r w:rsidRPr="004E4DFE">
        <w:t xml:space="preserve">предполагает: </w:t>
      </w:r>
    </w:p>
    <w:p w:rsidR="004E4DFE" w:rsidRPr="004E4DFE" w:rsidRDefault="004E4DFE" w:rsidP="004E4DFE">
      <w:pPr>
        <w:pStyle w:val="Default"/>
        <w:numPr>
          <w:ilvl w:val="0"/>
          <w:numId w:val="19"/>
        </w:numPr>
        <w:ind w:left="142" w:hanging="142"/>
        <w:jc w:val="both"/>
      </w:pPr>
      <w:r w:rsidRPr="004E4DFE">
        <w:t xml:space="preserve">развитие интересов детей, любознательности и познавательной мотивации; </w:t>
      </w:r>
    </w:p>
    <w:p w:rsidR="004E4DFE" w:rsidRPr="004E4DFE" w:rsidRDefault="004E4DFE" w:rsidP="004E4DFE">
      <w:pPr>
        <w:pStyle w:val="Default"/>
        <w:numPr>
          <w:ilvl w:val="0"/>
          <w:numId w:val="19"/>
        </w:numPr>
        <w:ind w:left="142" w:hanging="142"/>
        <w:jc w:val="both"/>
      </w:pPr>
      <w:r w:rsidRPr="004E4DFE">
        <w:t xml:space="preserve">формирование познавательных действий, становление сознания; </w:t>
      </w:r>
    </w:p>
    <w:p w:rsidR="004E4DFE" w:rsidRPr="004E4DFE" w:rsidRDefault="004E4DFE" w:rsidP="004E4DFE">
      <w:pPr>
        <w:pStyle w:val="Default"/>
        <w:numPr>
          <w:ilvl w:val="0"/>
          <w:numId w:val="19"/>
        </w:numPr>
        <w:ind w:left="142" w:hanging="142"/>
        <w:jc w:val="both"/>
      </w:pPr>
      <w:r w:rsidRPr="004E4DFE">
        <w:t xml:space="preserve">развитие воображения и творческой активности; </w:t>
      </w:r>
    </w:p>
    <w:p w:rsidR="004E4DFE" w:rsidRDefault="004E4DFE" w:rsidP="0075716F">
      <w:pPr>
        <w:pStyle w:val="Default"/>
        <w:numPr>
          <w:ilvl w:val="0"/>
          <w:numId w:val="19"/>
        </w:numPr>
        <w:ind w:left="142" w:hanging="142"/>
        <w:jc w:val="both"/>
      </w:pPr>
      <w:r w:rsidRPr="004E4DFE">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w:t>
      </w:r>
    </w:p>
    <w:p w:rsidR="004E4DFE" w:rsidRDefault="004E4DFE" w:rsidP="004E4DFE">
      <w:pPr>
        <w:pStyle w:val="Default"/>
        <w:jc w:val="both"/>
      </w:pPr>
      <w:r>
        <w:t>_________________________________</w:t>
      </w:r>
    </w:p>
    <w:p w:rsidR="0075716F" w:rsidRPr="0075716F" w:rsidRDefault="0075716F" w:rsidP="0075716F">
      <w:pPr>
        <w:spacing w:after="0" w:line="228" w:lineRule="exact"/>
        <w:rPr>
          <w:rFonts w:ascii="Times New Roman" w:hAnsi="Times New Roman" w:cs="Times New Roman"/>
          <w:sz w:val="20"/>
        </w:rPr>
      </w:pPr>
      <w:r w:rsidRPr="004E4DFE">
        <w:rPr>
          <w:rFonts w:ascii="Times New Roman" w:hAnsi="Times New Roman" w:cs="Times New Roman"/>
          <w:sz w:val="20"/>
          <w:vertAlign w:val="superscript"/>
        </w:rPr>
        <w:t>7</w:t>
      </w:r>
      <w:r w:rsidRPr="004E4DFE">
        <w:rPr>
          <w:rFonts w:ascii="Times New Roman" w:hAnsi="Times New Roman" w:cs="Times New Roman"/>
          <w:sz w:val="20"/>
        </w:rPr>
        <w:t>п.2.6.</w:t>
      </w:r>
      <w:r w:rsidRPr="004E4DFE">
        <w:rPr>
          <w:rFonts w:ascii="Times New Roman" w:hAnsi="Times New Roman" w:cs="Times New Roman"/>
          <w:spacing w:val="-2"/>
          <w:sz w:val="20"/>
        </w:rPr>
        <w:t xml:space="preserve"> </w:t>
      </w:r>
      <w:r w:rsidRPr="004E4DFE">
        <w:rPr>
          <w:rFonts w:ascii="Times New Roman" w:hAnsi="Times New Roman" w:cs="Times New Roman"/>
          <w:sz w:val="20"/>
        </w:rPr>
        <w:t>ФГОС</w:t>
      </w:r>
      <w:r w:rsidRPr="004E4DFE">
        <w:rPr>
          <w:rFonts w:ascii="Times New Roman" w:hAnsi="Times New Roman" w:cs="Times New Roman"/>
          <w:spacing w:val="-2"/>
          <w:sz w:val="20"/>
        </w:rPr>
        <w:t xml:space="preserve"> </w:t>
      </w:r>
      <w:r w:rsidRPr="004E4DFE">
        <w:rPr>
          <w:rFonts w:ascii="Times New Roman" w:hAnsi="Times New Roman" w:cs="Times New Roman"/>
          <w:sz w:val="20"/>
        </w:rPr>
        <w:t>дошкольного</w:t>
      </w:r>
      <w:r w:rsidRPr="004E4DFE">
        <w:rPr>
          <w:rFonts w:ascii="Times New Roman" w:hAnsi="Times New Roman" w:cs="Times New Roman"/>
          <w:spacing w:val="-8"/>
          <w:sz w:val="20"/>
        </w:rPr>
        <w:t xml:space="preserve"> </w:t>
      </w:r>
      <w:r w:rsidRPr="004E4DFE">
        <w:rPr>
          <w:rFonts w:ascii="Times New Roman" w:hAnsi="Times New Roman" w:cs="Times New Roman"/>
          <w:sz w:val="20"/>
        </w:rPr>
        <w:t>образования.</w:t>
      </w:r>
    </w:p>
    <w:p w:rsidR="004E4DFE" w:rsidRPr="004E4DFE" w:rsidRDefault="004E4DFE" w:rsidP="0075716F">
      <w:pPr>
        <w:spacing w:after="0"/>
        <w:rPr>
          <w:rFonts w:ascii="Times New Roman" w:hAnsi="Times New Roman" w:cs="Times New Roman"/>
          <w:sz w:val="20"/>
        </w:rPr>
      </w:pPr>
      <w:r w:rsidRPr="004E4DFE">
        <w:rPr>
          <w:rFonts w:ascii="Times New Roman" w:hAnsi="Times New Roman" w:cs="Times New Roman"/>
          <w:sz w:val="20"/>
          <w:vertAlign w:val="superscript"/>
        </w:rPr>
        <w:t>8</w:t>
      </w:r>
      <w:r w:rsidRPr="004E4DFE">
        <w:rPr>
          <w:rFonts w:ascii="Times New Roman" w:hAnsi="Times New Roman" w:cs="Times New Roman"/>
          <w:sz w:val="20"/>
        </w:rPr>
        <w:t>Төбәкнең</w:t>
      </w:r>
      <w:r w:rsidRPr="004E4DFE">
        <w:rPr>
          <w:rFonts w:ascii="Times New Roman" w:hAnsi="Times New Roman" w:cs="Times New Roman"/>
          <w:spacing w:val="-2"/>
          <w:sz w:val="20"/>
        </w:rPr>
        <w:t xml:space="preserve"> </w:t>
      </w:r>
      <w:r w:rsidRPr="004E4DFE">
        <w:rPr>
          <w:rFonts w:ascii="Times New Roman" w:hAnsi="Times New Roman" w:cs="Times New Roman"/>
          <w:sz w:val="20"/>
        </w:rPr>
        <w:t>мәктәпкәчә</w:t>
      </w:r>
      <w:r w:rsidRPr="004E4DFE">
        <w:rPr>
          <w:rFonts w:ascii="Times New Roman" w:hAnsi="Times New Roman" w:cs="Times New Roman"/>
          <w:spacing w:val="-4"/>
          <w:sz w:val="20"/>
        </w:rPr>
        <w:t xml:space="preserve"> </w:t>
      </w:r>
      <w:r w:rsidRPr="004E4DFE">
        <w:rPr>
          <w:rFonts w:ascii="Times New Roman" w:hAnsi="Times New Roman" w:cs="Times New Roman"/>
          <w:sz w:val="20"/>
        </w:rPr>
        <w:t>белем</w:t>
      </w:r>
      <w:r w:rsidRPr="004E4DFE">
        <w:rPr>
          <w:rFonts w:ascii="Times New Roman" w:hAnsi="Times New Roman" w:cs="Times New Roman"/>
          <w:spacing w:val="1"/>
          <w:sz w:val="20"/>
        </w:rPr>
        <w:t xml:space="preserve"> </w:t>
      </w:r>
      <w:r w:rsidRPr="004E4DFE">
        <w:rPr>
          <w:rFonts w:ascii="Times New Roman" w:hAnsi="Times New Roman" w:cs="Times New Roman"/>
          <w:sz w:val="20"/>
        </w:rPr>
        <w:t>бирү</w:t>
      </w:r>
      <w:r w:rsidRPr="004E4DFE">
        <w:rPr>
          <w:rFonts w:ascii="Times New Roman" w:hAnsi="Times New Roman" w:cs="Times New Roman"/>
          <w:spacing w:val="1"/>
          <w:sz w:val="20"/>
        </w:rPr>
        <w:t xml:space="preserve"> </w:t>
      </w:r>
      <w:r w:rsidRPr="004E4DFE">
        <w:rPr>
          <w:rFonts w:ascii="Times New Roman" w:hAnsi="Times New Roman" w:cs="Times New Roman"/>
          <w:sz w:val="20"/>
        </w:rPr>
        <w:t>программасы</w:t>
      </w:r>
      <w:r w:rsidRPr="004E4DFE">
        <w:rPr>
          <w:rFonts w:ascii="Times New Roman" w:hAnsi="Times New Roman" w:cs="Times New Roman"/>
          <w:spacing w:val="-2"/>
          <w:sz w:val="20"/>
        </w:rPr>
        <w:t xml:space="preserve"> </w:t>
      </w:r>
      <w:r w:rsidRPr="004E4DFE">
        <w:rPr>
          <w:rFonts w:ascii="Times New Roman" w:hAnsi="Times New Roman" w:cs="Times New Roman"/>
          <w:sz w:val="20"/>
        </w:rPr>
        <w:t>/</w:t>
      </w:r>
      <w:r w:rsidRPr="004E4DFE">
        <w:rPr>
          <w:rFonts w:ascii="Times New Roman" w:hAnsi="Times New Roman" w:cs="Times New Roman"/>
          <w:spacing w:val="-3"/>
          <w:sz w:val="20"/>
        </w:rPr>
        <w:t xml:space="preserve"> </w:t>
      </w:r>
      <w:r w:rsidRPr="004E4DFE">
        <w:rPr>
          <w:rFonts w:ascii="Times New Roman" w:hAnsi="Times New Roman" w:cs="Times New Roman"/>
          <w:sz w:val="20"/>
        </w:rPr>
        <w:t>Р.К.</w:t>
      </w:r>
      <w:r w:rsidRPr="004E4DFE">
        <w:rPr>
          <w:rFonts w:ascii="Times New Roman" w:hAnsi="Times New Roman" w:cs="Times New Roman"/>
          <w:spacing w:val="-3"/>
          <w:sz w:val="20"/>
        </w:rPr>
        <w:t xml:space="preserve"> </w:t>
      </w:r>
      <w:r w:rsidRPr="004E4DFE">
        <w:rPr>
          <w:rFonts w:ascii="Times New Roman" w:hAnsi="Times New Roman" w:cs="Times New Roman"/>
          <w:sz w:val="20"/>
        </w:rPr>
        <w:t>Шаехова</w:t>
      </w:r>
      <w:r w:rsidRPr="004E4DFE">
        <w:rPr>
          <w:rFonts w:ascii="Times New Roman" w:hAnsi="Times New Roman" w:cs="Times New Roman"/>
          <w:spacing w:val="3"/>
          <w:sz w:val="20"/>
        </w:rPr>
        <w:t xml:space="preserve"> </w:t>
      </w:r>
      <w:r w:rsidRPr="004E4DFE">
        <w:rPr>
          <w:rFonts w:ascii="Times New Roman" w:hAnsi="Times New Roman" w:cs="Times New Roman"/>
          <w:sz w:val="20"/>
        </w:rPr>
        <w:t>-</w:t>
      </w:r>
      <w:r w:rsidRPr="004E4DFE">
        <w:rPr>
          <w:rFonts w:ascii="Times New Roman" w:hAnsi="Times New Roman" w:cs="Times New Roman"/>
          <w:spacing w:val="-1"/>
          <w:sz w:val="20"/>
        </w:rPr>
        <w:t xml:space="preserve"> </w:t>
      </w:r>
      <w:r w:rsidRPr="004E4DFE">
        <w:rPr>
          <w:rFonts w:ascii="Times New Roman" w:hAnsi="Times New Roman" w:cs="Times New Roman"/>
          <w:sz w:val="20"/>
        </w:rPr>
        <w:t>Казань,</w:t>
      </w:r>
      <w:r w:rsidRPr="004E4DFE">
        <w:rPr>
          <w:rFonts w:ascii="Times New Roman" w:hAnsi="Times New Roman" w:cs="Times New Roman"/>
          <w:spacing w:val="-3"/>
          <w:sz w:val="20"/>
        </w:rPr>
        <w:t xml:space="preserve"> </w:t>
      </w:r>
      <w:r w:rsidRPr="004E4DFE">
        <w:rPr>
          <w:rFonts w:ascii="Times New Roman" w:hAnsi="Times New Roman" w:cs="Times New Roman"/>
          <w:sz w:val="20"/>
        </w:rPr>
        <w:t>2012.</w:t>
      </w:r>
    </w:p>
    <w:p w:rsidR="004E4DFE" w:rsidRDefault="004E4DFE" w:rsidP="0075716F">
      <w:pPr>
        <w:spacing w:after="0" w:line="228" w:lineRule="exact"/>
        <w:rPr>
          <w:rFonts w:ascii="Times New Roman" w:hAnsi="Times New Roman" w:cs="Times New Roman"/>
          <w:sz w:val="20"/>
        </w:rPr>
      </w:pPr>
      <w:r w:rsidRPr="004E4DFE">
        <w:rPr>
          <w:rFonts w:ascii="Times New Roman" w:hAnsi="Times New Roman" w:cs="Times New Roman"/>
          <w:sz w:val="20"/>
          <w:vertAlign w:val="superscript"/>
        </w:rPr>
        <w:t>9</w:t>
      </w:r>
      <w:r w:rsidRPr="004E4DFE">
        <w:rPr>
          <w:rFonts w:ascii="Times New Roman" w:hAnsi="Times New Roman" w:cs="Times New Roman"/>
          <w:sz w:val="20"/>
        </w:rPr>
        <w:t>п.2.6.</w:t>
      </w:r>
      <w:r w:rsidRPr="004E4DFE">
        <w:rPr>
          <w:rFonts w:ascii="Times New Roman" w:hAnsi="Times New Roman" w:cs="Times New Roman"/>
          <w:spacing w:val="-1"/>
          <w:sz w:val="20"/>
        </w:rPr>
        <w:t xml:space="preserve"> </w:t>
      </w:r>
      <w:r w:rsidRPr="004E4DFE">
        <w:rPr>
          <w:rFonts w:ascii="Times New Roman" w:hAnsi="Times New Roman" w:cs="Times New Roman"/>
          <w:sz w:val="20"/>
        </w:rPr>
        <w:t>ФГОС</w:t>
      </w:r>
      <w:r w:rsidRPr="004E4DFE">
        <w:rPr>
          <w:rFonts w:ascii="Times New Roman" w:hAnsi="Times New Roman" w:cs="Times New Roman"/>
          <w:spacing w:val="-3"/>
          <w:sz w:val="20"/>
        </w:rPr>
        <w:t xml:space="preserve"> </w:t>
      </w:r>
      <w:r w:rsidRPr="004E4DFE">
        <w:rPr>
          <w:rFonts w:ascii="Times New Roman" w:hAnsi="Times New Roman" w:cs="Times New Roman"/>
          <w:sz w:val="20"/>
        </w:rPr>
        <w:t>дошкольного</w:t>
      </w:r>
      <w:r w:rsidRPr="004E4DFE">
        <w:rPr>
          <w:rFonts w:ascii="Times New Roman" w:hAnsi="Times New Roman" w:cs="Times New Roman"/>
          <w:spacing w:val="-7"/>
          <w:sz w:val="20"/>
        </w:rPr>
        <w:t xml:space="preserve"> </w:t>
      </w:r>
      <w:r w:rsidRPr="004E4DFE">
        <w:rPr>
          <w:rFonts w:ascii="Times New Roman" w:hAnsi="Times New Roman" w:cs="Times New Roman"/>
          <w:sz w:val="20"/>
        </w:rPr>
        <w:t>образования</w:t>
      </w:r>
    </w:p>
    <w:p w:rsidR="004E4DFE" w:rsidRPr="004E4DFE" w:rsidRDefault="004E4DFE" w:rsidP="004E4DFE">
      <w:pPr>
        <w:spacing w:after="0" w:line="228" w:lineRule="exact"/>
        <w:rPr>
          <w:rFonts w:ascii="Times New Roman" w:hAnsi="Times New Roman" w:cs="Times New Roman"/>
          <w:sz w:val="20"/>
        </w:rPr>
      </w:pPr>
    </w:p>
    <w:p w:rsidR="004E4DFE" w:rsidRPr="004E4DFE" w:rsidRDefault="004E4DFE" w:rsidP="004E4DFE">
      <w:pPr>
        <w:pStyle w:val="Default"/>
        <w:ind w:left="142"/>
        <w:jc w:val="both"/>
      </w:pPr>
      <w:r w:rsidRPr="004E4DFE">
        <w:lastRenderedPageBreak/>
        <w:t xml:space="preserve">материале, звучании, ритме, темпе, количестве, числе, части и целом, пространстве и времени, движении и покое, причинах и следствиях и др.); </w:t>
      </w:r>
    </w:p>
    <w:p w:rsidR="004E4DFE" w:rsidRPr="004E4DFE" w:rsidRDefault="004E4DFE" w:rsidP="004E4DFE">
      <w:pPr>
        <w:pStyle w:val="Default"/>
        <w:numPr>
          <w:ilvl w:val="0"/>
          <w:numId w:val="19"/>
        </w:numPr>
        <w:ind w:left="142" w:hanging="142"/>
        <w:jc w:val="both"/>
      </w:pPr>
      <w:r w:rsidRPr="004E4DFE">
        <w:t xml:space="preserve">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 </w:t>
      </w:r>
    </w:p>
    <w:p w:rsidR="004E4DFE" w:rsidRPr="004E4DFE" w:rsidRDefault="004E4DFE" w:rsidP="004E4DFE">
      <w:pPr>
        <w:pStyle w:val="Default"/>
        <w:ind w:left="142"/>
        <w:jc w:val="both"/>
      </w:pPr>
      <w:r w:rsidRPr="004E4DFE">
        <w:rPr>
          <w:b/>
          <w:bCs/>
        </w:rPr>
        <w:t xml:space="preserve">В вариативной части: </w:t>
      </w:r>
    </w:p>
    <w:p w:rsidR="004E4DFE" w:rsidRPr="004E4DFE" w:rsidRDefault="004E4DFE" w:rsidP="004E4DFE">
      <w:pPr>
        <w:pStyle w:val="Default"/>
        <w:numPr>
          <w:ilvl w:val="0"/>
          <w:numId w:val="19"/>
        </w:numPr>
        <w:ind w:left="142" w:hanging="142"/>
        <w:jc w:val="both"/>
      </w:pPr>
      <w:r w:rsidRPr="004E4DFE">
        <w:t xml:space="preserve">Основными задачами в познавательном </w:t>
      </w:r>
      <w:r>
        <w:t>развити</w:t>
      </w:r>
      <w:r w:rsidR="0075716F">
        <w:t>и</w:t>
      </w:r>
      <w:r>
        <w:rPr>
          <w:vertAlign w:val="superscript"/>
        </w:rPr>
        <w:t>10</w:t>
      </w:r>
      <w:r w:rsidRPr="004E4DFE">
        <w:rPr>
          <w:b/>
          <w:bCs/>
        </w:rPr>
        <w:t xml:space="preserve"> </w:t>
      </w:r>
      <w:r w:rsidRPr="004E4DFE">
        <w:t xml:space="preserve">детей с учетом </w:t>
      </w:r>
      <w:r w:rsidRPr="004E4DFE">
        <w:rPr>
          <w:i/>
          <w:iCs/>
        </w:rPr>
        <w:t xml:space="preserve">региональной составляющей </w:t>
      </w:r>
      <w:r w:rsidRPr="004E4DFE">
        <w:t xml:space="preserve">являются: </w:t>
      </w:r>
    </w:p>
    <w:p w:rsidR="004E4DFE" w:rsidRPr="004E4DFE" w:rsidRDefault="004E4DFE" w:rsidP="004E4DFE">
      <w:pPr>
        <w:pStyle w:val="Default"/>
        <w:numPr>
          <w:ilvl w:val="0"/>
          <w:numId w:val="19"/>
        </w:numPr>
        <w:spacing w:after="33"/>
        <w:ind w:left="142" w:hanging="142"/>
        <w:jc w:val="both"/>
      </w:pPr>
      <w:r w:rsidRPr="004E4DFE">
        <w:t xml:space="preserve">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Альметьевске; </w:t>
      </w:r>
    </w:p>
    <w:p w:rsidR="004E4DFE" w:rsidRPr="004E4DFE" w:rsidRDefault="004E4DFE" w:rsidP="004E4DFE">
      <w:pPr>
        <w:pStyle w:val="Default"/>
        <w:numPr>
          <w:ilvl w:val="0"/>
          <w:numId w:val="19"/>
        </w:numPr>
        <w:ind w:left="142" w:hanging="142"/>
        <w:jc w:val="both"/>
      </w:pPr>
      <w:r w:rsidRPr="004E4DFE">
        <w:t xml:space="preserve">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 </w:t>
      </w:r>
    </w:p>
    <w:p w:rsidR="004E4DFE" w:rsidRPr="004E4DFE" w:rsidRDefault="004E4DFE" w:rsidP="004E4DFE">
      <w:pPr>
        <w:pStyle w:val="Default"/>
        <w:numPr>
          <w:ilvl w:val="0"/>
          <w:numId w:val="19"/>
        </w:numPr>
        <w:ind w:left="142" w:hanging="142"/>
        <w:jc w:val="both"/>
      </w:pPr>
      <w:r w:rsidRPr="004E4DFE">
        <w:t>Для решения задач ОО «Познавательное развитие» в части Программы, формируемой участниками образовательных отношений, используется региональная программа дошкольного образования «Төбәкнең мәктәпкәчә беләмбиру программасы</w:t>
      </w:r>
      <w:r>
        <w:t>»</w:t>
      </w:r>
      <w:r w:rsidRPr="004E4DFE">
        <w:t xml:space="preserve"> Шаеховой Р. К</w:t>
      </w:r>
      <w:r w:rsidR="0075716F">
        <w:t>.</w:t>
      </w:r>
      <w:r w:rsidRPr="004E4DFE">
        <w:t xml:space="preserve"> региональной программы под редакцией Шаеховой Р.К «Соенеч- радость познания». </w:t>
      </w:r>
    </w:p>
    <w:p w:rsidR="004E4DFE" w:rsidRPr="004E4DFE" w:rsidRDefault="004E4DFE" w:rsidP="004E4DFE">
      <w:pPr>
        <w:pStyle w:val="Default"/>
        <w:jc w:val="both"/>
      </w:pPr>
      <w:r w:rsidRPr="004E4DFE">
        <w:t xml:space="preserve"> </w:t>
      </w:r>
    </w:p>
    <w:p w:rsidR="0075716F" w:rsidRPr="0075716F" w:rsidRDefault="004E4DFE" w:rsidP="0075716F">
      <w:pPr>
        <w:pStyle w:val="Default"/>
        <w:ind w:left="142"/>
        <w:jc w:val="both"/>
      </w:pPr>
      <w:r w:rsidRPr="0075716F">
        <w:rPr>
          <w:b/>
          <w:bCs/>
        </w:rPr>
        <w:t xml:space="preserve">В обязательной части Программы: </w:t>
      </w:r>
    </w:p>
    <w:p w:rsidR="0075716F" w:rsidRPr="0075716F" w:rsidRDefault="0075716F" w:rsidP="0075716F">
      <w:pPr>
        <w:pStyle w:val="Default"/>
        <w:ind w:left="142"/>
        <w:jc w:val="both"/>
      </w:pPr>
      <w:r w:rsidRPr="0075716F">
        <w:rPr>
          <w:b/>
          <w:bCs/>
          <w:i/>
          <w:iCs/>
        </w:rPr>
        <w:t xml:space="preserve">Художественно-эстетическое </w:t>
      </w:r>
      <w:r w:rsidRPr="0075716F">
        <w:rPr>
          <w:b/>
          <w:i/>
        </w:rPr>
        <w:t>развитии</w:t>
      </w:r>
      <w:r w:rsidRPr="0075716F">
        <w:rPr>
          <w:b/>
          <w:i/>
          <w:vertAlign w:val="superscript"/>
        </w:rPr>
        <w:t>1</w:t>
      </w:r>
      <w:r>
        <w:rPr>
          <w:b/>
          <w:i/>
          <w:vertAlign w:val="superscript"/>
        </w:rPr>
        <w:t>1</w:t>
      </w:r>
      <w:r w:rsidRPr="0075716F">
        <w:rPr>
          <w:b/>
          <w:bCs/>
        </w:rPr>
        <w:t xml:space="preserve"> </w:t>
      </w:r>
      <w:r w:rsidRPr="0075716F">
        <w:t xml:space="preserve">предполагает: </w:t>
      </w:r>
    </w:p>
    <w:p w:rsidR="0075716F" w:rsidRPr="0075716F" w:rsidRDefault="0075716F" w:rsidP="0075716F">
      <w:pPr>
        <w:pStyle w:val="Default"/>
        <w:numPr>
          <w:ilvl w:val="0"/>
          <w:numId w:val="19"/>
        </w:numPr>
        <w:spacing w:after="33"/>
        <w:jc w:val="both"/>
      </w:pPr>
      <w:r w:rsidRPr="0075716F">
        <w:t xml:space="preserve">развитие предпосылок ценностно-смыслового восприятия и понимания произведений искусства (словесного, музыкального, изобразительного), мира природы; </w:t>
      </w:r>
    </w:p>
    <w:p w:rsidR="0075716F" w:rsidRPr="0075716F" w:rsidRDefault="0075716F" w:rsidP="0075716F">
      <w:pPr>
        <w:pStyle w:val="Default"/>
        <w:numPr>
          <w:ilvl w:val="0"/>
          <w:numId w:val="19"/>
        </w:numPr>
        <w:spacing w:after="33"/>
        <w:jc w:val="both"/>
      </w:pPr>
      <w:r w:rsidRPr="0075716F">
        <w:t xml:space="preserve">становление эстетического отношения к окружающему миру; </w:t>
      </w:r>
    </w:p>
    <w:p w:rsidR="0075716F" w:rsidRPr="0075716F" w:rsidRDefault="0075716F" w:rsidP="0075716F">
      <w:pPr>
        <w:pStyle w:val="Default"/>
        <w:numPr>
          <w:ilvl w:val="0"/>
          <w:numId w:val="19"/>
        </w:numPr>
        <w:spacing w:after="33"/>
        <w:jc w:val="both"/>
      </w:pPr>
      <w:r w:rsidRPr="0075716F">
        <w:t xml:space="preserve">формирование элементарных представлений о видах искусства; </w:t>
      </w:r>
    </w:p>
    <w:p w:rsidR="0075716F" w:rsidRPr="0075716F" w:rsidRDefault="0075716F" w:rsidP="0075716F">
      <w:pPr>
        <w:pStyle w:val="Default"/>
        <w:numPr>
          <w:ilvl w:val="0"/>
          <w:numId w:val="19"/>
        </w:numPr>
        <w:spacing w:after="33"/>
        <w:jc w:val="both"/>
      </w:pPr>
      <w:r w:rsidRPr="0075716F">
        <w:t xml:space="preserve">восприятие музыки, художественной литературы, фольклора; </w:t>
      </w:r>
    </w:p>
    <w:p w:rsidR="0075716F" w:rsidRPr="0075716F" w:rsidRDefault="0075716F" w:rsidP="0075716F">
      <w:pPr>
        <w:pStyle w:val="Default"/>
        <w:numPr>
          <w:ilvl w:val="0"/>
          <w:numId w:val="19"/>
        </w:numPr>
        <w:spacing w:after="33"/>
        <w:jc w:val="both"/>
      </w:pPr>
      <w:r w:rsidRPr="0075716F">
        <w:t xml:space="preserve">стимулирование сопереживания персонажам художественных произведений; </w:t>
      </w:r>
    </w:p>
    <w:p w:rsidR="0075716F" w:rsidRPr="0075716F" w:rsidRDefault="0075716F" w:rsidP="0075716F">
      <w:pPr>
        <w:pStyle w:val="Default"/>
        <w:numPr>
          <w:ilvl w:val="0"/>
          <w:numId w:val="19"/>
        </w:numPr>
        <w:jc w:val="both"/>
      </w:pPr>
      <w:r w:rsidRPr="0075716F">
        <w:t xml:space="preserve">реализацию самостоятельной творческой деятельности детей (изобразительной, конструктивно-модельной, музыкальной и др.). </w:t>
      </w:r>
    </w:p>
    <w:p w:rsidR="0075716F" w:rsidRPr="0075716F" w:rsidRDefault="0075716F" w:rsidP="0075716F">
      <w:pPr>
        <w:pStyle w:val="Default"/>
        <w:jc w:val="both"/>
      </w:pPr>
      <w:r w:rsidRPr="0075716F">
        <w:rPr>
          <w:b/>
          <w:bCs/>
        </w:rPr>
        <w:t xml:space="preserve">В вариативной части: </w:t>
      </w:r>
    </w:p>
    <w:p w:rsidR="0075716F" w:rsidRPr="0075716F" w:rsidRDefault="0075716F" w:rsidP="0075716F">
      <w:pPr>
        <w:pStyle w:val="Default"/>
        <w:ind w:firstLine="567"/>
        <w:jc w:val="both"/>
      </w:pPr>
      <w:r w:rsidRPr="0075716F">
        <w:t xml:space="preserve">Художественно-эстетическое </w:t>
      </w:r>
      <w:r>
        <w:t>развитие</w:t>
      </w:r>
      <w:r>
        <w:rPr>
          <w:vertAlign w:val="superscript"/>
        </w:rPr>
        <w:t>12</w:t>
      </w:r>
      <w:r w:rsidRPr="0075716F">
        <w:t xml:space="preserve"> дошкольников средствами </w:t>
      </w:r>
      <w:r w:rsidRPr="0075716F">
        <w:rPr>
          <w:i/>
          <w:iCs/>
        </w:rPr>
        <w:t>татарского, русского</w:t>
      </w:r>
      <w:r w:rsidRPr="0075716F">
        <w:rPr>
          <w:b/>
          <w:bCs/>
          <w:i/>
          <w:iCs/>
        </w:rPr>
        <w:t xml:space="preserve">, </w:t>
      </w:r>
      <w:r w:rsidRPr="0075716F">
        <w:t xml:space="preserve">башкирского, чувашского, марийского, мордовского и удмуртского музыкального, декоративно-прикладного, литературного искусства включает в себя: </w:t>
      </w:r>
    </w:p>
    <w:p w:rsidR="0075716F" w:rsidRPr="0075716F" w:rsidRDefault="0075716F" w:rsidP="0075716F">
      <w:pPr>
        <w:pStyle w:val="Default"/>
        <w:numPr>
          <w:ilvl w:val="0"/>
          <w:numId w:val="19"/>
        </w:numPr>
        <w:spacing w:after="15"/>
        <w:ind w:left="709" w:hanging="283"/>
        <w:jc w:val="both"/>
      </w:pPr>
      <w:r w:rsidRPr="0075716F">
        <w:t xml:space="preserve">создание условий для проявления детьми своих способностей в музыке, живописи, танцах, театре и литературе; </w:t>
      </w:r>
    </w:p>
    <w:p w:rsidR="0075716F" w:rsidRPr="0075716F" w:rsidRDefault="0075716F" w:rsidP="0075716F">
      <w:pPr>
        <w:pStyle w:val="Default"/>
        <w:numPr>
          <w:ilvl w:val="0"/>
          <w:numId w:val="19"/>
        </w:numPr>
        <w:spacing w:after="15"/>
        <w:ind w:left="709" w:hanging="283"/>
        <w:jc w:val="both"/>
      </w:pPr>
      <w:r w:rsidRPr="0075716F">
        <w:t xml:space="preserve">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p>
    <w:p w:rsidR="0075716F" w:rsidRPr="0075716F" w:rsidRDefault="0075716F" w:rsidP="0075716F">
      <w:pPr>
        <w:pStyle w:val="Default"/>
        <w:numPr>
          <w:ilvl w:val="0"/>
          <w:numId w:val="19"/>
        </w:numPr>
        <w:ind w:left="709" w:hanging="283"/>
        <w:jc w:val="both"/>
      </w:pPr>
      <w:r w:rsidRPr="0075716F">
        <w:t xml:space="preserve">воспитание нравственно-патриотических чувств посредством знакомства детей с произведениями татарских, русских композиторов и художников и других народов. </w:t>
      </w:r>
    </w:p>
    <w:p w:rsidR="0075716F" w:rsidRPr="0075716F" w:rsidRDefault="0075716F" w:rsidP="0075716F">
      <w:pPr>
        <w:pStyle w:val="Default"/>
        <w:ind w:firstLine="567"/>
        <w:jc w:val="both"/>
      </w:pPr>
      <w:r w:rsidRPr="0075716F">
        <w:t>Вышеперечисленные задачи решаются в ходе реализации региональной программы дошкольного образования «Төбәкнең мәктәпкәчә беләмбиру программасы</w:t>
      </w:r>
      <w:r>
        <w:t>»</w:t>
      </w:r>
      <w:r w:rsidRPr="0075716F">
        <w:t xml:space="preserve"> Шаеховой Р. К.; </w:t>
      </w:r>
      <w:r>
        <w:t xml:space="preserve"> </w:t>
      </w:r>
      <w:r w:rsidRPr="0075716F">
        <w:t xml:space="preserve">региональной программы под редакцией Шаеховой Р.К «Соенеч- радость познания». </w:t>
      </w:r>
    </w:p>
    <w:p w:rsidR="0075716F" w:rsidRDefault="0075716F" w:rsidP="0075716F">
      <w:pPr>
        <w:pStyle w:val="Default"/>
        <w:ind w:firstLine="567"/>
        <w:jc w:val="both"/>
      </w:pPr>
      <w:r w:rsidRPr="0075716F">
        <w:t xml:space="preserve">С целью развития у детей художественно-творческих способностей педколлективом ДОУ широко используется </w:t>
      </w:r>
      <w:r w:rsidRPr="0075716F">
        <w:rPr>
          <w:i/>
          <w:iCs/>
        </w:rPr>
        <w:t xml:space="preserve">авторская парциальная программа </w:t>
      </w:r>
      <w:r w:rsidRPr="0075716F">
        <w:t xml:space="preserve">художественного воспитания, обучения и развития детей 2-7 лет «Цветные ладошки» И.А. Лыковой. </w:t>
      </w:r>
    </w:p>
    <w:p w:rsidR="0075716F" w:rsidRDefault="0075716F" w:rsidP="0075716F">
      <w:pPr>
        <w:jc w:val="both"/>
        <w:rPr>
          <w:rFonts w:ascii="Times New Roman" w:hAnsi="Times New Roman" w:cs="Times New Roman"/>
          <w:sz w:val="24"/>
          <w:szCs w:val="24"/>
        </w:rPr>
      </w:pPr>
      <w:r>
        <w:rPr>
          <w:rFonts w:ascii="Times New Roman" w:hAnsi="Times New Roman" w:cs="Times New Roman"/>
          <w:sz w:val="24"/>
          <w:szCs w:val="24"/>
        </w:rPr>
        <w:t>_________________________________</w:t>
      </w:r>
    </w:p>
    <w:p w:rsidR="0075716F" w:rsidRPr="004E4DFE" w:rsidRDefault="0075716F" w:rsidP="0075716F">
      <w:pPr>
        <w:spacing w:after="0" w:line="228" w:lineRule="exact"/>
        <w:rPr>
          <w:rFonts w:ascii="Times New Roman" w:hAnsi="Times New Roman" w:cs="Times New Roman"/>
          <w:sz w:val="20"/>
        </w:rPr>
      </w:pPr>
      <w:r w:rsidRPr="004E4DFE">
        <w:rPr>
          <w:rFonts w:ascii="Times New Roman" w:hAnsi="Times New Roman" w:cs="Times New Roman"/>
          <w:sz w:val="20"/>
          <w:vertAlign w:val="superscript"/>
        </w:rPr>
        <w:t>10</w:t>
      </w:r>
      <w:r w:rsidRPr="004E4DFE">
        <w:rPr>
          <w:rFonts w:ascii="Times New Roman" w:hAnsi="Times New Roman" w:cs="Times New Roman"/>
          <w:sz w:val="20"/>
        </w:rPr>
        <w:t>Төбәкнең</w:t>
      </w:r>
      <w:r w:rsidRPr="004E4DFE">
        <w:rPr>
          <w:rFonts w:ascii="Times New Roman" w:hAnsi="Times New Roman" w:cs="Times New Roman"/>
          <w:spacing w:val="-2"/>
          <w:sz w:val="20"/>
        </w:rPr>
        <w:t xml:space="preserve"> </w:t>
      </w:r>
      <w:r w:rsidRPr="004E4DFE">
        <w:rPr>
          <w:rFonts w:ascii="Times New Roman" w:hAnsi="Times New Roman" w:cs="Times New Roman"/>
          <w:sz w:val="20"/>
        </w:rPr>
        <w:t>мәктәпкәчә</w:t>
      </w:r>
      <w:r w:rsidRPr="004E4DFE">
        <w:rPr>
          <w:rFonts w:ascii="Times New Roman" w:hAnsi="Times New Roman" w:cs="Times New Roman"/>
          <w:spacing w:val="-3"/>
          <w:sz w:val="20"/>
        </w:rPr>
        <w:t xml:space="preserve"> </w:t>
      </w:r>
      <w:r w:rsidRPr="004E4DFE">
        <w:rPr>
          <w:rFonts w:ascii="Times New Roman" w:hAnsi="Times New Roman" w:cs="Times New Roman"/>
          <w:sz w:val="20"/>
        </w:rPr>
        <w:t>белем</w:t>
      </w:r>
      <w:r w:rsidRPr="004E4DFE">
        <w:rPr>
          <w:rFonts w:ascii="Times New Roman" w:hAnsi="Times New Roman" w:cs="Times New Roman"/>
          <w:spacing w:val="2"/>
          <w:sz w:val="20"/>
        </w:rPr>
        <w:t xml:space="preserve"> </w:t>
      </w:r>
      <w:r w:rsidRPr="004E4DFE">
        <w:rPr>
          <w:rFonts w:ascii="Times New Roman" w:hAnsi="Times New Roman" w:cs="Times New Roman"/>
          <w:sz w:val="20"/>
        </w:rPr>
        <w:t>бирү</w:t>
      </w:r>
      <w:r w:rsidRPr="004E4DFE">
        <w:rPr>
          <w:rFonts w:ascii="Times New Roman" w:hAnsi="Times New Roman" w:cs="Times New Roman"/>
          <w:spacing w:val="1"/>
          <w:sz w:val="20"/>
        </w:rPr>
        <w:t xml:space="preserve"> </w:t>
      </w:r>
      <w:r w:rsidRPr="004E4DFE">
        <w:rPr>
          <w:rFonts w:ascii="Times New Roman" w:hAnsi="Times New Roman" w:cs="Times New Roman"/>
          <w:sz w:val="20"/>
        </w:rPr>
        <w:t>программасы</w:t>
      </w:r>
      <w:r w:rsidRPr="004E4DFE">
        <w:rPr>
          <w:rFonts w:ascii="Times New Roman" w:hAnsi="Times New Roman" w:cs="Times New Roman"/>
          <w:spacing w:val="-2"/>
          <w:sz w:val="20"/>
        </w:rPr>
        <w:t xml:space="preserve"> </w:t>
      </w:r>
      <w:r w:rsidRPr="004E4DFE">
        <w:rPr>
          <w:rFonts w:ascii="Times New Roman" w:hAnsi="Times New Roman" w:cs="Times New Roman"/>
          <w:sz w:val="20"/>
        </w:rPr>
        <w:t>/</w:t>
      </w:r>
      <w:r w:rsidRPr="004E4DFE">
        <w:rPr>
          <w:rFonts w:ascii="Times New Roman" w:hAnsi="Times New Roman" w:cs="Times New Roman"/>
          <w:spacing w:val="-3"/>
          <w:sz w:val="20"/>
        </w:rPr>
        <w:t xml:space="preserve"> </w:t>
      </w:r>
      <w:r w:rsidRPr="004E4DFE">
        <w:rPr>
          <w:rFonts w:ascii="Times New Roman" w:hAnsi="Times New Roman" w:cs="Times New Roman"/>
          <w:sz w:val="20"/>
        </w:rPr>
        <w:t>Р.К.</w:t>
      </w:r>
      <w:r w:rsidRPr="004E4DFE">
        <w:rPr>
          <w:rFonts w:ascii="Times New Roman" w:hAnsi="Times New Roman" w:cs="Times New Roman"/>
          <w:spacing w:val="-2"/>
          <w:sz w:val="20"/>
        </w:rPr>
        <w:t xml:space="preserve"> </w:t>
      </w:r>
      <w:r w:rsidRPr="004E4DFE">
        <w:rPr>
          <w:rFonts w:ascii="Times New Roman" w:hAnsi="Times New Roman" w:cs="Times New Roman"/>
          <w:sz w:val="20"/>
        </w:rPr>
        <w:t>Шаехова</w:t>
      </w:r>
      <w:r w:rsidRPr="004E4DFE">
        <w:rPr>
          <w:rFonts w:ascii="Times New Roman" w:hAnsi="Times New Roman" w:cs="Times New Roman"/>
          <w:spacing w:val="4"/>
          <w:sz w:val="20"/>
        </w:rPr>
        <w:t xml:space="preserve"> </w:t>
      </w:r>
      <w:r w:rsidRPr="004E4DFE">
        <w:rPr>
          <w:rFonts w:ascii="Times New Roman" w:hAnsi="Times New Roman" w:cs="Times New Roman"/>
          <w:sz w:val="20"/>
        </w:rPr>
        <w:t>- Казань,</w:t>
      </w:r>
      <w:r w:rsidRPr="004E4DFE">
        <w:rPr>
          <w:rFonts w:ascii="Times New Roman" w:hAnsi="Times New Roman" w:cs="Times New Roman"/>
          <w:spacing w:val="-3"/>
          <w:sz w:val="20"/>
        </w:rPr>
        <w:t xml:space="preserve"> </w:t>
      </w:r>
      <w:r w:rsidRPr="004E4DFE">
        <w:rPr>
          <w:rFonts w:ascii="Times New Roman" w:hAnsi="Times New Roman" w:cs="Times New Roman"/>
          <w:sz w:val="20"/>
        </w:rPr>
        <w:t>2012</w:t>
      </w:r>
    </w:p>
    <w:p w:rsidR="0075716F" w:rsidRPr="0075716F" w:rsidRDefault="0075716F" w:rsidP="0075716F">
      <w:pPr>
        <w:spacing w:after="0"/>
        <w:rPr>
          <w:rFonts w:ascii="Times New Roman" w:hAnsi="Times New Roman" w:cs="Times New Roman"/>
          <w:sz w:val="20"/>
        </w:rPr>
      </w:pPr>
      <w:r w:rsidRPr="0075716F">
        <w:rPr>
          <w:rFonts w:ascii="Times New Roman" w:hAnsi="Times New Roman" w:cs="Times New Roman"/>
          <w:sz w:val="20"/>
          <w:vertAlign w:val="superscript"/>
        </w:rPr>
        <w:t>11</w:t>
      </w:r>
      <w:r w:rsidRPr="0075716F">
        <w:rPr>
          <w:rFonts w:ascii="Times New Roman" w:hAnsi="Times New Roman" w:cs="Times New Roman"/>
          <w:sz w:val="20"/>
        </w:rPr>
        <w:t>п.2.6.</w:t>
      </w:r>
      <w:r w:rsidRPr="0075716F">
        <w:rPr>
          <w:rFonts w:ascii="Times New Roman" w:hAnsi="Times New Roman" w:cs="Times New Roman"/>
          <w:spacing w:val="-1"/>
          <w:sz w:val="20"/>
        </w:rPr>
        <w:t xml:space="preserve"> </w:t>
      </w:r>
      <w:r w:rsidRPr="0075716F">
        <w:rPr>
          <w:rFonts w:ascii="Times New Roman" w:hAnsi="Times New Roman" w:cs="Times New Roman"/>
          <w:sz w:val="20"/>
        </w:rPr>
        <w:t>ФГОС</w:t>
      </w:r>
      <w:r w:rsidRPr="0075716F">
        <w:rPr>
          <w:rFonts w:ascii="Times New Roman" w:hAnsi="Times New Roman" w:cs="Times New Roman"/>
          <w:spacing w:val="-2"/>
          <w:sz w:val="20"/>
        </w:rPr>
        <w:t xml:space="preserve"> </w:t>
      </w:r>
      <w:r w:rsidRPr="0075716F">
        <w:rPr>
          <w:rFonts w:ascii="Times New Roman" w:hAnsi="Times New Roman" w:cs="Times New Roman"/>
          <w:sz w:val="20"/>
        </w:rPr>
        <w:t>дошкольного</w:t>
      </w:r>
      <w:r w:rsidRPr="0075716F">
        <w:rPr>
          <w:rFonts w:ascii="Times New Roman" w:hAnsi="Times New Roman" w:cs="Times New Roman"/>
          <w:spacing w:val="-6"/>
          <w:sz w:val="20"/>
        </w:rPr>
        <w:t xml:space="preserve"> </w:t>
      </w:r>
      <w:r w:rsidRPr="0075716F">
        <w:rPr>
          <w:rFonts w:ascii="Times New Roman" w:hAnsi="Times New Roman" w:cs="Times New Roman"/>
          <w:sz w:val="20"/>
        </w:rPr>
        <w:t>образования</w:t>
      </w:r>
    </w:p>
    <w:p w:rsidR="0075716F" w:rsidRDefault="0075716F" w:rsidP="0075716F">
      <w:pPr>
        <w:spacing w:after="0"/>
        <w:rPr>
          <w:rFonts w:ascii="Times New Roman" w:hAnsi="Times New Roman" w:cs="Times New Roman"/>
          <w:sz w:val="20"/>
        </w:rPr>
      </w:pPr>
      <w:r w:rsidRPr="0075716F">
        <w:rPr>
          <w:rFonts w:ascii="Times New Roman" w:hAnsi="Times New Roman" w:cs="Times New Roman"/>
          <w:sz w:val="20"/>
          <w:vertAlign w:val="superscript"/>
        </w:rPr>
        <w:t>12</w:t>
      </w:r>
      <w:r w:rsidRPr="0075716F">
        <w:rPr>
          <w:rFonts w:ascii="Times New Roman" w:hAnsi="Times New Roman" w:cs="Times New Roman"/>
          <w:sz w:val="20"/>
        </w:rPr>
        <w:t>Төбәкнеңмәктәпкәчә</w:t>
      </w:r>
      <w:r w:rsidRPr="0075716F">
        <w:rPr>
          <w:rFonts w:ascii="Times New Roman" w:hAnsi="Times New Roman" w:cs="Times New Roman"/>
          <w:spacing w:val="-4"/>
          <w:sz w:val="20"/>
        </w:rPr>
        <w:t xml:space="preserve"> </w:t>
      </w:r>
      <w:r w:rsidRPr="0075716F">
        <w:rPr>
          <w:rFonts w:ascii="Times New Roman" w:hAnsi="Times New Roman" w:cs="Times New Roman"/>
          <w:sz w:val="20"/>
        </w:rPr>
        <w:t>белеем</w:t>
      </w:r>
      <w:r w:rsidRPr="0075716F">
        <w:rPr>
          <w:rFonts w:ascii="Times New Roman" w:hAnsi="Times New Roman" w:cs="Times New Roman"/>
          <w:spacing w:val="2"/>
          <w:sz w:val="20"/>
        </w:rPr>
        <w:t xml:space="preserve"> </w:t>
      </w:r>
      <w:r w:rsidRPr="0075716F">
        <w:rPr>
          <w:rFonts w:ascii="Times New Roman" w:hAnsi="Times New Roman" w:cs="Times New Roman"/>
          <w:sz w:val="20"/>
        </w:rPr>
        <w:t>бирүпрограммасы</w:t>
      </w:r>
      <w:r w:rsidRPr="0075716F">
        <w:rPr>
          <w:rFonts w:ascii="Times New Roman" w:hAnsi="Times New Roman" w:cs="Times New Roman"/>
          <w:spacing w:val="-5"/>
          <w:sz w:val="20"/>
        </w:rPr>
        <w:t xml:space="preserve"> </w:t>
      </w:r>
      <w:r w:rsidRPr="0075716F">
        <w:rPr>
          <w:rFonts w:ascii="Times New Roman" w:hAnsi="Times New Roman" w:cs="Times New Roman"/>
          <w:sz w:val="20"/>
        </w:rPr>
        <w:t>/</w:t>
      </w:r>
      <w:r w:rsidRPr="0075716F">
        <w:rPr>
          <w:rFonts w:ascii="Times New Roman" w:hAnsi="Times New Roman" w:cs="Times New Roman"/>
          <w:spacing w:val="2"/>
          <w:sz w:val="20"/>
        </w:rPr>
        <w:t xml:space="preserve"> </w:t>
      </w:r>
      <w:r w:rsidRPr="0075716F">
        <w:rPr>
          <w:rFonts w:ascii="Times New Roman" w:hAnsi="Times New Roman" w:cs="Times New Roman"/>
          <w:sz w:val="20"/>
        </w:rPr>
        <w:t>Р.К.</w:t>
      </w:r>
      <w:r w:rsidRPr="0075716F">
        <w:rPr>
          <w:rFonts w:ascii="Times New Roman" w:hAnsi="Times New Roman" w:cs="Times New Roman"/>
          <w:spacing w:val="-3"/>
          <w:sz w:val="20"/>
        </w:rPr>
        <w:t xml:space="preserve"> </w:t>
      </w:r>
      <w:r w:rsidRPr="0075716F">
        <w:rPr>
          <w:rFonts w:ascii="Times New Roman" w:hAnsi="Times New Roman" w:cs="Times New Roman"/>
          <w:sz w:val="20"/>
        </w:rPr>
        <w:t>Шаехова</w:t>
      </w:r>
      <w:r w:rsidRPr="0075716F">
        <w:rPr>
          <w:rFonts w:ascii="Times New Roman" w:hAnsi="Times New Roman" w:cs="Times New Roman"/>
          <w:spacing w:val="7"/>
          <w:sz w:val="20"/>
        </w:rPr>
        <w:t xml:space="preserve"> </w:t>
      </w:r>
      <w:r w:rsidRPr="0075716F">
        <w:rPr>
          <w:rFonts w:ascii="Times New Roman" w:hAnsi="Times New Roman" w:cs="Times New Roman"/>
          <w:sz w:val="20"/>
        </w:rPr>
        <w:t>-</w:t>
      </w:r>
      <w:r w:rsidRPr="0075716F">
        <w:rPr>
          <w:rFonts w:ascii="Times New Roman" w:hAnsi="Times New Roman" w:cs="Times New Roman"/>
          <w:spacing w:val="-1"/>
          <w:sz w:val="20"/>
        </w:rPr>
        <w:t xml:space="preserve"> </w:t>
      </w:r>
      <w:r w:rsidRPr="0075716F">
        <w:rPr>
          <w:rFonts w:ascii="Times New Roman" w:hAnsi="Times New Roman" w:cs="Times New Roman"/>
          <w:sz w:val="20"/>
        </w:rPr>
        <w:t>Казань,</w:t>
      </w:r>
      <w:r w:rsidRPr="0075716F">
        <w:rPr>
          <w:rFonts w:ascii="Times New Roman" w:hAnsi="Times New Roman" w:cs="Times New Roman"/>
          <w:spacing w:val="-2"/>
          <w:sz w:val="20"/>
        </w:rPr>
        <w:t xml:space="preserve"> </w:t>
      </w:r>
      <w:r w:rsidRPr="0075716F">
        <w:rPr>
          <w:rFonts w:ascii="Times New Roman" w:hAnsi="Times New Roman" w:cs="Times New Roman"/>
          <w:sz w:val="20"/>
        </w:rPr>
        <w:t>2012</w:t>
      </w:r>
    </w:p>
    <w:p w:rsidR="0075716F" w:rsidRPr="0075716F" w:rsidRDefault="0075716F" w:rsidP="0075716F">
      <w:pPr>
        <w:spacing w:after="0" w:line="228" w:lineRule="exact"/>
        <w:rPr>
          <w:rFonts w:ascii="Times New Roman" w:hAnsi="Times New Roman" w:cs="Times New Roman"/>
          <w:sz w:val="20"/>
        </w:rPr>
      </w:pPr>
    </w:p>
    <w:p w:rsidR="0075716F" w:rsidRPr="0075716F" w:rsidRDefault="0075716F" w:rsidP="0075716F">
      <w:pPr>
        <w:pStyle w:val="Default"/>
        <w:ind w:left="720"/>
        <w:jc w:val="both"/>
      </w:pPr>
      <w:r w:rsidRPr="0075716F">
        <w:lastRenderedPageBreak/>
        <w:t xml:space="preserve">В обязательной части Программы: </w:t>
      </w:r>
    </w:p>
    <w:p w:rsidR="0075716F" w:rsidRPr="0075716F" w:rsidRDefault="0075716F" w:rsidP="0075716F">
      <w:pPr>
        <w:pStyle w:val="Default"/>
        <w:ind w:left="720"/>
        <w:jc w:val="both"/>
      </w:pPr>
      <w:r w:rsidRPr="0075716F">
        <w:rPr>
          <w:b/>
          <w:bCs/>
          <w:i/>
          <w:iCs/>
        </w:rPr>
        <w:t xml:space="preserve">Физическое </w:t>
      </w:r>
      <w:r w:rsidRPr="0075716F">
        <w:rPr>
          <w:b/>
          <w:i/>
        </w:rPr>
        <w:t>развитии</w:t>
      </w:r>
      <w:r w:rsidRPr="0075716F">
        <w:rPr>
          <w:b/>
          <w:i/>
          <w:vertAlign w:val="superscript"/>
        </w:rPr>
        <w:t>13</w:t>
      </w:r>
      <w:r w:rsidRPr="0075716F">
        <w:rPr>
          <w:b/>
          <w:bCs/>
          <w:i/>
        </w:rPr>
        <w:t xml:space="preserve"> </w:t>
      </w:r>
      <w:r w:rsidRPr="0075716F">
        <w:t xml:space="preserve">включает: </w:t>
      </w:r>
    </w:p>
    <w:p w:rsidR="0075716F" w:rsidRPr="0075716F" w:rsidRDefault="0075716F" w:rsidP="0075716F">
      <w:pPr>
        <w:pStyle w:val="Default"/>
        <w:numPr>
          <w:ilvl w:val="0"/>
          <w:numId w:val="19"/>
        </w:numPr>
        <w:jc w:val="both"/>
      </w:pPr>
      <w:r w:rsidRPr="0075716F">
        <w:t xml:space="preserve">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
    <w:p w:rsidR="0075716F" w:rsidRPr="0075716F" w:rsidRDefault="0075716F" w:rsidP="0075716F">
      <w:pPr>
        <w:pStyle w:val="Default"/>
        <w:numPr>
          <w:ilvl w:val="0"/>
          <w:numId w:val="19"/>
        </w:numPr>
        <w:jc w:val="both"/>
      </w:pPr>
      <w:r w:rsidRPr="0075716F">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w:t>
      </w:r>
    </w:p>
    <w:p w:rsidR="0075716F" w:rsidRPr="0075716F" w:rsidRDefault="0075716F" w:rsidP="0075716F">
      <w:pPr>
        <w:pStyle w:val="Default"/>
        <w:numPr>
          <w:ilvl w:val="0"/>
          <w:numId w:val="19"/>
        </w:numPr>
        <w:jc w:val="both"/>
      </w:pPr>
      <w:r w:rsidRPr="0075716F">
        <w:t xml:space="preserve">формирование начальных представлений о некоторых видах спорта, овладение подвижными играми с правилами; </w:t>
      </w:r>
    </w:p>
    <w:p w:rsidR="0075716F" w:rsidRPr="0075716F" w:rsidRDefault="0075716F" w:rsidP="0075716F">
      <w:pPr>
        <w:pStyle w:val="Default"/>
        <w:numPr>
          <w:ilvl w:val="0"/>
          <w:numId w:val="19"/>
        </w:numPr>
        <w:jc w:val="both"/>
      </w:pPr>
      <w:r w:rsidRPr="0075716F">
        <w:t xml:space="preserve">становление целенаправленности и саморегуляции в двигательной сфере; </w:t>
      </w:r>
    </w:p>
    <w:p w:rsidR="0075716F" w:rsidRDefault="0075716F" w:rsidP="0075716F">
      <w:pPr>
        <w:pStyle w:val="Default"/>
        <w:numPr>
          <w:ilvl w:val="0"/>
          <w:numId w:val="19"/>
        </w:numPr>
        <w:jc w:val="both"/>
      </w:pPr>
      <w:r w:rsidRPr="0075716F">
        <w:t xml:space="preserve">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w:t>
      </w:r>
    </w:p>
    <w:p w:rsidR="00101100" w:rsidRDefault="00101100" w:rsidP="0075716F">
      <w:pPr>
        <w:pStyle w:val="Default"/>
        <w:ind w:left="360"/>
        <w:jc w:val="both"/>
      </w:pPr>
    </w:p>
    <w:p w:rsidR="0075716F" w:rsidRPr="0075716F" w:rsidRDefault="0075716F" w:rsidP="0075716F">
      <w:pPr>
        <w:pStyle w:val="Default"/>
        <w:ind w:left="360"/>
        <w:jc w:val="both"/>
      </w:pPr>
      <w:r w:rsidRPr="0075716F">
        <w:t xml:space="preserve"> </w:t>
      </w:r>
      <w:r w:rsidRPr="0075716F">
        <w:rPr>
          <w:b/>
          <w:bCs/>
        </w:rPr>
        <w:t xml:space="preserve">В вариативной части: </w:t>
      </w:r>
    </w:p>
    <w:p w:rsidR="0075716F" w:rsidRPr="0075716F" w:rsidRDefault="0075716F" w:rsidP="0075716F">
      <w:pPr>
        <w:pStyle w:val="Default"/>
        <w:numPr>
          <w:ilvl w:val="0"/>
          <w:numId w:val="19"/>
        </w:numPr>
        <w:jc w:val="both"/>
      </w:pPr>
      <w:r w:rsidRPr="0075716F">
        <w:t xml:space="preserve">Необходимыми условиями в физическом </w:t>
      </w:r>
      <w:r w:rsidR="00101100" w:rsidRPr="00101100">
        <w:t>развитии</w:t>
      </w:r>
      <w:r w:rsidR="00101100" w:rsidRPr="00101100">
        <w:rPr>
          <w:vertAlign w:val="superscript"/>
        </w:rPr>
        <w:t>1</w:t>
      </w:r>
      <w:r w:rsidR="00101100">
        <w:rPr>
          <w:vertAlign w:val="superscript"/>
        </w:rPr>
        <w:t>4</w:t>
      </w:r>
      <w:r w:rsidR="00101100" w:rsidRPr="00101100">
        <w:rPr>
          <w:bCs/>
        </w:rPr>
        <w:t xml:space="preserve"> </w:t>
      </w:r>
      <w:r w:rsidRPr="0075716F">
        <w:rPr>
          <w:b/>
          <w:bCs/>
        </w:rPr>
        <w:t xml:space="preserve"> </w:t>
      </w:r>
      <w:r w:rsidRPr="0075716F">
        <w:t xml:space="preserve">детей с </w:t>
      </w:r>
      <w:r w:rsidRPr="0075716F">
        <w:rPr>
          <w:i/>
          <w:iCs/>
        </w:rPr>
        <w:t xml:space="preserve">учетом региональных климатических </w:t>
      </w:r>
      <w:r w:rsidRPr="0075716F">
        <w:t xml:space="preserve">и сезонных особенностей являются: </w:t>
      </w:r>
    </w:p>
    <w:p w:rsidR="0075716F" w:rsidRDefault="0075716F" w:rsidP="00101100">
      <w:pPr>
        <w:pStyle w:val="Default"/>
        <w:numPr>
          <w:ilvl w:val="0"/>
          <w:numId w:val="19"/>
        </w:numPr>
        <w:jc w:val="both"/>
      </w:pPr>
      <w:r w:rsidRPr="0075716F">
        <w:t xml:space="preserve">создание условий в дошкольном образовательном учреждении; </w:t>
      </w:r>
    </w:p>
    <w:p w:rsidR="0075716F" w:rsidRPr="00101100" w:rsidRDefault="0075716F" w:rsidP="00101100">
      <w:pPr>
        <w:pStyle w:val="Default"/>
        <w:numPr>
          <w:ilvl w:val="0"/>
          <w:numId w:val="19"/>
        </w:numPr>
        <w:spacing w:after="11"/>
        <w:jc w:val="both"/>
      </w:pPr>
      <w:r w:rsidRPr="00101100">
        <w:t xml:space="preserve">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 </w:t>
      </w:r>
    </w:p>
    <w:p w:rsidR="0075716F" w:rsidRPr="00101100" w:rsidRDefault="0075716F" w:rsidP="00101100">
      <w:pPr>
        <w:pStyle w:val="Default"/>
        <w:numPr>
          <w:ilvl w:val="0"/>
          <w:numId w:val="19"/>
        </w:numPr>
        <w:spacing w:after="11"/>
        <w:jc w:val="both"/>
      </w:pPr>
      <w:r w:rsidRPr="00101100">
        <w:t xml:space="preserve">осуществление комплекса профилактических и оздоровительных работ с учетом специфики ДОУ города Альметьевска; </w:t>
      </w:r>
    </w:p>
    <w:p w:rsidR="0075716F" w:rsidRPr="00101100" w:rsidRDefault="0075716F" w:rsidP="00101100">
      <w:pPr>
        <w:pStyle w:val="Default"/>
        <w:numPr>
          <w:ilvl w:val="0"/>
          <w:numId w:val="19"/>
        </w:numPr>
        <w:jc w:val="both"/>
      </w:pPr>
      <w:r w:rsidRPr="00101100">
        <w:t xml:space="preserve">совершенствование физического развития детей через национальные праздники, народные игры. </w:t>
      </w:r>
    </w:p>
    <w:p w:rsidR="0075716F" w:rsidRPr="00101100" w:rsidRDefault="0075716F" w:rsidP="00101100">
      <w:pPr>
        <w:pStyle w:val="Default"/>
        <w:ind w:left="360"/>
        <w:jc w:val="both"/>
      </w:pPr>
      <w:r w:rsidRPr="00101100">
        <w:t>Для решения задач ОО «Физическое развитие» в вариативной части Программы используется региональная программа дошкольного образования «Төбәкнең мәктәпкәчә беләмбиру программасы</w:t>
      </w:r>
      <w:r w:rsidR="00101100">
        <w:t>»</w:t>
      </w:r>
      <w:r w:rsidRPr="00101100">
        <w:t xml:space="preserve"> Шаеховой Р. К, региональной программы под редакцией Шаеховой Р.К «Соенеч- радость познания». </w:t>
      </w:r>
    </w:p>
    <w:p w:rsidR="00101100" w:rsidRDefault="00101100" w:rsidP="00101100">
      <w:pPr>
        <w:pStyle w:val="Default"/>
        <w:jc w:val="both"/>
      </w:pPr>
      <w:r>
        <w:t xml:space="preserve">      </w:t>
      </w:r>
    </w:p>
    <w:p w:rsidR="0075716F" w:rsidRPr="00101100" w:rsidRDefault="00101100" w:rsidP="00101100">
      <w:pPr>
        <w:pStyle w:val="Default"/>
        <w:jc w:val="both"/>
      </w:pPr>
      <w:r>
        <w:t xml:space="preserve">      </w:t>
      </w:r>
      <w:r w:rsidR="0075716F" w:rsidRPr="00101100">
        <w:rPr>
          <w:b/>
          <w:bCs/>
          <w:i/>
          <w:iCs/>
        </w:rPr>
        <w:t>Речево</w:t>
      </w:r>
      <w:r>
        <w:rPr>
          <w:b/>
          <w:bCs/>
          <w:i/>
          <w:iCs/>
        </w:rPr>
        <w:t xml:space="preserve">е </w:t>
      </w:r>
      <w:r w:rsidRPr="00101100">
        <w:rPr>
          <w:b/>
          <w:i/>
        </w:rPr>
        <w:t>развити</w:t>
      </w:r>
      <w:r>
        <w:rPr>
          <w:b/>
          <w:i/>
        </w:rPr>
        <w:t>е</w:t>
      </w:r>
      <w:r w:rsidRPr="00101100">
        <w:rPr>
          <w:b/>
          <w:i/>
          <w:vertAlign w:val="superscript"/>
        </w:rPr>
        <w:t>1</w:t>
      </w:r>
      <w:r>
        <w:rPr>
          <w:b/>
          <w:i/>
          <w:vertAlign w:val="superscript"/>
        </w:rPr>
        <w:t>5</w:t>
      </w:r>
      <w:r w:rsidRPr="00101100">
        <w:rPr>
          <w:b/>
          <w:bCs/>
          <w:i/>
          <w:sz w:val="20"/>
          <w:szCs w:val="20"/>
        </w:rPr>
        <w:t xml:space="preserve"> </w:t>
      </w:r>
      <w:r w:rsidR="0075716F" w:rsidRPr="00101100">
        <w:rPr>
          <w:b/>
          <w:bCs/>
        </w:rPr>
        <w:t xml:space="preserve"> </w:t>
      </w:r>
      <w:r w:rsidR="0075716F" w:rsidRPr="00101100">
        <w:t xml:space="preserve">включает: </w:t>
      </w:r>
    </w:p>
    <w:p w:rsidR="0075716F" w:rsidRPr="00101100" w:rsidRDefault="0075716F" w:rsidP="00101100">
      <w:pPr>
        <w:pStyle w:val="Default"/>
        <w:numPr>
          <w:ilvl w:val="0"/>
          <w:numId w:val="19"/>
        </w:numPr>
        <w:jc w:val="both"/>
      </w:pPr>
      <w:r w:rsidRPr="00101100">
        <w:t xml:space="preserve"> владение речью как средством общения и культуры; </w:t>
      </w:r>
    </w:p>
    <w:p w:rsidR="0075716F" w:rsidRPr="00101100" w:rsidRDefault="0075716F" w:rsidP="00101100">
      <w:pPr>
        <w:pStyle w:val="Default"/>
        <w:numPr>
          <w:ilvl w:val="0"/>
          <w:numId w:val="19"/>
        </w:numPr>
        <w:jc w:val="both"/>
      </w:pPr>
      <w:r w:rsidRPr="00101100">
        <w:t xml:space="preserve">обогащение активного словаря; </w:t>
      </w:r>
    </w:p>
    <w:p w:rsidR="0075716F" w:rsidRPr="00101100" w:rsidRDefault="0075716F" w:rsidP="00101100">
      <w:pPr>
        <w:pStyle w:val="Default"/>
        <w:numPr>
          <w:ilvl w:val="0"/>
          <w:numId w:val="19"/>
        </w:numPr>
        <w:jc w:val="both"/>
      </w:pPr>
      <w:r w:rsidRPr="00101100">
        <w:t xml:space="preserve">развитие связной, грамматически правильной диалогической и монологической речи; </w:t>
      </w:r>
    </w:p>
    <w:p w:rsidR="0075716F" w:rsidRPr="00101100" w:rsidRDefault="0075716F" w:rsidP="00101100">
      <w:pPr>
        <w:pStyle w:val="Default"/>
        <w:numPr>
          <w:ilvl w:val="0"/>
          <w:numId w:val="19"/>
        </w:numPr>
        <w:jc w:val="both"/>
      </w:pPr>
      <w:r w:rsidRPr="00101100">
        <w:t xml:space="preserve">развитие речевого творчества; </w:t>
      </w:r>
    </w:p>
    <w:p w:rsidR="0075716F" w:rsidRPr="00101100" w:rsidRDefault="0075716F" w:rsidP="00101100">
      <w:pPr>
        <w:pStyle w:val="Default"/>
        <w:numPr>
          <w:ilvl w:val="0"/>
          <w:numId w:val="19"/>
        </w:numPr>
        <w:jc w:val="both"/>
      </w:pPr>
      <w:r w:rsidRPr="00101100">
        <w:t xml:space="preserve">развитие звуковой и интонационной культуры речи, фонематического слуха; </w:t>
      </w:r>
    </w:p>
    <w:p w:rsidR="0075716F" w:rsidRPr="00101100" w:rsidRDefault="0075716F" w:rsidP="00101100">
      <w:pPr>
        <w:pStyle w:val="Default"/>
        <w:numPr>
          <w:ilvl w:val="0"/>
          <w:numId w:val="19"/>
        </w:numPr>
        <w:jc w:val="both"/>
      </w:pPr>
      <w:r w:rsidRPr="00101100">
        <w:t xml:space="preserve">знакомство с книжной культурой, детской литературой, понимание на слух текстов различных жанров детской литературы; </w:t>
      </w:r>
    </w:p>
    <w:p w:rsidR="0075716F" w:rsidRPr="00101100" w:rsidRDefault="0075716F" w:rsidP="00101100">
      <w:pPr>
        <w:pStyle w:val="Default"/>
        <w:numPr>
          <w:ilvl w:val="0"/>
          <w:numId w:val="19"/>
        </w:numPr>
        <w:jc w:val="both"/>
      </w:pPr>
      <w:r w:rsidRPr="00101100">
        <w:t xml:space="preserve">формирование звуковой аналитико-синтетической активности как предпосылки обучения грамоте. </w:t>
      </w:r>
    </w:p>
    <w:p w:rsidR="0075716F" w:rsidRPr="00101100" w:rsidRDefault="0075716F" w:rsidP="00101100">
      <w:pPr>
        <w:pStyle w:val="Default"/>
        <w:ind w:left="360"/>
        <w:jc w:val="both"/>
      </w:pPr>
      <w:r w:rsidRPr="00101100">
        <w:rPr>
          <w:b/>
          <w:bCs/>
        </w:rPr>
        <w:t xml:space="preserve"> </w:t>
      </w:r>
    </w:p>
    <w:p w:rsidR="0075716F" w:rsidRPr="00C5652E" w:rsidRDefault="0075716F" w:rsidP="00101100">
      <w:pPr>
        <w:pStyle w:val="Default"/>
        <w:jc w:val="both"/>
      </w:pPr>
      <w:r w:rsidRPr="00101100">
        <w:t xml:space="preserve"> </w:t>
      </w:r>
    </w:p>
    <w:p w:rsidR="00D408DB" w:rsidRPr="00C5652E" w:rsidRDefault="00D408DB" w:rsidP="00101100">
      <w:pPr>
        <w:pStyle w:val="Default"/>
        <w:jc w:val="both"/>
      </w:pPr>
    </w:p>
    <w:p w:rsidR="00101100" w:rsidRDefault="00101100" w:rsidP="00101100">
      <w:pPr>
        <w:jc w:val="both"/>
        <w:rPr>
          <w:rFonts w:ascii="Times New Roman" w:hAnsi="Times New Roman" w:cs="Times New Roman"/>
          <w:sz w:val="24"/>
          <w:szCs w:val="24"/>
        </w:rPr>
      </w:pPr>
      <w:r>
        <w:rPr>
          <w:rFonts w:ascii="Times New Roman" w:hAnsi="Times New Roman" w:cs="Times New Roman"/>
          <w:sz w:val="24"/>
          <w:szCs w:val="24"/>
        </w:rPr>
        <w:t>___________________________</w:t>
      </w:r>
    </w:p>
    <w:p w:rsidR="00101100" w:rsidRPr="0075716F" w:rsidRDefault="00101100" w:rsidP="00D408DB">
      <w:pPr>
        <w:spacing w:after="0" w:line="228" w:lineRule="exact"/>
        <w:rPr>
          <w:rFonts w:ascii="Times New Roman" w:hAnsi="Times New Roman" w:cs="Times New Roman"/>
          <w:sz w:val="20"/>
        </w:rPr>
      </w:pPr>
      <w:r w:rsidRPr="0075716F">
        <w:rPr>
          <w:rFonts w:ascii="Times New Roman" w:hAnsi="Times New Roman" w:cs="Times New Roman"/>
          <w:sz w:val="20"/>
          <w:vertAlign w:val="superscript"/>
        </w:rPr>
        <w:t>13</w:t>
      </w:r>
      <w:r w:rsidRPr="0075716F">
        <w:rPr>
          <w:rFonts w:ascii="Times New Roman" w:hAnsi="Times New Roman" w:cs="Times New Roman"/>
          <w:sz w:val="20"/>
        </w:rPr>
        <w:t>п.2.6.</w:t>
      </w:r>
      <w:r w:rsidRPr="0075716F">
        <w:rPr>
          <w:rFonts w:ascii="Times New Roman" w:hAnsi="Times New Roman" w:cs="Times New Roman"/>
          <w:spacing w:val="-1"/>
          <w:sz w:val="20"/>
        </w:rPr>
        <w:t xml:space="preserve"> </w:t>
      </w:r>
      <w:r w:rsidRPr="0075716F">
        <w:rPr>
          <w:rFonts w:ascii="Times New Roman" w:hAnsi="Times New Roman" w:cs="Times New Roman"/>
          <w:sz w:val="20"/>
        </w:rPr>
        <w:t>ФГОС</w:t>
      </w:r>
      <w:r w:rsidRPr="0075716F">
        <w:rPr>
          <w:rFonts w:ascii="Times New Roman" w:hAnsi="Times New Roman" w:cs="Times New Roman"/>
          <w:spacing w:val="-2"/>
          <w:sz w:val="20"/>
        </w:rPr>
        <w:t xml:space="preserve"> </w:t>
      </w:r>
      <w:r w:rsidRPr="0075716F">
        <w:rPr>
          <w:rFonts w:ascii="Times New Roman" w:hAnsi="Times New Roman" w:cs="Times New Roman"/>
          <w:sz w:val="20"/>
        </w:rPr>
        <w:t>дошкольного</w:t>
      </w:r>
      <w:r w:rsidRPr="0075716F">
        <w:rPr>
          <w:rFonts w:ascii="Times New Roman" w:hAnsi="Times New Roman" w:cs="Times New Roman"/>
          <w:spacing w:val="-6"/>
          <w:sz w:val="20"/>
        </w:rPr>
        <w:t xml:space="preserve"> </w:t>
      </w:r>
      <w:r w:rsidRPr="0075716F">
        <w:rPr>
          <w:rFonts w:ascii="Times New Roman" w:hAnsi="Times New Roman" w:cs="Times New Roman"/>
          <w:sz w:val="20"/>
        </w:rPr>
        <w:t>образования</w:t>
      </w:r>
    </w:p>
    <w:p w:rsidR="00101100" w:rsidRPr="0075716F" w:rsidRDefault="00101100" w:rsidP="00D408DB">
      <w:pPr>
        <w:spacing w:after="0" w:line="228" w:lineRule="exact"/>
        <w:rPr>
          <w:rFonts w:ascii="Times New Roman" w:hAnsi="Times New Roman" w:cs="Times New Roman"/>
          <w:sz w:val="20"/>
        </w:rPr>
      </w:pPr>
      <w:r w:rsidRPr="0075716F">
        <w:rPr>
          <w:rFonts w:ascii="Times New Roman" w:hAnsi="Times New Roman" w:cs="Times New Roman"/>
          <w:sz w:val="20"/>
          <w:vertAlign w:val="superscript"/>
        </w:rPr>
        <w:t>14</w:t>
      </w:r>
      <w:r w:rsidRPr="0075716F">
        <w:rPr>
          <w:rFonts w:ascii="Times New Roman" w:hAnsi="Times New Roman" w:cs="Times New Roman"/>
          <w:sz w:val="20"/>
        </w:rPr>
        <w:t>Төбәкнеңмәктәпкәчә</w:t>
      </w:r>
      <w:r w:rsidRPr="0075716F">
        <w:rPr>
          <w:rFonts w:ascii="Times New Roman" w:hAnsi="Times New Roman" w:cs="Times New Roman"/>
          <w:spacing w:val="-4"/>
          <w:sz w:val="20"/>
        </w:rPr>
        <w:t xml:space="preserve"> </w:t>
      </w:r>
      <w:r w:rsidRPr="0075716F">
        <w:rPr>
          <w:rFonts w:ascii="Times New Roman" w:hAnsi="Times New Roman" w:cs="Times New Roman"/>
          <w:sz w:val="20"/>
        </w:rPr>
        <w:t>белеем</w:t>
      </w:r>
      <w:r w:rsidRPr="0075716F">
        <w:rPr>
          <w:rFonts w:ascii="Times New Roman" w:hAnsi="Times New Roman" w:cs="Times New Roman"/>
          <w:spacing w:val="2"/>
          <w:sz w:val="20"/>
        </w:rPr>
        <w:t xml:space="preserve"> </w:t>
      </w:r>
      <w:r w:rsidRPr="0075716F">
        <w:rPr>
          <w:rFonts w:ascii="Times New Roman" w:hAnsi="Times New Roman" w:cs="Times New Roman"/>
          <w:sz w:val="20"/>
        </w:rPr>
        <w:t>бирүпрограммасы</w:t>
      </w:r>
      <w:r w:rsidRPr="0075716F">
        <w:rPr>
          <w:rFonts w:ascii="Times New Roman" w:hAnsi="Times New Roman" w:cs="Times New Roman"/>
          <w:spacing w:val="-5"/>
          <w:sz w:val="20"/>
        </w:rPr>
        <w:t xml:space="preserve"> </w:t>
      </w:r>
      <w:r w:rsidRPr="0075716F">
        <w:rPr>
          <w:rFonts w:ascii="Times New Roman" w:hAnsi="Times New Roman" w:cs="Times New Roman"/>
          <w:sz w:val="20"/>
        </w:rPr>
        <w:t>/</w:t>
      </w:r>
      <w:r w:rsidRPr="0075716F">
        <w:rPr>
          <w:rFonts w:ascii="Times New Roman" w:hAnsi="Times New Roman" w:cs="Times New Roman"/>
          <w:spacing w:val="2"/>
          <w:sz w:val="20"/>
        </w:rPr>
        <w:t xml:space="preserve"> </w:t>
      </w:r>
      <w:r w:rsidRPr="0075716F">
        <w:rPr>
          <w:rFonts w:ascii="Times New Roman" w:hAnsi="Times New Roman" w:cs="Times New Roman"/>
          <w:sz w:val="20"/>
        </w:rPr>
        <w:t>Р.К.</w:t>
      </w:r>
      <w:r w:rsidRPr="0075716F">
        <w:rPr>
          <w:rFonts w:ascii="Times New Roman" w:hAnsi="Times New Roman" w:cs="Times New Roman"/>
          <w:spacing w:val="-3"/>
          <w:sz w:val="20"/>
        </w:rPr>
        <w:t xml:space="preserve"> </w:t>
      </w:r>
      <w:r w:rsidRPr="0075716F">
        <w:rPr>
          <w:rFonts w:ascii="Times New Roman" w:hAnsi="Times New Roman" w:cs="Times New Roman"/>
          <w:sz w:val="20"/>
        </w:rPr>
        <w:t>Шаехова</w:t>
      </w:r>
      <w:r w:rsidRPr="0075716F">
        <w:rPr>
          <w:rFonts w:ascii="Times New Roman" w:hAnsi="Times New Roman" w:cs="Times New Roman"/>
          <w:spacing w:val="7"/>
          <w:sz w:val="20"/>
        </w:rPr>
        <w:t xml:space="preserve"> </w:t>
      </w:r>
      <w:r w:rsidRPr="0075716F">
        <w:rPr>
          <w:rFonts w:ascii="Times New Roman" w:hAnsi="Times New Roman" w:cs="Times New Roman"/>
          <w:sz w:val="20"/>
        </w:rPr>
        <w:t>-</w:t>
      </w:r>
      <w:r w:rsidRPr="0075716F">
        <w:rPr>
          <w:rFonts w:ascii="Times New Roman" w:hAnsi="Times New Roman" w:cs="Times New Roman"/>
          <w:spacing w:val="-1"/>
          <w:sz w:val="20"/>
        </w:rPr>
        <w:t xml:space="preserve"> </w:t>
      </w:r>
      <w:r w:rsidRPr="0075716F">
        <w:rPr>
          <w:rFonts w:ascii="Times New Roman" w:hAnsi="Times New Roman" w:cs="Times New Roman"/>
          <w:sz w:val="20"/>
        </w:rPr>
        <w:t>Казань,</w:t>
      </w:r>
      <w:r w:rsidRPr="0075716F">
        <w:rPr>
          <w:rFonts w:ascii="Times New Roman" w:hAnsi="Times New Roman" w:cs="Times New Roman"/>
          <w:spacing w:val="-2"/>
          <w:sz w:val="20"/>
        </w:rPr>
        <w:t xml:space="preserve"> </w:t>
      </w:r>
      <w:r w:rsidRPr="0075716F">
        <w:rPr>
          <w:rFonts w:ascii="Times New Roman" w:hAnsi="Times New Roman" w:cs="Times New Roman"/>
          <w:sz w:val="20"/>
        </w:rPr>
        <w:t>2012</w:t>
      </w:r>
    </w:p>
    <w:p w:rsidR="00101100" w:rsidRPr="00101100" w:rsidRDefault="00101100" w:rsidP="00D408DB">
      <w:pPr>
        <w:spacing w:after="0" w:line="228" w:lineRule="exact"/>
        <w:rPr>
          <w:rFonts w:ascii="Times New Roman" w:hAnsi="Times New Roman" w:cs="Times New Roman"/>
          <w:sz w:val="20"/>
        </w:rPr>
      </w:pPr>
      <w:r w:rsidRPr="00101100">
        <w:rPr>
          <w:rFonts w:ascii="Times New Roman" w:hAnsi="Times New Roman" w:cs="Times New Roman"/>
          <w:sz w:val="20"/>
          <w:vertAlign w:val="superscript"/>
        </w:rPr>
        <w:t>15</w:t>
      </w:r>
      <w:r w:rsidRPr="00101100">
        <w:rPr>
          <w:rFonts w:ascii="Times New Roman" w:hAnsi="Times New Roman" w:cs="Times New Roman"/>
          <w:sz w:val="20"/>
        </w:rPr>
        <w:t>п.2.6.</w:t>
      </w:r>
      <w:r w:rsidRPr="00101100">
        <w:rPr>
          <w:rFonts w:ascii="Times New Roman" w:hAnsi="Times New Roman" w:cs="Times New Roman"/>
          <w:spacing w:val="-1"/>
          <w:sz w:val="20"/>
        </w:rPr>
        <w:t xml:space="preserve"> </w:t>
      </w:r>
      <w:r w:rsidRPr="00101100">
        <w:rPr>
          <w:rFonts w:ascii="Times New Roman" w:hAnsi="Times New Roman" w:cs="Times New Roman"/>
          <w:sz w:val="20"/>
        </w:rPr>
        <w:t>ФГОС</w:t>
      </w:r>
      <w:r w:rsidRPr="00101100">
        <w:rPr>
          <w:rFonts w:ascii="Times New Roman" w:hAnsi="Times New Roman" w:cs="Times New Roman"/>
          <w:spacing w:val="-2"/>
          <w:sz w:val="20"/>
        </w:rPr>
        <w:t xml:space="preserve"> </w:t>
      </w:r>
      <w:r w:rsidRPr="00101100">
        <w:rPr>
          <w:rFonts w:ascii="Times New Roman" w:hAnsi="Times New Roman" w:cs="Times New Roman"/>
          <w:sz w:val="20"/>
        </w:rPr>
        <w:t>дошкольного</w:t>
      </w:r>
      <w:r w:rsidRPr="00101100">
        <w:rPr>
          <w:rFonts w:ascii="Times New Roman" w:hAnsi="Times New Roman" w:cs="Times New Roman"/>
          <w:spacing w:val="-6"/>
          <w:sz w:val="20"/>
        </w:rPr>
        <w:t xml:space="preserve"> </w:t>
      </w:r>
      <w:r w:rsidRPr="00101100">
        <w:rPr>
          <w:rFonts w:ascii="Times New Roman" w:hAnsi="Times New Roman" w:cs="Times New Roman"/>
          <w:sz w:val="20"/>
        </w:rPr>
        <w:t>образования</w:t>
      </w:r>
    </w:p>
    <w:p w:rsidR="00101100" w:rsidRPr="00101100" w:rsidRDefault="00101100" w:rsidP="00101100">
      <w:pPr>
        <w:spacing w:after="0" w:line="228" w:lineRule="exact"/>
        <w:rPr>
          <w:rFonts w:ascii="Times New Roman" w:hAnsi="Times New Roman" w:cs="Times New Roman"/>
          <w:sz w:val="20"/>
        </w:rPr>
      </w:pPr>
    </w:p>
    <w:p w:rsidR="00101100" w:rsidRDefault="00101100" w:rsidP="00101100">
      <w:pPr>
        <w:pStyle w:val="Default"/>
        <w:ind w:left="360"/>
        <w:jc w:val="both"/>
      </w:pPr>
      <w:r w:rsidRPr="00101100">
        <w:rPr>
          <w:b/>
          <w:bCs/>
        </w:rPr>
        <w:lastRenderedPageBreak/>
        <w:t xml:space="preserve">В вариативной части: </w:t>
      </w:r>
    </w:p>
    <w:p w:rsidR="00101100" w:rsidRPr="00101100" w:rsidRDefault="00101100" w:rsidP="00101100">
      <w:pPr>
        <w:pStyle w:val="Default"/>
        <w:jc w:val="both"/>
      </w:pPr>
      <w:r w:rsidRPr="00101100">
        <w:t>Основными задачами в речевом развитии</w:t>
      </w:r>
      <w:r w:rsidRPr="00101100">
        <w:rPr>
          <w:vertAlign w:val="superscript"/>
        </w:rPr>
        <w:t>1</w:t>
      </w:r>
      <w:r>
        <w:rPr>
          <w:vertAlign w:val="superscript"/>
        </w:rPr>
        <w:t>6</w:t>
      </w:r>
      <w:r w:rsidRPr="00101100">
        <w:rPr>
          <w:b/>
          <w:bCs/>
        </w:rPr>
        <w:t xml:space="preserve"> </w:t>
      </w:r>
      <w:r w:rsidRPr="00101100">
        <w:t xml:space="preserve">детей с учетом </w:t>
      </w:r>
      <w:r w:rsidRPr="00101100">
        <w:rPr>
          <w:i/>
          <w:iCs/>
        </w:rPr>
        <w:t xml:space="preserve">региональной составляющей </w:t>
      </w:r>
      <w:r w:rsidRPr="00101100">
        <w:t xml:space="preserve">являются: </w:t>
      </w:r>
    </w:p>
    <w:p w:rsidR="00101100" w:rsidRDefault="0075716F" w:rsidP="00101100">
      <w:pPr>
        <w:pStyle w:val="Default"/>
        <w:numPr>
          <w:ilvl w:val="0"/>
          <w:numId w:val="19"/>
        </w:numPr>
        <w:jc w:val="both"/>
      </w:pPr>
      <w:r w:rsidRPr="00101100">
        <w:t xml:space="preserve">обучение детей двум государственным языкам (русскому и татарскому) в равных объемах на основе использования УМК. Практическое овладение воспитанниками </w:t>
      </w:r>
    </w:p>
    <w:p w:rsidR="0075716F" w:rsidRPr="00101100" w:rsidRDefault="0075716F" w:rsidP="00101100">
      <w:pPr>
        <w:pStyle w:val="Default"/>
        <w:ind w:left="720"/>
        <w:jc w:val="both"/>
      </w:pPr>
      <w:r w:rsidRPr="00101100">
        <w:t xml:space="preserve">нормами устной родной речи. </w:t>
      </w:r>
    </w:p>
    <w:p w:rsidR="0075716F" w:rsidRPr="00101100" w:rsidRDefault="0075716F" w:rsidP="00101100">
      <w:pPr>
        <w:pStyle w:val="Default"/>
        <w:numPr>
          <w:ilvl w:val="0"/>
          <w:numId w:val="19"/>
        </w:numPr>
        <w:jc w:val="both"/>
      </w:pPr>
      <w:r w:rsidRPr="00101100">
        <w:t xml:space="preserve">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 </w:t>
      </w:r>
    </w:p>
    <w:p w:rsidR="0075716F" w:rsidRPr="00101100" w:rsidRDefault="0075716F" w:rsidP="00101100">
      <w:pPr>
        <w:pStyle w:val="Default"/>
        <w:numPr>
          <w:ilvl w:val="0"/>
          <w:numId w:val="19"/>
        </w:numPr>
        <w:jc w:val="both"/>
      </w:pPr>
      <w:r w:rsidRPr="00101100">
        <w:t xml:space="preserve">Использование </w:t>
      </w:r>
      <w:r w:rsidRPr="00101100">
        <w:rPr>
          <w:i/>
          <w:iCs/>
        </w:rPr>
        <w:t xml:space="preserve">авторской «Программы </w:t>
      </w:r>
      <w:r w:rsidRPr="00101100">
        <w:t>развития речи детей дошкольного возраста в д</w:t>
      </w:r>
      <w:r w:rsidR="00101100">
        <w:t>етском саду» О. С. Ушаковой</w:t>
      </w:r>
      <w:r w:rsidRPr="00101100">
        <w:t xml:space="preserve"> позволяет более эффективно решать задачи речевого направления развития детей ДОУ. </w:t>
      </w:r>
    </w:p>
    <w:p w:rsidR="0075716F" w:rsidRPr="00101100" w:rsidRDefault="0075716F" w:rsidP="00101100">
      <w:pPr>
        <w:pStyle w:val="Default"/>
        <w:numPr>
          <w:ilvl w:val="0"/>
          <w:numId w:val="19"/>
        </w:numPr>
        <w:jc w:val="both"/>
      </w:pPr>
      <w:r w:rsidRPr="00101100">
        <w:t xml:space="preserve">В ДОУ используются учебно-методические комплекты (далее УМК) по обучению детей двум государственным языкам на основе современных эффективных образовательных технологий. Главной задачей освоения учебно-методических комплектов является обучение детей правильно и красиво говорить (формирование грамматического строя речи, фонетического и лексического уровней языковой системы, развитии связной речи). </w:t>
      </w:r>
    </w:p>
    <w:p w:rsidR="0075716F" w:rsidRPr="00101100" w:rsidRDefault="0075716F" w:rsidP="00101100">
      <w:pPr>
        <w:pStyle w:val="Default"/>
        <w:spacing w:after="25"/>
        <w:ind w:left="720"/>
        <w:jc w:val="both"/>
      </w:pPr>
      <w:r w:rsidRPr="00101100">
        <w:rPr>
          <w:i/>
          <w:iCs/>
        </w:rPr>
        <w:t xml:space="preserve">1. </w:t>
      </w:r>
      <w:r w:rsidRPr="00101100">
        <w:t xml:space="preserve">Обучение русскоязычных детей татарскому языку – </w:t>
      </w:r>
      <w:r w:rsidR="00101100">
        <w:rPr>
          <w:i/>
          <w:iCs/>
        </w:rPr>
        <w:t>УМК для детей 4-7лет «</w:t>
      </w:r>
      <w:r w:rsidRPr="00101100">
        <w:rPr>
          <w:i/>
          <w:iCs/>
        </w:rPr>
        <w:t>Татарча сөйләшәбез</w:t>
      </w:r>
      <w:r w:rsidR="00101100">
        <w:rPr>
          <w:i/>
          <w:iCs/>
        </w:rPr>
        <w:t>»</w:t>
      </w:r>
      <w:r w:rsidRPr="00101100">
        <w:rPr>
          <w:i/>
          <w:iCs/>
        </w:rPr>
        <w:t xml:space="preserve"> (Говорим по- татарски), Зарипова З.М., Кидрячева Р.Г., Исаева Р. С.и др. </w:t>
      </w:r>
    </w:p>
    <w:p w:rsidR="0075716F" w:rsidRPr="00101100" w:rsidRDefault="0075716F" w:rsidP="00101100">
      <w:pPr>
        <w:pStyle w:val="Default"/>
        <w:spacing w:after="25"/>
        <w:ind w:left="720"/>
        <w:jc w:val="both"/>
      </w:pPr>
      <w:r w:rsidRPr="00101100">
        <w:rPr>
          <w:i/>
          <w:iCs/>
        </w:rPr>
        <w:t xml:space="preserve">2. </w:t>
      </w:r>
      <w:r w:rsidRPr="00101100">
        <w:t xml:space="preserve">Обучение детей татарской национальности родному языку. – </w:t>
      </w:r>
      <w:r w:rsidR="00101100">
        <w:rPr>
          <w:i/>
          <w:iCs/>
        </w:rPr>
        <w:t>УМК для детей 2-7 лет «Туган телдә сөйләшәбез»</w:t>
      </w:r>
      <w:r w:rsidRPr="00101100">
        <w:rPr>
          <w:i/>
          <w:iCs/>
        </w:rPr>
        <w:t xml:space="preserve"> (Говорим на родном языке), Хазратова Ф.В., Зарипова З.М. </w:t>
      </w:r>
    </w:p>
    <w:p w:rsidR="0075716F" w:rsidRDefault="0075716F" w:rsidP="00101100">
      <w:pPr>
        <w:pStyle w:val="Default"/>
        <w:ind w:left="720"/>
        <w:jc w:val="both"/>
        <w:rPr>
          <w:i/>
          <w:iCs/>
        </w:rPr>
      </w:pPr>
      <w:r w:rsidRPr="00101100">
        <w:rPr>
          <w:i/>
          <w:iCs/>
        </w:rPr>
        <w:t xml:space="preserve">3. </w:t>
      </w:r>
      <w:r w:rsidRPr="00101100">
        <w:t xml:space="preserve">Обучение детей татарской национальности русскому языку. – </w:t>
      </w:r>
      <w:r w:rsidR="00101100">
        <w:rPr>
          <w:i/>
          <w:iCs/>
        </w:rPr>
        <w:t>УМК для детей 4-7 лет «</w:t>
      </w:r>
      <w:r w:rsidRPr="00101100">
        <w:rPr>
          <w:i/>
          <w:iCs/>
        </w:rPr>
        <w:t>Изучаем русский язык</w:t>
      </w:r>
      <w:r w:rsidR="00101100">
        <w:rPr>
          <w:i/>
          <w:iCs/>
        </w:rPr>
        <w:t>»</w:t>
      </w:r>
      <w:r w:rsidRPr="00101100">
        <w:rPr>
          <w:i/>
          <w:iCs/>
        </w:rPr>
        <w:t>, Гаффарова С.</w:t>
      </w:r>
      <w:r w:rsidR="00101100">
        <w:rPr>
          <w:i/>
          <w:iCs/>
        </w:rPr>
        <w:t xml:space="preserve"> </w:t>
      </w:r>
      <w:r w:rsidRPr="00101100">
        <w:rPr>
          <w:i/>
          <w:iCs/>
        </w:rPr>
        <w:t xml:space="preserve">М. </w:t>
      </w:r>
    </w:p>
    <w:p w:rsidR="00D408DB" w:rsidRPr="00D408DB" w:rsidRDefault="00D408DB" w:rsidP="00D408DB">
      <w:pPr>
        <w:pStyle w:val="Default"/>
        <w:ind w:left="709"/>
        <w:jc w:val="both"/>
      </w:pPr>
      <w:r>
        <w:rPr>
          <w:i/>
          <w:iCs/>
        </w:rPr>
        <w:t>4.</w:t>
      </w:r>
      <w:r w:rsidRPr="00D408DB">
        <w:t xml:space="preserve"> Подготовка к обучению грамоте детей татарской национальности. –</w:t>
      </w:r>
      <w:r w:rsidRPr="00D408DB">
        <w:rPr>
          <w:i/>
          <w:iCs/>
        </w:rPr>
        <w:t xml:space="preserve">УМК для детей 6-7 лет «Мәктәпкәчә яшьтәгеләр әлифбасы” (Азбука для дошкольников), Шаехова Р.К. </w:t>
      </w:r>
    </w:p>
    <w:p w:rsidR="00D408DB" w:rsidRPr="00D408DB" w:rsidRDefault="00D408DB" w:rsidP="00D408DB">
      <w:pPr>
        <w:pStyle w:val="Default"/>
        <w:ind w:left="709"/>
        <w:jc w:val="both"/>
      </w:pPr>
      <w:r w:rsidRPr="00D408DB">
        <w:rPr>
          <w:i/>
          <w:iCs/>
        </w:rPr>
        <w:t xml:space="preserve">5. </w:t>
      </w:r>
      <w:r w:rsidRPr="00D408DB">
        <w:t xml:space="preserve">Ознакомление с художественной литературой. - </w:t>
      </w:r>
      <w:r w:rsidRPr="00D408DB">
        <w:rPr>
          <w:i/>
          <w:iCs/>
        </w:rPr>
        <w:t xml:space="preserve">Хрестоматия для детей 2-7 лет «Балачак аланы» (На поляне детства) Закирова К.В. </w:t>
      </w:r>
    </w:p>
    <w:p w:rsidR="00D408DB" w:rsidRPr="00D408DB" w:rsidRDefault="00D408DB" w:rsidP="00D408DB">
      <w:pPr>
        <w:pStyle w:val="Default"/>
        <w:ind w:firstLine="567"/>
        <w:jc w:val="both"/>
      </w:pPr>
      <w:r w:rsidRPr="00D408DB">
        <w:t xml:space="preserve">Основная цель УМК «Татарча сөйләшәбез» - формирование правильной устной татарской речи русскоязычных детей дошкольного возраста. 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 </w:t>
      </w:r>
    </w:p>
    <w:p w:rsidR="00D408DB" w:rsidRPr="00D408DB" w:rsidRDefault="00D408DB" w:rsidP="00D408DB">
      <w:pPr>
        <w:pStyle w:val="Default"/>
        <w:ind w:firstLine="567"/>
        <w:jc w:val="both"/>
      </w:pPr>
      <w:r w:rsidRPr="00D408DB">
        <w:t xml:space="preserve">УМК «Татарча сөйләшәбез» разработаны для: средней группы, старшей группы, подготовительной к школе группе. Проект УМК по обучению русскоязычных детей татарскому языку состоит из трех частей: «Минем өем» (для средней группы), «Уйный-уйный үсәбез» (для старшей группы), «Без инде зурлар, мәктәпкә илтә юллар» (подготовительной к школе группы). </w:t>
      </w:r>
    </w:p>
    <w:p w:rsidR="00D408DB" w:rsidRPr="00D408DB" w:rsidRDefault="00D408DB" w:rsidP="00D408DB">
      <w:pPr>
        <w:pStyle w:val="Default"/>
        <w:ind w:firstLine="567"/>
        <w:jc w:val="both"/>
      </w:pPr>
      <w:r w:rsidRPr="00D408DB">
        <w:t xml:space="preserve">Основная цель УМК «Изучаем русский язык» </w:t>
      </w:r>
      <w:r w:rsidRPr="00D408DB">
        <w:rPr>
          <w:i/>
          <w:iCs/>
        </w:rPr>
        <w:t xml:space="preserve">– </w:t>
      </w:r>
      <w:r w:rsidRPr="00D408DB">
        <w:t xml:space="preserve">развитие языковой способности, ознакомление с русским языком как средством общения и с культурой русского народа. 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несложных образцов связной речи. </w:t>
      </w:r>
    </w:p>
    <w:p w:rsidR="00A667F4" w:rsidRDefault="00D408DB" w:rsidP="00A667F4">
      <w:pPr>
        <w:pStyle w:val="Default"/>
        <w:ind w:firstLine="567"/>
        <w:jc w:val="both"/>
      </w:pPr>
      <w:r w:rsidRPr="00D408DB">
        <w:t xml:space="preserve">Основная цель УМК «Туган телдә сөйләшәбез»- формирование правильной устной родной (татарской) речи детей дошкольного возраста, освоение норм и правил родного языка, умение гибко их применять в конкретных ситуациях, овладение основными коммуникативными способностями. </w:t>
      </w:r>
    </w:p>
    <w:p w:rsidR="00D408DB" w:rsidRPr="00D408DB" w:rsidRDefault="00D408DB" w:rsidP="00A667F4">
      <w:pPr>
        <w:pStyle w:val="Default"/>
        <w:ind w:firstLine="567"/>
        <w:jc w:val="both"/>
      </w:pPr>
      <w:r w:rsidRPr="00D408DB">
        <w:lastRenderedPageBreak/>
        <w:t>Основная цель УМК</w:t>
      </w:r>
      <w:r>
        <w:t xml:space="preserve"> «</w:t>
      </w:r>
      <w:r w:rsidRPr="00D408DB">
        <w:t>Мәктәпкәчә яшьтәгеләр әлифбасы</w:t>
      </w:r>
      <w:r>
        <w:t>»</w:t>
      </w:r>
      <w:r w:rsidRPr="00D408DB">
        <w:t xml:space="preserve"> - Подготовка к обучению грамоте детей 6-7 лет татарских групп на основе изучения</w:t>
      </w:r>
      <w:r>
        <w:t xml:space="preserve"> «</w:t>
      </w:r>
      <w:r w:rsidRPr="00D408DB">
        <w:t>Азбуки для дошкольников</w:t>
      </w:r>
      <w:r>
        <w:t>»</w:t>
      </w:r>
      <w:r w:rsidRPr="00D408DB">
        <w:t xml:space="preserve"> (звуковой анализ слов, подготовка руки к письму). </w:t>
      </w:r>
    </w:p>
    <w:p w:rsidR="00D408DB" w:rsidRPr="00D408DB" w:rsidRDefault="00D408DB" w:rsidP="00D408DB">
      <w:pPr>
        <w:pStyle w:val="Default"/>
        <w:jc w:val="both"/>
      </w:pPr>
      <w:r w:rsidRPr="00D408DB">
        <w:t xml:space="preserve">Каждый УМК включает в себя аудио- и видеоматериалы (анимационные сюжеты), наглядно-демонстрационные, раздаточные материалы, рабочие тетради, методические пособия для педагогов. </w:t>
      </w:r>
    </w:p>
    <w:p w:rsidR="00D408DB" w:rsidRPr="00D408DB" w:rsidRDefault="00D408DB" w:rsidP="00D408DB">
      <w:pPr>
        <w:pStyle w:val="Default"/>
        <w:jc w:val="both"/>
      </w:pPr>
      <w:r w:rsidRPr="00D408DB">
        <w:t xml:space="preserve">Использование </w:t>
      </w:r>
      <w:r w:rsidRPr="00D408DB">
        <w:rPr>
          <w:i/>
          <w:iCs/>
        </w:rPr>
        <w:t xml:space="preserve">авторской «Программы </w:t>
      </w:r>
      <w:r w:rsidRPr="00D408DB">
        <w:t xml:space="preserve">развития речи детей дошкольного возраста в детском саду» О. С. Ушаковой позволяет более эффективно решать задачи речевого направления развития детей ДОУ. </w:t>
      </w:r>
    </w:p>
    <w:p w:rsidR="00A667F4" w:rsidRPr="00A667F4" w:rsidRDefault="00D408DB" w:rsidP="00A667F4">
      <w:pPr>
        <w:pStyle w:val="Default"/>
        <w:jc w:val="both"/>
        <w:rPr>
          <w:i/>
          <w:iCs/>
        </w:rPr>
      </w:pPr>
      <w:r w:rsidRPr="00D408DB">
        <w:t xml:space="preserve">С учетом использования парциальных программ по пропедевтики речи ребенок </w:t>
      </w:r>
      <w:r w:rsidR="00B448FB">
        <w:t>способен</w:t>
      </w:r>
      <w:r w:rsidR="00B448FB">
        <w:rPr>
          <w:vertAlign w:val="superscript"/>
        </w:rPr>
        <w:t>17</w:t>
      </w:r>
    </w:p>
    <w:p w:rsidR="00D408DB" w:rsidRDefault="00D408DB" w:rsidP="00D408DB">
      <w:pPr>
        <w:pStyle w:val="Default"/>
        <w:jc w:val="center"/>
        <w:rPr>
          <w:sz w:val="28"/>
          <w:szCs w:val="28"/>
        </w:rPr>
      </w:pPr>
      <w:r>
        <w:rPr>
          <w:b/>
          <w:bCs/>
          <w:sz w:val="28"/>
          <w:szCs w:val="28"/>
        </w:rPr>
        <w:t>2.2. Формы, способы, методы и средства реализации программы.</w:t>
      </w:r>
    </w:p>
    <w:p w:rsidR="00326DD1" w:rsidRPr="0075716F" w:rsidRDefault="00D408DB" w:rsidP="00A667F4">
      <w:pPr>
        <w:pStyle w:val="Default"/>
        <w:ind w:left="720"/>
        <w:jc w:val="center"/>
      </w:pPr>
      <w:r>
        <w:rPr>
          <w:b/>
          <w:bCs/>
          <w:sz w:val="23"/>
          <w:szCs w:val="23"/>
        </w:rPr>
        <w:t>Современные методы и технологии образования дошкольников, рекомендации по их применению в образовательном процессе</w:t>
      </w:r>
    </w:p>
    <w:tbl>
      <w:tblPr>
        <w:tblStyle w:val="aa"/>
        <w:tblW w:w="0" w:type="auto"/>
        <w:tblLook w:val="04A0"/>
      </w:tblPr>
      <w:tblGrid>
        <w:gridCol w:w="1809"/>
        <w:gridCol w:w="3686"/>
        <w:gridCol w:w="4076"/>
      </w:tblGrid>
      <w:tr w:rsidR="00B448FB" w:rsidTr="00A667F4">
        <w:tc>
          <w:tcPr>
            <w:tcW w:w="1809" w:type="dxa"/>
          </w:tcPr>
          <w:p w:rsidR="00B448FB" w:rsidRDefault="00B448FB" w:rsidP="00CC561E">
            <w:pPr>
              <w:pStyle w:val="TableParagraph"/>
              <w:spacing w:line="273" w:lineRule="exact"/>
              <w:ind w:left="542"/>
              <w:rPr>
                <w:b/>
                <w:i/>
                <w:sz w:val="24"/>
              </w:rPr>
            </w:pPr>
            <w:r>
              <w:rPr>
                <w:b/>
                <w:i/>
                <w:sz w:val="24"/>
              </w:rPr>
              <w:t>Название</w:t>
            </w:r>
          </w:p>
          <w:p w:rsidR="00B448FB" w:rsidRDefault="00B448FB" w:rsidP="00CC561E">
            <w:pPr>
              <w:pStyle w:val="TableParagraph"/>
              <w:spacing w:before="41"/>
              <w:ind w:left="638"/>
              <w:rPr>
                <w:b/>
                <w:i/>
                <w:sz w:val="24"/>
              </w:rPr>
            </w:pPr>
            <w:r>
              <w:rPr>
                <w:b/>
                <w:i/>
                <w:sz w:val="24"/>
              </w:rPr>
              <w:t>метода</w:t>
            </w:r>
          </w:p>
        </w:tc>
        <w:tc>
          <w:tcPr>
            <w:tcW w:w="3686" w:type="dxa"/>
          </w:tcPr>
          <w:p w:rsidR="00B448FB" w:rsidRDefault="00B448FB" w:rsidP="00CC561E">
            <w:pPr>
              <w:pStyle w:val="TableParagraph"/>
              <w:spacing w:line="273" w:lineRule="exact"/>
              <w:ind w:left="1036"/>
              <w:rPr>
                <w:b/>
                <w:i/>
                <w:sz w:val="24"/>
              </w:rPr>
            </w:pPr>
            <w:r>
              <w:rPr>
                <w:b/>
                <w:i/>
                <w:sz w:val="24"/>
              </w:rPr>
              <w:t>Определение</w:t>
            </w:r>
            <w:r>
              <w:rPr>
                <w:b/>
                <w:i/>
                <w:spacing w:val="-4"/>
                <w:sz w:val="24"/>
              </w:rPr>
              <w:t xml:space="preserve"> </w:t>
            </w:r>
            <w:r>
              <w:rPr>
                <w:b/>
                <w:i/>
                <w:sz w:val="24"/>
              </w:rPr>
              <w:t>метода</w:t>
            </w:r>
          </w:p>
        </w:tc>
        <w:tc>
          <w:tcPr>
            <w:tcW w:w="4076" w:type="dxa"/>
          </w:tcPr>
          <w:p w:rsidR="00B448FB" w:rsidRDefault="00B448FB" w:rsidP="00CC561E">
            <w:pPr>
              <w:pStyle w:val="TableParagraph"/>
              <w:spacing w:line="273" w:lineRule="exact"/>
              <w:ind w:left="104"/>
              <w:rPr>
                <w:b/>
                <w:i/>
                <w:sz w:val="24"/>
              </w:rPr>
            </w:pPr>
            <w:r>
              <w:rPr>
                <w:b/>
                <w:i/>
                <w:sz w:val="24"/>
              </w:rPr>
              <w:t>Рекомендация</w:t>
            </w:r>
            <w:r>
              <w:rPr>
                <w:b/>
                <w:i/>
                <w:spacing w:val="1"/>
                <w:sz w:val="24"/>
              </w:rPr>
              <w:t xml:space="preserve"> </w:t>
            </w:r>
            <w:r>
              <w:rPr>
                <w:b/>
                <w:i/>
                <w:sz w:val="24"/>
              </w:rPr>
              <w:t>по</w:t>
            </w:r>
            <w:r>
              <w:rPr>
                <w:b/>
                <w:i/>
                <w:spacing w:val="-4"/>
                <w:sz w:val="24"/>
              </w:rPr>
              <w:t xml:space="preserve"> </w:t>
            </w:r>
            <w:r>
              <w:rPr>
                <w:b/>
                <w:i/>
                <w:sz w:val="24"/>
              </w:rPr>
              <w:t>их</w:t>
            </w:r>
            <w:r>
              <w:rPr>
                <w:b/>
                <w:i/>
                <w:spacing w:val="-4"/>
                <w:sz w:val="24"/>
              </w:rPr>
              <w:t xml:space="preserve"> </w:t>
            </w:r>
            <w:r>
              <w:rPr>
                <w:b/>
                <w:i/>
                <w:sz w:val="24"/>
              </w:rPr>
              <w:t>применению</w:t>
            </w:r>
          </w:p>
        </w:tc>
      </w:tr>
      <w:tr w:rsidR="00B448FB" w:rsidTr="00CC561E">
        <w:tc>
          <w:tcPr>
            <w:tcW w:w="9571" w:type="dxa"/>
            <w:gridSpan w:val="3"/>
          </w:tcPr>
          <w:p w:rsidR="00B448FB" w:rsidRDefault="00B448FB" w:rsidP="00B448FB">
            <w:pPr>
              <w:pStyle w:val="Default"/>
              <w:jc w:val="center"/>
            </w:pPr>
            <w:r>
              <w:rPr>
                <w:b/>
              </w:rPr>
              <w:t>Методы</w:t>
            </w:r>
            <w:r>
              <w:rPr>
                <w:b/>
                <w:spacing w:val="-1"/>
              </w:rPr>
              <w:t xml:space="preserve"> </w:t>
            </w:r>
            <w:r>
              <w:rPr>
                <w:b/>
              </w:rPr>
              <w:t>по</w:t>
            </w:r>
            <w:r>
              <w:rPr>
                <w:b/>
                <w:spacing w:val="-5"/>
              </w:rPr>
              <w:t xml:space="preserve"> </w:t>
            </w:r>
            <w:r>
              <w:rPr>
                <w:b/>
              </w:rPr>
              <w:t>источнику знаний</w:t>
            </w:r>
          </w:p>
        </w:tc>
      </w:tr>
      <w:tr w:rsidR="00B448FB" w:rsidTr="00A667F4">
        <w:tc>
          <w:tcPr>
            <w:tcW w:w="1809" w:type="dxa"/>
          </w:tcPr>
          <w:p w:rsidR="00B448FB" w:rsidRDefault="00B448FB" w:rsidP="00CC561E">
            <w:pPr>
              <w:pStyle w:val="TableParagraph"/>
              <w:spacing w:before="1"/>
              <w:rPr>
                <w:b/>
                <w:i/>
                <w:sz w:val="24"/>
              </w:rPr>
            </w:pPr>
            <w:r>
              <w:rPr>
                <w:b/>
                <w:i/>
                <w:sz w:val="24"/>
              </w:rPr>
              <w:t>Словесные</w:t>
            </w:r>
          </w:p>
        </w:tc>
        <w:tc>
          <w:tcPr>
            <w:tcW w:w="3686" w:type="dxa"/>
          </w:tcPr>
          <w:p w:rsidR="00B448FB" w:rsidRDefault="00B448FB" w:rsidP="00B448FB">
            <w:pPr>
              <w:pStyle w:val="TableParagraph"/>
              <w:spacing w:line="237" w:lineRule="auto"/>
              <w:ind w:left="105" w:right="36" w:firstLine="71"/>
              <w:jc w:val="both"/>
              <w:rPr>
                <w:sz w:val="24"/>
              </w:rPr>
            </w:pPr>
            <w:r>
              <w:rPr>
                <w:sz w:val="24"/>
              </w:rPr>
              <w:t>Словесные методы</w:t>
            </w:r>
            <w:r>
              <w:rPr>
                <w:spacing w:val="1"/>
                <w:sz w:val="24"/>
              </w:rPr>
              <w:t xml:space="preserve"> </w:t>
            </w:r>
            <w:r>
              <w:rPr>
                <w:sz w:val="24"/>
              </w:rPr>
              <w:t>подразделяются</w:t>
            </w:r>
            <w:r>
              <w:rPr>
                <w:spacing w:val="-5"/>
                <w:sz w:val="24"/>
              </w:rPr>
              <w:t xml:space="preserve"> </w:t>
            </w:r>
            <w:r>
              <w:rPr>
                <w:sz w:val="24"/>
              </w:rPr>
              <w:t>на</w:t>
            </w:r>
            <w:r>
              <w:rPr>
                <w:spacing w:val="-4"/>
                <w:sz w:val="24"/>
              </w:rPr>
              <w:t xml:space="preserve"> </w:t>
            </w:r>
            <w:r>
              <w:rPr>
                <w:sz w:val="24"/>
              </w:rPr>
              <w:t>следующие</w:t>
            </w:r>
            <w:r>
              <w:rPr>
                <w:spacing w:val="-4"/>
                <w:sz w:val="24"/>
              </w:rPr>
              <w:t xml:space="preserve"> </w:t>
            </w:r>
            <w:r>
              <w:rPr>
                <w:sz w:val="24"/>
              </w:rPr>
              <w:t>виды: рассказ,</w:t>
            </w:r>
            <w:r>
              <w:rPr>
                <w:spacing w:val="-4"/>
                <w:sz w:val="24"/>
              </w:rPr>
              <w:t xml:space="preserve"> </w:t>
            </w:r>
            <w:r>
              <w:rPr>
                <w:sz w:val="24"/>
              </w:rPr>
              <w:t>объяснение,</w:t>
            </w:r>
            <w:r>
              <w:rPr>
                <w:spacing w:val="-3"/>
                <w:sz w:val="24"/>
              </w:rPr>
              <w:t xml:space="preserve"> </w:t>
            </w:r>
            <w:r>
              <w:rPr>
                <w:sz w:val="24"/>
              </w:rPr>
              <w:t>беседа.</w:t>
            </w:r>
          </w:p>
        </w:tc>
        <w:tc>
          <w:tcPr>
            <w:tcW w:w="4076" w:type="dxa"/>
          </w:tcPr>
          <w:p w:rsidR="00B448FB" w:rsidRDefault="00B448FB" w:rsidP="00B448FB">
            <w:pPr>
              <w:pStyle w:val="TableParagraph"/>
              <w:spacing w:line="237" w:lineRule="auto"/>
              <w:ind w:left="104" w:right="-1" w:firstLine="69"/>
              <w:jc w:val="both"/>
              <w:rPr>
                <w:sz w:val="24"/>
              </w:rPr>
            </w:pPr>
            <w:r>
              <w:rPr>
                <w:sz w:val="24"/>
              </w:rPr>
              <w:t>Словесные методы</w:t>
            </w:r>
            <w:r>
              <w:rPr>
                <w:spacing w:val="1"/>
                <w:sz w:val="24"/>
              </w:rPr>
              <w:t xml:space="preserve"> </w:t>
            </w:r>
            <w:r>
              <w:rPr>
                <w:sz w:val="24"/>
              </w:rPr>
              <w:t>позволяют</w:t>
            </w:r>
            <w:r>
              <w:rPr>
                <w:spacing w:val="-5"/>
                <w:sz w:val="24"/>
              </w:rPr>
              <w:t xml:space="preserve"> </w:t>
            </w:r>
            <w:r>
              <w:rPr>
                <w:sz w:val="24"/>
              </w:rPr>
              <w:t>в</w:t>
            </w:r>
            <w:r>
              <w:rPr>
                <w:spacing w:val="-1"/>
                <w:sz w:val="24"/>
              </w:rPr>
              <w:t xml:space="preserve"> </w:t>
            </w:r>
            <w:r>
              <w:rPr>
                <w:sz w:val="24"/>
              </w:rPr>
              <w:t>кратчайший срок передать</w:t>
            </w:r>
            <w:r>
              <w:rPr>
                <w:spacing w:val="-1"/>
                <w:sz w:val="24"/>
              </w:rPr>
              <w:t xml:space="preserve"> </w:t>
            </w:r>
            <w:r>
              <w:rPr>
                <w:sz w:val="24"/>
              </w:rPr>
              <w:t>информацию</w:t>
            </w:r>
            <w:r>
              <w:rPr>
                <w:spacing w:val="-3"/>
                <w:sz w:val="24"/>
              </w:rPr>
              <w:t xml:space="preserve"> </w:t>
            </w:r>
            <w:r>
              <w:rPr>
                <w:sz w:val="24"/>
              </w:rPr>
              <w:t>детям.</w:t>
            </w:r>
          </w:p>
        </w:tc>
      </w:tr>
      <w:tr w:rsidR="00B448FB" w:rsidTr="00A667F4">
        <w:trPr>
          <w:trHeight w:val="278"/>
        </w:trPr>
        <w:tc>
          <w:tcPr>
            <w:tcW w:w="1809" w:type="dxa"/>
          </w:tcPr>
          <w:p w:rsidR="00B448FB" w:rsidRDefault="00B448FB" w:rsidP="00CC561E">
            <w:pPr>
              <w:pStyle w:val="TableParagraph"/>
              <w:spacing w:line="273" w:lineRule="exact"/>
              <w:rPr>
                <w:b/>
                <w:i/>
                <w:sz w:val="24"/>
              </w:rPr>
            </w:pPr>
            <w:r>
              <w:rPr>
                <w:b/>
                <w:i/>
                <w:sz w:val="24"/>
              </w:rPr>
              <w:t>Наглядные</w:t>
            </w:r>
          </w:p>
        </w:tc>
        <w:tc>
          <w:tcPr>
            <w:tcW w:w="3686" w:type="dxa"/>
          </w:tcPr>
          <w:p w:rsidR="00B448FB" w:rsidRDefault="00B448FB" w:rsidP="00B448FB">
            <w:pPr>
              <w:pStyle w:val="TableParagraph"/>
              <w:ind w:left="105" w:right="98" w:firstLine="71"/>
              <w:jc w:val="both"/>
              <w:rPr>
                <w:sz w:val="24"/>
              </w:rPr>
            </w:pPr>
            <w:r>
              <w:rPr>
                <w:sz w:val="24"/>
              </w:rPr>
              <w:t>Под</w:t>
            </w:r>
            <w:r>
              <w:rPr>
                <w:spacing w:val="1"/>
                <w:sz w:val="24"/>
              </w:rPr>
              <w:t xml:space="preserve"> </w:t>
            </w:r>
            <w:r>
              <w:rPr>
                <w:sz w:val="24"/>
              </w:rPr>
              <w:t>наглядными</w:t>
            </w:r>
            <w:r>
              <w:rPr>
                <w:spacing w:val="1"/>
                <w:sz w:val="24"/>
              </w:rPr>
              <w:t xml:space="preserve"> </w:t>
            </w:r>
            <w:r>
              <w:rPr>
                <w:sz w:val="24"/>
              </w:rPr>
              <w:t>методами</w:t>
            </w:r>
            <w:r>
              <w:rPr>
                <w:spacing w:val="-57"/>
                <w:sz w:val="24"/>
              </w:rPr>
              <w:t xml:space="preserve"> </w:t>
            </w:r>
            <w:r>
              <w:rPr>
                <w:sz w:val="24"/>
              </w:rPr>
              <w:t>образования</w:t>
            </w:r>
            <w:r>
              <w:rPr>
                <w:spacing w:val="61"/>
                <w:sz w:val="24"/>
              </w:rPr>
              <w:t xml:space="preserve"> </w:t>
            </w:r>
            <w:r>
              <w:rPr>
                <w:sz w:val="24"/>
              </w:rPr>
              <w:t>понимаются</w:t>
            </w:r>
            <w:r>
              <w:rPr>
                <w:spacing w:val="61"/>
                <w:sz w:val="24"/>
              </w:rPr>
              <w:t xml:space="preserve"> </w:t>
            </w:r>
            <w:r>
              <w:rPr>
                <w:sz w:val="24"/>
              </w:rPr>
              <w:t>такие</w:t>
            </w:r>
            <w:r>
              <w:rPr>
                <w:spacing w:val="-57"/>
                <w:sz w:val="24"/>
              </w:rPr>
              <w:t xml:space="preserve"> </w:t>
            </w:r>
            <w:r>
              <w:rPr>
                <w:sz w:val="24"/>
              </w:rPr>
              <w:t xml:space="preserve">методы,    </w:t>
            </w:r>
            <w:r>
              <w:rPr>
                <w:spacing w:val="1"/>
                <w:sz w:val="24"/>
              </w:rPr>
              <w:t xml:space="preserve"> </w:t>
            </w:r>
            <w:r>
              <w:rPr>
                <w:sz w:val="24"/>
              </w:rPr>
              <w:t xml:space="preserve">при    </w:t>
            </w:r>
            <w:r>
              <w:rPr>
                <w:spacing w:val="5"/>
                <w:sz w:val="24"/>
              </w:rPr>
              <w:t xml:space="preserve"> </w:t>
            </w:r>
            <w:r>
              <w:rPr>
                <w:sz w:val="24"/>
              </w:rPr>
              <w:t xml:space="preserve">которых         </w:t>
            </w:r>
            <w:r>
              <w:rPr>
                <w:spacing w:val="4"/>
                <w:sz w:val="24"/>
              </w:rPr>
              <w:t xml:space="preserve"> </w:t>
            </w:r>
            <w:r>
              <w:rPr>
                <w:sz w:val="24"/>
              </w:rPr>
              <w:t xml:space="preserve">ребенок получает  </w:t>
            </w:r>
            <w:r>
              <w:rPr>
                <w:spacing w:val="42"/>
                <w:sz w:val="24"/>
              </w:rPr>
              <w:t xml:space="preserve"> </w:t>
            </w:r>
            <w:r>
              <w:rPr>
                <w:sz w:val="24"/>
              </w:rPr>
              <w:t xml:space="preserve">информацию,  </w:t>
            </w:r>
            <w:r>
              <w:rPr>
                <w:spacing w:val="38"/>
                <w:sz w:val="24"/>
              </w:rPr>
              <w:t xml:space="preserve"> </w:t>
            </w:r>
            <w:r>
              <w:rPr>
                <w:sz w:val="24"/>
              </w:rPr>
              <w:t xml:space="preserve">с  </w:t>
            </w:r>
            <w:r>
              <w:rPr>
                <w:spacing w:val="41"/>
                <w:sz w:val="24"/>
              </w:rPr>
              <w:t xml:space="preserve"> </w:t>
            </w:r>
            <w:r>
              <w:rPr>
                <w:sz w:val="24"/>
              </w:rPr>
              <w:t>помощью</w:t>
            </w:r>
          </w:p>
          <w:p w:rsidR="00B448FB" w:rsidRPr="00B448FB" w:rsidRDefault="00B448FB" w:rsidP="00B448FB">
            <w:pPr>
              <w:pStyle w:val="Default"/>
              <w:jc w:val="both"/>
              <w:rPr>
                <w:sz w:val="23"/>
                <w:szCs w:val="23"/>
              </w:rPr>
            </w:pPr>
            <w:r>
              <w:rPr>
                <w:sz w:val="23"/>
                <w:szCs w:val="23"/>
              </w:rPr>
              <w:t xml:space="preserve">наглядных пособий и технических средств. Наглядные методы используются во взаимосвязи со словесными и практическими методами обучения. Наглядные методы образования условно можно подразделить на две большие группы: метод иллюстраций и метод демонстраций. </w:t>
            </w:r>
          </w:p>
        </w:tc>
        <w:tc>
          <w:tcPr>
            <w:tcW w:w="4076" w:type="dxa"/>
          </w:tcPr>
          <w:p w:rsidR="00B448FB" w:rsidRDefault="00B448FB" w:rsidP="00B448FB">
            <w:pPr>
              <w:pStyle w:val="TableParagraph"/>
              <w:tabs>
                <w:tab w:val="left" w:pos="2288"/>
                <w:tab w:val="left" w:pos="2748"/>
              </w:tabs>
              <w:ind w:left="104" w:right="99" w:firstLine="69"/>
              <w:jc w:val="both"/>
              <w:rPr>
                <w:sz w:val="24"/>
              </w:rPr>
            </w:pPr>
            <w:r>
              <w:rPr>
                <w:i/>
                <w:sz w:val="24"/>
              </w:rPr>
              <w:t>Метод иллюстраций</w:t>
            </w:r>
            <w:r>
              <w:rPr>
                <w:i/>
                <w:spacing w:val="-58"/>
                <w:sz w:val="24"/>
              </w:rPr>
              <w:t xml:space="preserve"> </w:t>
            </w:r>
            <w:r>
              <w:rPr>
                <w:sz w:val="24"/>
              </w:rPr>
              <w:t>предполагает</w:t>
            </w:r>
            <w:r>
              <w:rPr>
                <w:spacing w:val="1"/>
                <w:sz w:val="24"/>
              </w:rPr>
              <w:t xml:space="preserve"> </w:t>
            </w:r>
            <w:r>
              <w:rPr>
                <w:sz w:val="24"/>
              </w:rPr>
              <w:t>показ</w:t>
            </w:r>
            <w:r>
              <w:rPr>
                <w:spacing w:val="1"/>
                <w:sz w:val="24"/>
              </w:rPr>
              <w:t xml:space="preserve"> </w:t>
            </w:r>
            <w:r>
              <w:rPr>
                <w:sz w:val="24"/>
              </w:rPr>
              <w:t>детям</w:t>
            </w:r>
            <w:r>
              <w:rPr>
                <w:spacing w:val="1"/>
                <w:sz w:val="24"/>
              </w:rPr>
              <w:t xml:space="preserve"> </w:t>
            </w:r>
            <w:r>
              <w:rPr>
                <w:sz w:val="24"/>
              </w:rPr>
              <w:t xml:space="preserve">иллюстративных </w:t>
            </w:r>
            <w:r>
              <w:rPr>
                <w:spacing w:val="-1"/>
                <w:sz w:val="24"/>
              </w:rPr>
              <w:t>пособий:</w:t>
            </w:r>
          </w:p>
          <w:p w:rsidR="00B448FB" w:rsidRDefault="00B448FB" w:rsidP="00B448FB">
            <w:pPr>
              <w:pStyle w:val="TableParagraph"/>
              <w:spacing w:line="259" w:lineRule="exact"/>
              <w:ind w:left="104"/>
              <w:jc w:val="both"/>
              <w:rPr>
                <w:sz w:val="24"/>
              </w:rPr>
            </w:pPr>
            <w:r>
              <w:rPr>
                <w:sz w:val="24"/>
              </w:rPr>
              <w:t xml:space="preserve">плакатов,  </w:t>
            </w:r>
            <w:r>
              <w:rPr>
                <w:spacing w:val="7"/>
                <w:sz w:val="24"/>
              </w:rPr>
              <w:t xml:space="preserve"> </w:t>
            </w:r>
            <w:r>
              <w:rPr>
                <w:sz w:val="24"/>
              </w:rPr>
              <w:t xml:space="preserve">картин,  </w:t>
            </w:r>
            <w:r>
              <w:rPr>
                <w:spacing w:val="2"/>
                <w:sz w:val="24"/>
              </w:rPr>
              <w:t xml:space="preserve"> </w:t>
            </w:r>
            <w:r>
              <w:rPr>
                <w:sz w:val="24"/>
              </w:rPr>
              <w:t xml:space="preserve">зарисовок  </w:t>
            </w:r>
            <w:r>
              <w:rPr>
                <w:spacing w:val="4"/>
                <w:sz w:val="24"/>
              </w:rPr>
              <w:t xml:space="preserve"> </w:t>
            </w:r>
            <w:r>
              <w:rPr>
                <w:sz w:val="24"/>
              </w:rPr>
              <w:t>на доске</w:t>
            </w:r>
            <w:r>
              <w:rPr>
                <w:spacing w:val="47"/>
                <w:sz w:val="24"/>
              </w:rPr>
              <w:t xml:space="preserve"> </w:t>
            </w:r>
            <w:r>
              <w:rPr>
                <w:sz w:val="24"/>
              </w:rPr>
              <w:t>и</w:t>
            </w:r>
            <w:r>
              <w:rPr>
                <w:spacing w:val="48"/>
                <w:sz w:val="24"/>
              </w:rPr>
              <w:t xml:space="preserve"> </w:t>
            </w:r>
            <w:r>
              <w:rPr>
                <w:sz w:val="24"/>
              </w:rPr>
              <w:t>пр.</w:t>
            </w:r>
            <w:r>
              <w:rPr>
                <w:spacing w:val="45"/>
                <w:sz w:val="24"/>
              </w:rPr>
              <w:t xml:space="preserve"> </w:t>
            </w:r>
            <w:r>
              <w:rPr>
                <w:sz w:val="24"/>
              </w:rPr>
              <w:t>Метод</w:t>
            </w:r>
            <w:r>
              <w:rPr>
                <w:spacing w:val="47"/>
                <w:sz w:val="24"/>
              </w:rPr>
              <w:t xml:space="preserve"> </w:t>
            </w:r>
            <w:r>
              <w:rPr>
                <w:sz w:val="24"/>
              </w:rPr>
              <w:t>демонстраций связан</w:t>
            </w:r>
            <w:r>
              <w:rPr>
                <w:spacing w:val="1"/>
                <w:sz w:val="24"/>
              </w:rPr>
              <w:t xml:space="preserve"> </w:t>
            </w:r>
            <w:r>
              <w:rPr>
                <w:sz w:val="24"/>
              </w:rPr>
              <w:t>с</w:t>
            </w:r>
            <w:r>
              <w:rPr>
                <w:spacing w:val="1"/>
                <w:sz w:val="24"/>
              </w:rPr>
              <w:t xml:space="preserve"> </w:t>
            </w:r>
            <w:r>
              <w:rPr>
                <w:sz w:val="24"/>
              </w:rPr>
              <w:t>дисками.</w:t>
            </w:r>
            <w:r>
              <w:rPr>
                <w:spacing w:val="1"/>
                <w:sz w:val="24"/>
              </w:rPr>
              <w:t xml:space="preserve"> </w:t>
            </w:r>
            <w:r>
              <w:rPr>
                <w:sz w:val="24"/>
              </w:rPr>
              <w:t xml:space="preserve">Такое </w:t>
            </w:r>
            <w:r>
              <w:rPr>
                <w:spacing w:val="-57"/>
                <w:sz w:val="24"/>
              </w:rPr>
              <w:t xml:space="preserve"> </w:t>
            </w:r>
            <w:r>
              <w:rPr>
                <w:sz w:val="24"/>
              </w:rPr>
              <w:t xml:space="preserve">подразделении </w:t>
            </w:r>
            <w:r>
              <w:rPr>
                <w:spacing w:val="-1"/>
                <w:sz w:val="24"/>
              </w:rPr>
              <w:t>средств</w:t>
            </w:r>
            <w:r>
              <w:rPr>
                <w:spacing w:val="-58"/>
                <w:sz w:val="24"/>
              </w:rPr>
              <w:t xml:space="preserve"> </w:t>
            </w:r>
            <w:r>
              <w:rPr>
                <w:sz w:val="24"/>
              </w:rPr>
              <w:t>наглядности на иллюстративные и</w:t>
            </w:r>
            <w:r>
              <w:rPr>
                <w:spacing w:val="-57"/>
                <w:sz w:val="24"/>
              </w:rPr>
              <w:t xml:space="preserve"> </w:t>
            </w:r>
            <w:r>
              <w:rPr>
                <w:sz w:val="24"/>
              </w:rPr>
              <w:t xml:space="preserve">демонстрационный </w:t>
            </w:r>
            <w:r>
              <w:rPr>
                <w:spacing w:val="-1"/>
                <w:sz w:val="24"/>
              </w:rPr>
              <w:t>является</w:t>
            </w:r>
            <w:r>
              <w:rPr>
                <w:spacing w:val="-58"/>
                <w:sz w:val="24"/>
              </w:rPr>
              <w:t xml:space="preserve"> </w:t>
            </w:r>
            <w:r>
              <w:rPr>
                <w:sz w:val="24"/>
              </w:rPr>
              <w:t>условным.</w:t>
            </w:r>
            <w:r>
              <w:rPr>
                <w:spacing w:val="1"/>
                <w:sz w:val="24"/>
              </w:rPr>
              <w:t xml:space="preserve"> </w:t>
            </w:r>
            <w:r>
              <w:rPr>
                <w:sz w:val="24"/>
              </w:rPr>
              <w:t>Оно</w:t>
            </w:r>
            <w:r>
              <w:rPr>
                <w:spacing w:val="1"/>
                <w:sz w:val="24"/>
              </w:rPr>
              <w:t xml:space="preserve"> </w:t>
            </w:r>
            <w:r>
              <w:rPr>
                <w:sz w:val="24"/>
              </w:rPr>
              <w:t>не</w:t>
            </w:r>
            <w:r>
              <w:rPr>
                <w:spacing w:val="1"/>
                <w:sz w:val="24"/>
              </w:rPr>
              <w:t xml:space="preserve"> </w:t>
            </w:r>
            <w:r>
              <w:rPr>
                <w:sz w:val="24"/>
              </w:rPr>
              <w:t>исключает</w:t>
            </w:r>
            <w:r>
              <w:rPr>
                <w:spacing w:val="-57"/>
                <w:sz w:val="24"/>
              </w:rPr>
              <w:t xml:space="preserve"> </w:t>
            </w:r>
            <w:r>
              <w:rPr>
                <w:sz w:val="24"/>
              </w:rPr>
              <w:t>возможности отнесения</w:t>
            </w:r>
            <w:r>
              <w:rPr>
                <w:spacing w:val="-58"/>
                <w:sz w:val="24"/>
              </w:rPr>
              <w:t xml:space="preserve"> </w:t>
            </w:r>
            <w:r>
              <w:rPr>
                <w:sz w:val="24"/>
              </w:rPr>
              <w:t>отдельных</w:t>
            </w:r>
            <w:r>
              <w:rPr>
                <w:spacing w:val="1"/>
                <w:sz w:val="24"/>
              </w:rPr>
              <w:t xml:space="preserve"> </w:t>
            </w:r>
            <w:r>
              <w:rPr>
                <w:sz w:val="24"/>
              </w:rPr>
              <w:t>средств</w:t>
            </w:r>
            <w:r>
              <w:rPr>
                <w:spacing w:val="1"/>
                <w:sz w:val="24"/>
              </w:rPr>
              <w:t xml:space="preserve"> </w:t>
            </w:r>
            <w:r>
              <w:rPr>
                <w:sz w:val="24"/>
              </w:rPr>
              <w:t>наглядности</w:t>
            </w:r>
            <w:r>
              <w:rPr>
                <w:spacing w:val="1"/>
                <w:sz w:val="24"/>
              </w:rPr>
              <w:t xml:space="preserve"> </w:t>
            </w:r>
            <w:r>
              <w:rPr>
                <w:sz w:val="24"/>
              </w:rPr>
              <w:t>как к группе иллюстративных, так</w:t>
            </w:r>
            <w:r>
              <w:rPr>
                <w:spacing w:val="-57"/>
                <w:sz w:val="24"/>
              </w:rPr>
              <w:t xml:space="preserve"> </w:t>
            </w:r>
            <w:r>
              <w:rPr>
                <w:sz w:val="24"/>
              </w:rPr>
              <w:t>и</w:t>
            </w:r>
            <w:r>
              <w:rPr>
                <w:spacing w:val="1"/>
                <w:sz w:val="24"/>
              </w:rPr>
              <w:t xml:space="preserve"> </w:t>
            </w:r>
            <w:r>
              <w:rPr>
                <w:sz w:val="24"/>
              </w:rPr>
              <w:t>демонстрационных.</w:t>
            </w:r>
            <w:r>
              <w:rPr>
                <w:spacing w:val="1"/>
                <w:sz w:val="24"/>
              </w:rPr>
              <w:t xml:space="preserve"> </w:t>
            </w:r>
            <w:r>
              <w:rPr>
                <w:sz w:val="24"/>
              </w:rPr>
              <w:t>В</w:t>
            </w:r>
            <w:r>
              <w:rPr>
                <w:spacing w:val="-57"/>
                <w:sz w:val="24"/>
              </w:rPr>
              <w:t xml:space="preserve"> </w:t>
            </w:r>
            <w:r>
              <w:rPr>
                <w:sz w:val="24"/>
              </w:rPr>
              <w:t>современных</w:t>
            </w:r>
            <w:r>
              <w:rPr>
                <w:spacing w:val="1"/>
                <w:sz w:val="24"/>
              </w:rPr>
              <w:t xml:space="preserve"> </w:t>
            </w:r>
            <w:r>
              <w:rPr>
                <w:sz w:val="24"/>
              </w:rPr>
              <w:t>условиях</w:t>
            </w:r>
            <w:r>
              <w:rPr>
                <w:spacing w:val="1"/>
                <w:sz w:val="24"/>
              </w:rPr>
              <w:t xml:space="preserve"> </w:t>
            </w:r>
            <w:r>
              <w:rPr>
                <w:sz w:val="24"/>
              </w:rPr>
              <w:t>особое</w:t>
            </w:r>
            <w:r>
              <w:rPr>
                <w:spacing w:val="1"/>
                <w:sz w:val="24"/>
              </w:rPr>
              <w:t xml:space="preserve"> </w:t>
            </w:r>
            <w:r>
              <w:rPr>
                <w:sz w:val="24"/>
              </w:rPr>
              <w:t>внимание</w:t>
            </w:r>
            <w:r>
              <w:rPr>
                <w:spacing w:val="1"/>
                <w:sz w:val="24"/>
              </w:rPr>
              <w:t xml:space="preserve"> </w:t>
            </w:r>
            <w:r>
              <w:rPr>
                <w:sz w:val="24"/>
              </w:rPr>
              <w:t>уделяется</w:t>
            </w:r>
            <w:r>
              <w:rPr>
                <w:spacing w:val="1"/>
                <w:sz w:val="24"/>
              </w:rPr>
              <w:t xml:space="preserve"> </w:t>
            </w:r>
            <w:r>
              <w:rPr>
                <w:sz w:val="24"/>
              </w:rPr>
              <w:t>применению</w:t>
            </w:r>
            <w:r>
              <w:rPr>
                <w:spacing w:val="-57"/>
                <w:sz w:val="24"/>
              </w:rPr>
              <w:t xml:space="preserve"> </w:t>
            </w:r>
            <w:r>
              <w:rPr>
                <w:sz w:val="24"/>
              </w:rPr>
              <w:t>такого средства наглядности, как</w:t>
            </w:r>
            <w:r>
              <w:rPr>
                <w:spacing w:val="1"/>
                <w:sz w:val="24"/>
              </w:rPr>
              <w:t xml:space="preserve"> </w:t>
            </w:r>
            <w:r>
              <w:rPr>
                <w:sz w:val="24"/>
              </w:rPr>
              <w:t>компьютер</w:t>
            </w:r>
            <w:r>
              <w:rPr>
                <w:sz w:val="24"/>
              </w:rPr>
              <w:tab/>
            </w:r>
            <w:r>
              <w:rPr>
                <w:spacing w:val="-1"/>
                <w:sz w:val="24"/>
              </w:rPr>
              <w:t>индивидуального</w:t>
            </w:r>
            <w:r>
              <w:rPr>
                <w:spacing w:val="-58"/>
                <w:sz w:val="24"/>
              </w:rPr>
              <w:t xml:space="preserve"> </w:t>
            </w:r>
            <w:r>
              <w:rPr>
                <w:sz w:val="24"/>
              </w:rPr>
              <w:t>пользования.</w:t>
            </w:r>
            <w:r>
              <w:rPr>
                <w:spacing w:val="1"/>
                <w:sz w:val="24"/>
              </w:rPr>
              <w:t xml:space="preserve"> </w:t>
            </w:r>
            <w:r>
              <w:rPr>
                <w:sz w:val="24"/>
              </w:rPr>
              <w:t>Компьютеры</w:t>
            </w:r>
            <w:r>
              <w:rPr>
                <w:spacing w:val="1"/>
                <w:sz w:val="24"/>
              </w:rPr>
              <w:t xml:space="preserve"> </w:t>
            </w:r>
            <w:r>
              <w:rPr>
                <w:sz w:val="24"/>
              </w:rPr>
              <w:t>дают</w:t>
            </w:r>
            <w:r>
              <w:rPr>
                <w:spacing w:val="-57"/>
                <w:sz w:val="24"/>
              </w:rPr>
              <w:t xml:space="preserve"> </w:t>
            </w:r>
            <w:r>
              <w:rPr>
                <w:sz w:val="24"/>
              </w:rPr>
              <w:t>возможность воспитателю</w:t>
            </w:r>
            <w:r>
              <w:rPr>
                <w:spacing w:val="-58"/>
                <w:sz w:val="24"/>
              </w:rPr>
              <w:t xml:space="preserve"> </w:t>
            </w:r>
            <w:r>
              <w:rPr>
                <w:sz w:val="24"/>
              </w:rPr>
              <w:t>моделировать</w:t>
            </w:r>
            <w:r>
              <w:rPr>
                <w:sz w:val="24"/>
              </w:rPr>
              <w:tab/>
              <w:t>определенные</w:t>
            </w:r>
            <w:r>
              <w:rPr>
                <w:spacing w:val="-58"/>
                <w:sz w:val="24"/>
              </w:rPr>
              <w:t xml:space="preserve"> </w:t>
            </w:r>
            <w:r>
              <w:rPr>
                <w:sz w:val="24"/>
              </w:rPr>
              <w:t>процессы и ситуации, выбирать из</w:t>
            </w:r>
            <w:r>
              <w:rPr>
                <w:spacing w:val="-57"/>
                <w:sz w:val="24"/>
              </w:rPr>
              <w:t xml:space="preserve"> </w:t>
            </w:r>
            <w:r>
              <w:rPr>
                <w:sz w:val="24"/>
              </w:rPr>
              <w:t>ряда</w:t>
            </w:r>
            <w:r>
              <w:rPr>
                <w:spacing w:val="1"/>
                <w:sz w:val="24"/>
              </w:rPr>
              <w:t xml:space="preserve"> </w:t>
            </w:r>
            <w:r>
              <w:rPr>
                <w:sz w:val="24"/>
              </w:rPr>
              <w:t>возможных</w:t>
            </w:r>
            <w:r>
              <w:rPr>
                <w:spacing w:val="1"/>
                <w:sz w:val="24"/>
              </w:rPr>
              <w:t xml:space="preserve"> </w:t>
            </w:r>
            <w:r>
              <w:rPr>
                <w:sz w:val="24"/>
              </w:rPr>
              <w:t>решений</w:t>
            </w:r>
            <w:r>
              <w:rPr>
                <w:spacing w:val="1"/>
                <w:sz w:val="24"/>
              </w:rPr>
              <w:t xml:space="preserve"> </w:t>
            </w:r>
            <w:r>
              <w:rPr>
                <w:sz w:val="24"/>
              </w:rPr>
              <w:t>оптимальные</w:t>
            </w:r>
            <w:r>
              <w:rPr>
                <w:spacing w:val="1"/>
                <w:sz w:val="24"/>
              </w:rPr>
              <w:t xml:space="preserve"> </w:t>
            </w:r>
            <w:r>
              <w:rPr>
                <w:sz w:val="24"/>
              </w:rPr>
              <w:t>по</w:t>
            </w:r>
            <w:r>
              <w:rPr>
                <w:spacing w:val="1"/>
                <w:sz w:val="24"/>
              </w:rPr>
              <w:t xml:space="preserve"> </w:t>
            </w:r>
            <w:r>
              <w:rPr>
                <w:sz w:val="24"/>
              </w:rPr>
              <w:t>определенным</w:t>
            </w:r>
            <w:r>
              <w:rPr>
                <w:spacing w:val="1"/>
                <w:sz w:val="24"/>
              </w:rPr>
              <w:t xml:space="preserve"> </w:t>
            </w:r>
            <w:r>
              <w:rPr>
                <w:sz w:val="24"/>
              </w:rPr>
              <w:t>критериям,</w:t>
            </w:r>
            <w:r>
              <w:rPr>
                <w:spacing w:val="1"/>
                <w:sz w:val="24"/>
              </w:rPr>
              <w:t xml:space="preserve"> </w:t>
            </w:r>
            <w:r>
              <w:rPr>
                <w:sz w:val="24"/>
              </w:rPr>
              <w:t>т.е.</w:t>
            </w:r>
            <w:r>
              <w:rPr>
                <w:spacing w:val="1"/>
                <w:sz w:val="24"/>
              </w:rPr>
              <w:t xml:space="preserve"> </w:t>
            </w:r>
            <w:r>
              <w:rPr>
                <w:sz w:val="24"/>
              </w:rPr>
              <w:t>значительно</w:t>
            </w:r>
            <w:r>
              <w:rPr>
                <w:spacing w:val="1"/>
                <w:sz w:val="24"/>
              </w:rPr>
              <w:t xml:space="preserve"> </w:t>
            </w:r>
            <w:r>
              <w:rPr>
                <w:sz w:val="24"/>
              </w:rPr>
              <w:t>расширяют</w:t>
            </w:r>
            <w:r>
              <w:rPr>
                <w:sz w:val="24"/>
              </w:rPr>
              <w:tab/>
              <w:t>возможности наглядных</w:t>
            </w:r>
            <w:r>
              <w:rPr>
                <w:sz w:val="24"/>
              </w:rPr>
              <w:tab/>
              <w:t>методов</w:t>
            </w:r>
            <w:r>
              <w:rPr>
                <w:sz w:val="24"/>
              </w:rPr>
              <w:tab/>
            </w:r>
            <w:r>
              <w:rPr>
                <w:spacing w:val="-4"/>
                <w:sz w:val="24"/>
              </w:rPr>
              <w:t>в</w:t>
            </w:r>
            <w:r>
              <w:rPr>
                <w:spacing w:val="-58"/>
                <w:sz w:val="24"/>
              </w:rPr>
              <w:t xml:space="preserve"> </w:t>
            </w:r>
            <w:r>
              <w:rPr>
                <w:sz w:val="24"/>
              </w:rPr>
              <w:t>образовательном</w:t>
            </w:r>
            <w:r>
              <w:rPr>
                <w:spacing w:val="1"/>
                <w:sz w:val="24"/>
              </w:rPr>
              <w:t xml:space="preserve"> </w:t>
            </w:r>
            <w:r>
              <w:rPr>
                <w:sz w:val="24"/>
              </w:rPr>
              <w:t>процессе</w:t>
            </w:r>
            <w:r>
              <w:rPr>
                <w:spacing w:val="1"/>
                <w:sz w:val="24"/>
              </w:rPr>
              <w:t xml:space="preserve"> </w:t>
            </w:r>
            <w:r>
              <w:rPr>
                <w:sz w:val="24"/>
              </w:rPr>
              <w:t>при</w:t>
            </w:r>
            <w:r>
              <w:rPr>
                <w:spacing w:val="-57"/>
                <w:sz w:val="24"/>
              </w:rPr>
              <w:t xml:space="preserve"> </w:t>
            </w:r>
            <w:r>
              <w:rPr>
                <w:sz w:val="24"/>
              </w:rPr>
              <w:t>реализации</w:t>
            </w:r>
            <w:r>
              <w:rPr>
                <w:spacing w:val="1"/>
                <w:sz w:val="24"/>
              </w:rPr>
              <w:t xml:space="preserve"> </w:t>
            </w:r>
            <w:r>
              <w:rPr>
                <w:sz w:val="24"/>
              </w:rPr>
              <w:t>ПООП</w:t>
            </w:r>
            <w:r>
              <w:rPr>
                <w:spacing w:val="1"/>
                <w:sz w:val="24"/>
              </w:rPr>
              <w:t xml:space="preserve"> </w:t>
            </w:r>
            <w:r>
              <w:rPr>
                <w:sz w:val="24"/>
              </w:rPr>
              <w:t>дошкольного</w:t>
            </w:r>
            <w:r>
              <w:rPr>
                <w:spacing w:val="1"/>
                <w:sz w:val="24"/>
              </w:rPr>
              <w:t xml:space="preserve"> </w:t>
            </w:r>
            <w:r>
              <w:rPr>
                <w:sz w:val="24"/>
              </w:rPr>
              <w:t>образования.</w:t>
            </w:r>
          </w:p>
        </w:tc>
      </w:tr>
    </w:tbl>
    <w:p w:rsidR="00044341" w:rsidRDefault="00044341" w:rsidP="00A667F4">
      <w:pPr>
        <w:spacing w:after="0"/>
        <w:jc w:val="both"/>
        <w:rPr>
          <w:rFonts w:ascii="Times New Roman" w:hAnsi="Times New Roman" w:cs="Times New Roman"/>
          <w:sz w:val="20"/>
          <w:vertAlign w:val="superscript"/>
        </w:rPr>
      </w:pPr>
    </w:p>
    <w:p w:rsidR="00A667F4" w:rsidRPr="00A667F4" w:rsidRDefault="00A667F4" w:rsidP="00A667F4">
      <w:pPr>
        <w:spacing w:after="0"/>
        <w:jc w:val="both"/>
        <w:rPr>
          <w:rFonts w:ascii="Times New Roman" w:hAnsi="Times New Roman" w:cs="Times New Roman"/>
          <w:sz w:val="24"/>
          <w:szCs w:val="24"/>
        </w:rPr>
      </w:pPr>
      <w:r w:rsidRPr="00B448FB">
        <w:rPr>
          <w:rFonts w:ascii="Times New Roman" w:hAnsi="Times New Roman" w:cs="Times New Roman"/>
          <w:sz w:val="20"/>
          <w:vertAlign w:val="superscript"/>
        </w:rPr>
        <w:t>16</w:t>
      </w:r>
      <w:r w:rsidRPr="00B448FB">
        <w:rPr>
          <w:rFonts w:ascii="Times New Roman" w:hAnsi="Times New Roman" w:cs="Times New Roman"/>
          <w:sz w:val="20"/>
        </w:rPr>
        <w:t>Төбәкнең</w:t>
      </w:r>
      <w:r w:rsidRPr="00B448FB">
        <w:rPr>
          <w:rFonts w:ascii="Times New Roman" w:hAnsi="Times New Roman" w:cs="Times New Roman"/>
          <w:spacing w:val="-2"/>
          <w:sz w:val="20"/>
        </w:rPr>
        <w:t xml:space="preserve"> </w:t>
      </w:r>
      <w:r w:rsidRPr="00B448FB">
        <w:rPr>
          <w:rFonts w:ascii="Times New Roman" w:hAnsi="Times New Roman" w:cs="Times New Roman"/>
          <w:sz w:val="20"/>
        </w:rPr>
        <w:t>мәктәпкәчә</w:t>
      </w:r>
      <w:r w:rsidRPr="00B448FB">
        <w:rPr>
          <w:rFonts w:ascii="Times New Roman" w:hAnsi="Times New Roman" w:cs="Times New Roman"/>
          <w:spacing w:val="-3"/>
          <w:sz w:val="20"/>
        </w:rPr>
        <w:t xml:space="preserve"> </w:t>
      </w:r>
      <w:r w:rsidRPr="00B448FB">
        <w:rPr>
          <w:rFonts w:ascii="Times New Roman" w:hAnsi="Times New Roman" w:cs="Times New Roman"/>
          <w:sz w:val="20"/>
        </w:rPr>
        <w:t>белем</w:t>
      </w:r>
      <w:r w:rsidRPr="00B448FB">
        <w:rPr>
          <w:rFonts w:ascii="Times New Roman" w:hAnsi="Times New Roman" w:cs="Times New Roman"/>
          <w:spacing w:val="2"/>
          <w:sz w:val="20"/>
        </w:rPr>
        <w:t xml:space="preserve"> </w:t>
      </w:r>
      <w:r w:rsidRPr="00B448FB">
        <w:rPr>
          <w:rFonts w:ascii="Times New Roman" w:hAnsi="Times New Roman" w:cs="Times New Roman"/>
          <w:sz w:val="20"/>
        </w:rPr>
        <w:t>бирү</w:t>
      </w:r>
      <w:r w:rsidRPr="00B448FB">
        <w:rPr>
          <w:rFonts w:ascii="Times New Roman" w:hAnsi="Times New Roman" w:cs="Times New Roman"/>
          <w:spacing w:val="1"/>
          <w:sz w:val="20"/>
        </w:rPr>
        <w:t xml:space="preserve"> </w:t>
      </w:r>
      <w:r w:rsidRPr="00B448FB">
        <w:rPr>
          <w:rFonts w:ascii="Times New Roman" w:hAnsi="Times New Roman" w:cs="Times New Roman"/>
          <w:sz w:val="20"/>
        </w:rPr>
        <w:t>программасы</w:t>
      </w:r>
      <w:r w:rsidRPr="00B448FB">
        <w:rPr>
          <w:rFonts w:ascii="Times New Roman" w:hAnsi="Times New Roman" w:cs="Times New Roman"/>
          <w:spacing w:val="-2"/>
          <w:sz w:val="20"/>
        </w:rPr>
        <w:t xml:space="preserve"> </w:t>
      </w:r>
      <w:r w:rsidRPr="00B448FB">
        <w:rPr>
          <w:rFonts w:ascii="Times New Roman" w:hAnsi="Times New Roman" w:cs="Times New Roman"/>
          <w:sz w:val="20"/>
        </w:rPr>
        <w:t>/</w:t>
      </w:r>
      <w:r w:rsidRPr="00B448FB">
        <w:rPr>
          <w:rFonts w:ascii="Times New Roman" w:hAnsi="Times New Roman" w:cs="Times New Roman"/>
          <w:spacing w:val="-3"/>
          <w:sz w:val="20"/>
        </w:rPr>
        <w:t xml:space="preserve"> </w:t>
      </w:r>
      <w:r w:rsidRPr="00B448FB">
        <w:rPr>
          <w:rFonts w:ascii="Times New Roman" w:hAnsi="Times New Roman" w:cs="Times New Roman"/>
          <w:sz w:val="20"/>
        </w:rPr>
        <w:t>Р.К.</w:t>
      </w:r>
      <w:r w:rsidRPr="00B448FB">
        <w:rPr>
          <w:rFonts w:ascii="Times New Roman" w:hAnsi="Times New Roman" w:cs="Times New Roman"/>
          <w:spacing w:val="-2"/>
          <w:sz w:val="20"/>
        </w:rPr>
        <w:t xml:space="preserve"> </w:t>
      </w:r>
      <w:r w:rsidRPr="00B448FB">
        <w:rPr>
          <w:rFonts w:ascii="Times New Roman" w:hAnsi="Times New Roman" w:cs="Times New Roman"/>
          <w:sz w:val="20"/>
        </w:rPr>
        <w:t>Шаехова</w:t>
      </w:r>
      <w:r w:rsidRPr="00B448FB">
        <w:rPr>
          <w:rFonts w:ascii="Times New Roman" w:hAnsi="Times New Roman" w:cs="Times New Roman"/>
          <w:spacing w:val="4"/>
          <w:sz w:val="20"/>
        </w:rPr>
        <w:t xml:space="preserve"> </w:t>
      </w:r>
      <w:r w:rsidRPr="00B448FB">
        <w:rPr>
          <w:rFonts w:ascii="Times New Roman" w:hAnsi="Times New Roman" w:cs="Times New Roman"/>
          <w:sz w:val="20"/>
        </w:rPr>
        <w:t>- Казань,</w:t>
      </w:r>
      <w:r w:rsidRPr="00B448FB">
        <w:rPr>
          <w:rFonts w:ascii="Times New Roman" w:hAnsi="Times New Roman" w:cs="Times New Roman"/>
          <w:spacing w:val="-3"/>
          <w:sz w:val="20"/>
        </w:rPr>
        <w:t xml:space="preserve"> </w:t>
      </w:r>
      <w:r w:rsidRPr="00B448FB">
        <w:rPr>
          <w:rFonts w:ascii="Times New Roman" w:hAnsi="Times New Roman" w:cs="Times New Roman"/>
          <w:sz w:val="20"/>
        </w:rPr>
        <w:t>2012</w:t>
      </w:r>
    </w:p>
    <w:p w:rsidR="00A667F4" w:rsidRPr="00B448FB" w:rsidRDefault="00A667F4" w:rsidP="00A667F4">
      <w:pPr>
        <w:spacing w:after="0" w:line="240" w:lineRule="auto"/>
        <w:jc w:val="both"/>
        <w:rPr>
          <w:rFonts w:ascii="Times New Roman" w:hAnsi="Times New Roman" w:cs="Times New Roman"/>
          <w:sz w:val="20"/>
        </w:rPr>
      </w:pPr>
      <w:r w:rsidRPr="00B448FB">
        <w:rPr>
          <w:rFonts w:ascii="Times New Roman" w:hAnsi="Times New Roman" w:cs="Times New Roman"/>
          <w:sz w:val="20"/>
          <w:vertAlign w:val="superscript"/>
        </w:rPr>
        <w:t>17</w:t>
      </w:r>
      <w:r w:rsidRPr="00B448FB">
        <w:rPr>
          <w:rFonts w:ascii="Times New Roman" w:hAnsi="Times New Roman" w:cs="Times New Roman"/>
          <w:spacing w:val="1"/>
          <w:sz w:val="20"/>
        </w:rPr>
        <w:t xml:space="preserve"> </w:t>
      </w:r>
      <w:r w:rsidRPr="00B448FB">
        <w:rPr>
          <w:rFonts w:ascii="Times New Roman" w:hAnsi="Times New Roman" w:cs="Times New Roman"/>
          <w:sz w:val="20"/>
        </w:rPr>
        <w:t>«Радуга</w:t>
      </w:r>
      <w:r w:rsidRPr="00B448FB">
        <w:rPr>
          <w:rFonts w:ascii="Times New Roman" w:hAnsi="Times New Roman" w:cs="Times New Roman"/>
          <w:spacing w:val="2"/>
          <w:sz w:val="20"/>
        </w:rPr>
        <w:t xml:space="preserve"> </w:t>
      </w:r>
      <w:r w:rsidRPr="00B448FB">
        <w:rPr>
          <w:rFonts w:ascii="Times New Roman" w:hAnsi="Times New Roman" w:cs="Times New Roman"/>
          <w:sz w:val="20"/>
        </w:rPr>
        <w:t>речи»,</w:t>
      </w:r>
      <w:r w:rsidRPr="00B448FB">
        <w:rPr>
          <w:rFonts w:ascii="Times New Roman" w:hAnsi="Times New Roman" w:cs="Times New Roman"/>
          <w:spacing w:val="1"/>
          <w:sz w:val="20"/>
        </w:rPr>
        <w:t xml:space="preserve"> </w:t>
      </w:r>
      <w:r w:rsidRPr="00B448FB">
        <w:rPr>
          <w:rFonts w:ascii="Times New Roman" w:hAnsi="Times New Roman" w:cs="Times New Roman"/>
          <w:sz w:val="20"/>
        </w:rPr>
        <w:t>речевое</w:t>
      </w:r>
      <w:r w:rsidRPr="00B448FB">
        <w:rPr>
          <w:rFonts w:ascii="Times New Roman" w:hAnsi="Times New Roman" w:cs="Times New Roman"/>
          <w:spacing w:val="-4"/>
          <w:sz w:val="20"/>
        </w:rPr>
        <w:t xml:space="preserve"> </w:t>
      </w:r>
      <w:r w:rsidRPr="00B448FB">
        <w:rPr>
          <w:rFonts w:ascii="Times New Roman" w:hAnsi="Times New Roman" w:cs="Times New Roman"/>
          <w:sz w:val="20"/>
        </w:rPr>
        <w:t>развитие</w:t>
      </w:r>
      <w:r w:rsidRPr="00B448FB">
        <w:rPr>
          <w:rFonts w:ascii="Times New Roman" w:hAnsi="Times New Roman" w:cs="Times New Roman"/>
          <w:spacing w:val="-4"/>
          <w:sz w:val="20"/>
        </w:rPr>
        <w:t xml:space="preserve"> </w:t>
      </w:r>
      <w:r w:rsidRPr="00B448FB">
        <w:rPr>
          <w:rFonts w:ascii="Times New Roman" w:hAnsi="Times New Roman" w:cs="Times New Roman"/>
          <w:sz w:val="20"/>
        </w:rPr>
        <w:t>в дошкольном</w:t>
      </w:r>
      <w:r w:rsidRPr="00B448FB">
        <w:rPr>
          <w:rFonts w:ascii="Times New Roman" w:hAnsi="Times New Roman" w:cs="Times New Roman"/>
          <w:spacing w:val="1"/>
          <w:sz w:val="20"/>
        </w:rPr>
        <w:t xml:space="preserve"> </w:t>
      </w:r>
      <w:r w:rsidRPr="00B448FB">
        <w:rPr>
          <w:rFonts w:ascii="Times New Roman" w:hAnsi="Times New Roman" w:cs="Times New Roman"/>
          <w:sz w:val="20"/>
        </w:rPr>
        <w:t>возрасте.</w:t>
      </w:r>
      <w:r w:rsidRPr="00B448FB">
        <w:rPr>
          <w:rFonts w:ascii="Times New Roman" w:hAnsi="Times New Roman" w:cs="Times New Roman"/>
          <w:spacing w:val="1"/>
          <w:sz w:val="20"/>
        </w:rPr>
        <w:t xml:space="preserve"> </w:t>
      </w:r>
      <w:r w:rsidRPr="00B448FB">
        <w:rPr>
          <w:rFonts w:ascii="Times New Roman" w:hAnsi="Times New Roman" w:cs="Times New Roman"/>
          <w:sz w:val="20"/>
        </w:rPr>
        <w:t>Парциальная</w:t>
      </w:r>
      <w:r w:rsidRPr="00B448FB">
        <w:rPr>
          <w:rFonts w:ascii="Times New Roman" w:hAnsi="Times New Roman" w:cs="Times New Roman"/>
          <w:spacing w:val="-6"/>
          <w:sz w:val="20"/>
        </w:rPr>
        <w:t xml:space="preserve"> </w:t>
      </w:r>
      <w:r w:rsidRPr="00B448FB">
        <w:rPr>
          <w:rFonts w:ascii="Times New Roman" w:hAnsi="Times New Roman" w:cs="Times New Roman"/>
          <w:sz w:val="20"/>
        </w:rPr>
        <w:t>программа</w:t>
      </w:r>
      <w:r w:rsidRPr="00B448FB">
        <w:rPr>
          <w:rFonts w:ascii="Times New Roman" w:hAnsi="Times New Roman" w:cs="Times New Roman"/>
          <w:spacing w:val="-4"/>
          <w:sz w:val="20"/>
        </w:rPr>
        <w:t xml:space="preserve"> </w:t>
      </w:r>
      <w:r w:rsidRPr="00B448FB">
        <w:rPr>
          <w:rFonts w:ascii="Times New Roman" w:hAnsi="Times New Roman" w:cs="Times New Roman"/>
          <w:sz w:val="20"/>
        </w:rPr>
        <w:t>О.</w:t>
      </w:r>
      <w:r w:rsidRPr="00B448FB">
        <w:rPr>
          <w:rFonts w:ascii="Times New Roman" w:hAnsi="Times New Roman" w:cs="Times New Roman"/>
          <w:spacing w:val="-3"/>
          <w:sz w:val="20"/>
        </w:rPr>
        <w:t xml:space="preserve"> </w:t>
      </w:r>
      <w:r w:rsidRPr="00B448FB">
        <w:rPr>
          <w:rFonts w:ascii="Times New Roman" w:hAnsi="Times New Roman" w:cs="Times New Roman"/>
          <w:sz w:val="20"/>
        </w:rPr>
        <w:t>Соболевой</w:t>
      </w:r>
      <w:r w:rsidRPr="00B448FB">
        <w:rPr>
          <w:rFonts w:ascii="Times New Roman" w:hAnsi="Times New Roman" w:cs="Times New Roman"/>
          <w:spacing w:val="-2"/>
          <w:sz w:val="20"/>
        </w:rPr>
        <w:t xml:space="preserve"> </w:t>
      </w:r>
      <w:r w:rsidRPr="00B448FB">
        <w:rPr>
          <w:rFonts w:ascii="Times New Roman" w:hAnsi="Times New Roman" w:cs="Times New Roman"/>
          <w:sz w:val="20"/>
        </w:rPr>
        <w:t>,</w:t>
      </w:r>
      <w:r w:rsidRPr="00B448FB">
        <w:rPr>
          <w:rFonts w:ascii="Times New Roman" w:hAnsi="Times New Roman" w:cs="Times New Roman"/>
          <w:spacing w:val="1"/>
          <w:sz w:val="20"/>
        </w:rPr>
        <w:t xml:space="preserve"> </w:t>
      </w:r>
      <w:r w:rsidRPr="00B448FB">
        <w:rPr>
          <w:rFonts w:ascii="Times New Roman" w:hAnsi="Times New Roman" w:cs="Times New Roman"/>
          <w:sz w:val="20"/>
        </w:rPr>
        <w:t>стр23-24</w:t>
      </w:r>
    </w:p>
    <w:p w:rsidR="00A667F4" w:rsidRPr="00101100" w:rsidRDefault="00A667F4" w:rsidP="00A667F4">
      <w:pPr>
        <w:spacing w:line="228" w:lineRule="exact"/>
        <w:rPr>
          <w:rFonts w:ascii="Times New Roman" w:hAnsi="Times New Roman" w:cs="Times New Roman"/>
          <w:sz w:val="20"/>
        </w:rPr>
      </w:pPr>
    </w:p>
    <w:p w:rsidR="00A667F4" w:rsidRDefault="00A667F4" w:rsidP="0075716F">
      <w:pPr>
        <w:pStyle w:val="Default"/>
        <w:jc w:val="both"/>
      </w:pPr>
    </w:p>
    <w:p w:rsidR="00A667F4" w:rsidRPr="0075716F" w:rsidRDefault="00A667F4" w:rsidP="0075716F">
      <w:pPr>
        <w:pStyle w:val="Default"/>
        <w:jc w:val="both"/>
      </w:pPr>
    </w:p>
    <w:tbl>
      <w:tblPr>
        <w:tblStyle w:val="aa"/>
        <w:tblW w:w="0" w:type="auto"/>
        <w:tblInd w:w="-34" w:type="dxa"/>
        <w:tblLook w:val="04A0"/>
      </w:tblPr>
      <w:tblGrid>
        <w:gridCol w:w="2280"/>
        <w:gridCol w:w="3659"/>
        <w:gridCol w:w="3666"/>
      </w:tblGrid>
      <w:tr w:rsidR="00A667F4" w:rsidTr="008F452F">
        <w:tc>
          <w:tcPr>
            <w:tcW w:w="2280" w:type="dxa"/>
          </w:tcPr>
          <w:p w:rsidR="00A667F4" w:rsidRDefault="00A667F4" w:rsidP="00CC561E">
            <w:pPr>
              <w:pStyle w:val="TableParagraph"/>
              <w:spacing w:line="273" w:lineRule="exact"/>
              <w:rPr>
                <w:b/>
                <w:i/>
                <w:sz w:val="24"/>
              </w:rPr>
            </w:pPr>
            <w:r>
              <w:rPr>
                <w:b/>
                <w:i/>
                <w:sz w:val="24"/>
              </w:rPr>
              <w:t>Практический</w:t>
            </w:r>
          </w:p>
        </w:tc>
        <w:tc>
          <w:tcPr>
            <w:tcW w:w="3659" w:type="dxa"/>
          </w:tcPr>
          <w:p w:rsidR="00A667F4" w:rsidRDefault="00A667F4" w:rsidP="00CC561E">
            <w:pPr>
              <w:pStyle w:val="Default"/>
              <w:rPr>
                <w:sz w:val="23"/>
                <w:szCs w:val="23"/>
              </w:rPr>
            </w:pPr>
            <w:r>
              <w:rPr>
                <w:sz w:val="23"/>
                <w:szCs w:val="23"/>
              </w:rPr>
              <w:t xml:space="preserve">Практические методы обучения основаны на практической деятельности детей и формируют практические умения и навыки. </w:t>
            </w:r>
          </w:p>
        </w:tc>
        <w:tc>
          <w:tcPr>
            <w:tcW w:w="3666" w:type="dxa"/>
          </w:tcPr>
          <w:p w:rsidR="00A667F4" w:rsidRDefault="00A667F4" w:rsidP="00CC561E">
            <w:pPr>
              <w:pStyle w:val="Default"/>
              <w:rPr>
                <w:sz w:val="23"/>
                <w:szCs w:val="23"/>
              </w:rPr>
            </w:pPr>
            <w:r>
              <w:rPr>
                <w:sz w:val="23"/>
                <w:szCs w:val="23"/>
              </w:rPr>
              <w:t xml:space="preserve">Выполнение практических заданий проводится после знакомства детей с тем или иным содержанием и носят обобщающий характер. Упражнения могут проводиться не только в организованной образовательной деятельности, но и в самостоятельной деятельности. </w:t>
            </w:r>
          </w:p>
        </w:tc>
      </w:tr>
      <w:tr w:rsidR="00A667F4" w:rsidTr="00CC561E">
        <w:tc>
          <w:tcPr>
            <w:tcW w:w="9605" w:type="dxa"/>
            <w:gridSpan w:val="3"/>
          </w:tcPr>
          <w:p w:rsidR="00A667F4" w:rsidRPr="00A667F4" w:rsidRDefault="00A667F4" w:rsidP="00A667F4">
            <w:pPr>
              <w:pStyle w:val="Default"/>
              <w:jc w:val="center"/>
              <w:rPr>
                <w:sz w:val="23"/>
                <w:szCs w:val="23"/>
              </w:rPr>
            </w:pPr>
            <w:r>
              <w:rPr>
                <w:b/>
                <w:bCs/>
                <w:sz w:val="23"/>
                <w:szCs w:val="23"/>
              </w:rPr>
              <w:t>Методы по характеру образовательной деятельности детей</w:t>
            </w:r>
          </w:p>
        </w:tc>
      </w:tr>
      <w:tr w:rsidR="00A667F4" w:rsidTr="008F452F">
        <w:tc>
          <w:tcPr>
            <w:tcW w:w="2280" w:type="dxa"/>
          </w:tcPr>
          <w:p w:rsidR="00A667F4" w:rsidRPr="00A667F4" w:rsidRDefault="00A667F4" w:rsidP="0075716F">
            <w:pPr>
              <w:pStyle w:val="Default"/>
              <w:jc w:val="both"/>
              <w:rPr>
                <w:b/>
                <w:i/>
              </w:rPr>
            </w:pPr>
            <w:r w:rsidRPr="00A667F4">
              <w:rPr>
                <w:b/>
                <w:i/>
              </w:rPr>
              <w:t>Информационно-рецептивный</w:t>
            </w:r>
          </w:p>
        </w:tc>
        <w:tc>
          <w:tcPr>
            <w:tcW w:w="3659" w:type="dxa"/>
          </w:tcPr>
          <w:p w:rsidR="00A667F4" w:rsidRDefault="00A667F4" w:rsidP="00A667F4">
            <w:pPr>
              <w:pStyle w:val="Default"/>
              <w:jc w:val="both"/>
              <w:rPr>
                <w:sz w:val="23"/>
                <w:szCs w:val="23"/>
              </w:rPr>
            </w:pPr>
            <w:r>
              <w:rPr>
                <w:sz w:val="23"/>
                <w:szCs w:val="23"/>
              </w:rPr>
              <w:t xml:space="preserve">Воспитатель сообщает детям готовую информацию, а они ее воспринимают, осознают и фиксируют в памяти. </w:t>
            </w:r>
          </w:p>
        </w:tc>
        <w:tc>
          <w:tcPr>
            <w:tcW w:w="3666" w:type="dxa"/>
          </w:tcPr>
          <w:p w:rsidR="00A667F4" w:rsidRDefault="00A667F4" w:rsidP="00A667F4">
            <w:pPr>
              <w:pStyle w:val="Default"/>
              <w:jc w:val="both"/>
              <w:rPr>
                <w:sz w:val="23"/>
                <w:szCs w:val="23"/>
              </w:rPr>
            </w:pPr>
            <w:r>
              <w:rPr>
                <w:sz w:val="23"/>
                <w:szCs w:val="23"/>
              </w:rPr>
              <w:t xml:space="preserve">Один из наиболее экономных способов передачи информации. Однако при использовании этого метода обучения не формируются умения и навыки пользоваться полученными знаниями. </w:t>
            </w:r>
          </w:p>
        </w:tc>
      </w:tr>
      <w:tr w:rsidR="00A667F4" w:rsidTr="008F452F">
        <w:tc>
          <w:tcPr>
            <w:tcW w:w="2280" w:type="dxa"/>
          </w:tcPr>
          <w:p w:rsidR="00A667F4" w:rsidRPr="00A667F4" w:rsidRDefault="00A667F4" w:rsidP="0075716F">
            <w:pPr>
              <w:pStyle w:val="Default"/>
              <w:jc w:val="both"/>
              <w:rPr>
                <w:b/>
                <w:i/>
              </w:rPr>
            </w:pPr>
            <w:r>
              <w:rPr>
                <w:b/>
                <w:i/>
              </w:rPr>
              <w:t>Репродуктивный</w:t>
            </w:r>
          </w:p>
        </w:tc>
        <w:tc>
          <w:tcPr>
            <w:tcW w:w="3659" w:type="dxa"/>
          </w:tcPr>
          <w:p w:rsidR="00A667F4" w:rsidRDefault="00A667F4">
            <w:pPr>
              <w:pStyle w:val="Default"/>
              <w:rPr>
                <w:sz w:val="23"/>
                <w:szCs w:val="23"/>
              </w:rPr>
            </w:pPr>
            <w:r>
              <w:rPr>
                <w:sz w:val="23"/>
                <w:szCs w:val="23"/>
              </w:rPr>
              <w:t xml:space="preserve">Что такое Суть метода состоит в многократном повторении способа деятельности по заданию воспитателя: прослушивание треков </w:t>
            </w:r>
          </w:p>
        </w:tc>
        <w:tc>
          <w:tcPr>
            <w:tcW w:w="3666" w:type="dxa"/>
          </w:tcPr>
          <w:p w:rsidR="00A667F4" w:rsidRPr="00A667F4" w:rsidRDefault="00A667F4" w:rsidP="0075716F">
            <w:pPr>
              <w:pStyle w:val="Default"/>
              <w:jc w:val="both"/>
              <w:rPr>
                <w:sz w:val="23"/>
                <w:szCs w:val="23"/>
              </w:rPr>
            </w:pPr>
            <w:r>
              <w:rPr>
                <w:sz w:val="23"/>
                <w:szCs w:val="23"/>
              </w:rPr>
              <w:t xml:space="preserve">Деятельность воспитателя заключается в разработке и сообщении образца, а деятельность детей – в выполнении действий по образцу. </w:t>
            </w:r>
          </w:p>
        </w:tc>
      </w:tr>
      <w:tr w:rsidR="00A667F4" w:rsidTr="008F452F">
        <w:tc>
          <w:tcPr>
            <w:tcW w:w="2280" w:type="dxa"/>
          </w:tcPr>
          <w:p w:rsidR="00A667F4" w:rsidRPr="00A667F4" w:rsidRDefault="00A667F4" w:rsidP="0075716F">
            <w:pPr>
              <w:pStyle w:val="Default"/>
              <w:jc w:val="both"/>
              <w:rPr>
                <w:b/>
                <w:i/>
              </w:rPr>
            </w:pPr>
            <w:r>
              <w:rPr>
                <w:b/>
                <w:i/>
              </w:rPr>
              <w:t>Проблемное изложение</w:t>
            </w:r>
          </w:p>
        </w:tc>
        <w:tc>
          <w:tcPr>
            <w:tcW w:w="3659" w:type="dxa"/>
          </w:tcPr>
          <w:p w:rsidR="00A667F4" w:rsidRDefault="00A667F4" w:rsidP="00A667F4">
            <w:pPr>
              <w:pStyle w:val="TableParagraph"/>
              <w:spacing w:line="259" w:lineRule="exact"/>
              <w:ind w:left="105"/>
              <w:jc w:val="both"/>
              <w:rPr>
                <w:sz w:val="24"/>
              </w:rPr>
            </w:pPr>
            <w:r>
              <w:rPr>
                <w:sz w:val="23"/>
                <w:szCs w:val="23"/>
              </w:rPr>
              <w:t xml:space="preserve">Воспитатель ставит перед детьми проблему – сложный теоретический или практический вопрос, требующий исследования, разрешения, и сам </w:t>
            </w:r>
            <w:r>
              <w:rPr>
                <w:sz w:val="24"/>
              </w:rPr>
              <w:t>показывает</w:t>
            </w:r>
            <w:r>
              <w:rPr>
                <w:spacing w:val="33"/>
                <w:sz w:val="24"/>
              </w:rPr>
              <w:t xml:space="preserve"> </w:t>
            </w:r>
            <w:r>
              <w:rPr>
                <w:sz w:val="24"/>
              </w:rPr>
              <w:t>путь</w:t>
            </w:r>
            <w:r>
              <w:rPr>
                <w:spacing w:val="34"/>
                <w:sz w:val="24"/>
              </w:rPr>
              <w:t xml:space="preserve"> </w:t>
            </w:r>
            <w:r>
              <w:rPr>
                <w:sz w:val="24"/>
              </w:rPr>
              <w:t>ее</w:t>
            </w:r>
            <w:r>
              <w:rPr>
                <w:spacing w:val="31"/>
                <w:sz w:val="24"/>
              </w:rPr>
              <w:t xml:space="preserve"> </w:t>
            </w:r>
            <w:r>
              <w:rPr>
                <w:sz w:val="24"/>
              </w:rPr>
              <w:t>решения,</w:t>
            </w:r>
            <w:r>
              <w:rPr>
                <w:spacing w:val="31"/>
                <w:sz w:val="24"/>
              </w:rPr>
              <w:t xml:space="preserve"> </w:t>
            </w:r>
            <w:r>
              <w:rPr>
                <w:sz w:val="24"/>
              </w:rPr>
              <w:t>вскрывая</w:t>
            </w:r>
          </w:p>
          <w:p w:rsidR="00A667F4" w:rsidRDefault="00A667F4" w:rsidP="00A667F4">
            <w:pPr>
              <w:pStyle w:val="TableParagraph"/>
              <w:tabs>
                <w:tab w:val="left" w:pos="2729"/>
              </w:tabs>
              <w:spacing w:before="2"/>
              <w:ind w:left="105" w:right="97"/>
              <w:jc w:val="both"/>
              <w:rPr>
                <w:sz w:val="24"/>
              </w:rPr>
            </w:pPr>
            <w:r>
              <w:rPr>
                <w:sz w:val="24"/>
              </w:rPr>
              <w:t xml:space="preserve">Возникающие </w:t>
            </w:r>
            <w:r>
              <w:rPr>
                <w:spacing w:val="-1"/>
                <w:sz w:val="24"/>
              </w:rPr>
              <w:t>противоречия.</w:t>
            </w:r>
            <w:r>
              <w:rPr>
                <w:spacing w:val="-58"/>
                <w:sz w:val="24"/>
              </w:rPr>
              <w:t xml:space="preserve"> </w:t>
            </w:r>
            <w:r>
              <w:rPr>
                <w:sz w:val="24"/>
              </w:rPr>
              <w:t>Назначение</w:t>
            </w:r>
            <w:r>
              <w:rPr>
                <w:spacing w:val="1"/>
                <w:sz w:val="24"/>
              </w:rPr>
              <w:t xml:space="preserve"> </w:t>
            </w:r>
            <w:r>
              <w:rPr>
                <w:sz w:val="24"/>
              </w:rPr>
              <w:t>этого</w:t>
            </w:r>
            <w:r>
              <w:rPr>
                <w:spacing w:val="1"/>
                <w:sz w:val="24"/>
              </w:rPr>
              <w:t xml:space="preserve"> </w:t>
            </w:r>
            <w:r>
              <w:rPr>
                <w:sz w:val="24"/>
              </w:rPr>
              <w:t>метода</w:t>
            </w:r>
            <w:r>
              <w:rPr>
                <w:spacing w:val="1"/>
                <w:sz w:val="24"/>
              </w:rPr>
              <w:t xml:space="preserve"> </w:t>
            </w:r>
            <w:r>
              <w:rPr>
                <w:sz w:val="24"/>
              </w:rPr>
              <w:t>–</w:t>
            </w:r>
            <w:r>
              <w:rPr>
                <w:spacing w:val="1"/>
                <w:sz w:val="24"/>
              </w:rPr>
              <w:t xml:space="preserve"> </w:t>
            </w:r>
            <w:r>
              <w:rPr>
                <w:sz w:val="24"/>
              </w:rPr>
              <w:t>показать</w:t>
            </w:r>
            <w:r>
              <w:rPr>
                <w:spacing w:val="1"/>
                <w:sz w:val="24"/>
              </w:rPr>
              <w:t xml:space="preserve"> </w:t>
            </w:r>
            <w:r>
              <w:rPr>
                <w:sz w:val="24"/>
              </w:rPr>
              <w:t>образцы</w:t>
            </w:r>
            <w:r>
              <w:rPr>
                <w:spacing w:val="50"/>
                <w:sz w:val="24"/>
              </w:rPr>
              <w:t xml:space="preserve"> </w:t>
            </w:r>
            <w:r>
              <w:rPr>
                <w:sz w:val="24"/>
              </w:rPr>
              <w:t>научного</w:t>
            </w:r>
            <w:r>
              <w:rPr>
                <w:spacing w:val="57"/>
                <w:sz w:val="24"/>
              </w:rPr>
              <w:t xml:space="preserve"> </w:t>
            </w:r>
            <w:r>
              <w:rPr>
                <w:sz w:val="24"/>
              </w:rPr>
              <w:t>познания,</w:t>
            </w:r>
            <w:r>
              <w:rPr>
                <w:spacing w:val="52"/>
                <w:sz w:val="24"/>
              </w:rPr>
              <w:t xml:space="preserve"> </w:t>
            </w:r>
            <w:r>
              <w:rPr>
                <w:sz w:val="24"/>
              </w:rPr>
              <w:t>научного</w:t>
            </w:r>
          </w:p>
          <w:p w:rsidR="00A667F4" w:rsidRDefault="00A667F4" w:rsidP="00A667F4">
            <w:pPr>
              <w:pStyle w:val="Default"/>
              <w:rPr>
                <w:sz w:val="23"/>
                <w:szCs w:val="23"/>
              </w:rPr>
            </w:pPr>
            <w:r>
              <w:t>решения</w:t>
            </w:r>
            <w:r>
              <w:rPr>
                <w:spacing w:val="-2"/>
              </w:rPr>
              <w:t xml:space="preserve"> </w:t>
            </w:r>
            <w:r>
              <w:t>проблем.</w:t>
            </w:r>
          </w:p>
        </w:tc>
        <w:tc>
          <w:tcPr>
            <w:tcW w:w="3666" w:type="dxa"/>
          </w:tcPr>
          <w:p w:rsidR="00A667F4" w:rsidRDefault="00A667F4" w:rsidP="00A667F4">
            <w:pPr>
              <w:pStyle w:val="TableParagraph"/>
              <w:tabs>
                <w:tab w:val="left" w:pos="1572"/>
                <w:tab w:val="left" w:pos="2441"/>
              </w:tabs>
              <w:spacing w:line="259" w:lineRule="exact"/>
              <w:ind w:left="130"/>
              <w:jc w:val="both"/>
              <w:rPr>
                <w:sz w:val="24"/>
              </w:rPr>
            </w:pPr>
            <w:r>
              <w:rPr>
                <w:sz w:val="24"/>
              </w:rPr>
              <w:t>Дети следят</w:t>
            </w:r>
            <w:r>
              <w:rPr>
                <w:sz w:val="24"/>
              </w:rPr>
              <w:tab/>
              <w:t>за логикой решения проблемы,</w:t>
            </w:r>
            <w:r>
              <w:rPr>
                <w:sz w:val="24"/>
              </w:rPr>
              <w:tab/>
            </w:r>
            <w:r>
              <w:rPr>
                <w:spacing w:val="-1"/>
                <w:sz w:val="24"/>
              </w:rPr>
              <w:t>получая</w:t>
            </w:r>
            <w:r>
              <w:rPr>
                <w:spacing w:val="-57"/>
                <w:sz w:val="24"/>
              </w:rPr>
              <w:t xml:space="preserve"> </w:t>
            </w:r>
            <w:r>
              <w:rPr>
                <w:sz w:val="24"/>
              </w:rPr>
              <w:t xml:space="preserve">эталон научного мышления </w:t>
            </w:r>
            <w:r>
              <w:rPr>
                <w:spacing w:val="-5"/>
                <w:sz w:val="24"/>
              </w:rPr>
              <w:t>и</w:t>
            </w:r>
          </w:p>
          <w:p w:rsidR="00A667F4" w:rsidRDefault="00A667F4" w:rsidP="00A667F4">
            <w:pPr>
              <w:pStyle w:val="TableParagraph"/>
              <w:tabs>
                <w:tab w:val="left" w:pos="2022"/>
              </w:tabs>
              <w:spacing w:line="259" w:lineRule="exact"/>
              <w:ind w:left="104"/>
              <w:rPr>
                <w:sz w:val="24"/>
              </w:rPr>
            </w:pPr>
            <w:r>
              <w:rPr>
                <w:sz w:val="24"/>
              </w:rPr>
              <w:t>познания, образец культуры развертывания познавательных</w:t>
            </w:r>
          </w:p>
          <w:p w:rsidR="00A667F4" w:rsidRDefault="00A667F4" w:rsidP="00A667F4">
            <w:pPr>
              <w:pStyle w:val="TableParagraph"/>
              <w:tabs>
                <w:tab w:val="left" w:pos="1504"/>
                <w:tab w:val="left" w:pos="2698"/>
              </w:tabs>
              <w:spacing w:before="4" w:line="270" w:lineRule="exact"/>
              <w:ind w:left="130"/>
              <w:jc w:val="both"/>
              <w:rPr>
                <w:sz w:val="24"/>
              </w:rPr>
            </w:pPr>
            <w:r>
              <w:rPr>
                <w:sz w:val="24"/>
              </w:rPr>
              <w:t>действий.</w:t>
            </w:r>
          </w:p>
        </w:tc>
      </w:tr>
      <w:tr w:rsidR="008F452F" w:rsidTr="008F452F">
        <w:tc>
          <w:tcPr>
            <w:tcW w:w="2280" w:type="dxa"/>
          </w:tcPr>
          <w:p w:rsidR="008F452F" w:rsidRDefault="008F452F" w:rsidP="0075716F">
            <w:pPr>
              <w:pStyle w:val="Default"/>
              <w:jc w:val="both"/>
              <w:rPr>
                <w:b/>
                <w:i/>
              </w:rPr>
            </w:pPr>
            <w:r>
              <w:rPr>
                <w:b/>
                <w:i/>
              </w:rPr>
              <w:t>Частично-поисковый</w:t>
            </w:r>
          </w:p>
        </w:tc>
        <w:tc>
          <w:tcPr>
            <w:tcW w:w="3659" w:type="dxa"/>
          </w:tcPr>
          <w:p w:rsidR="008F452F" w:rsidRDefault="008F452F" w:rsidP="008F452F">
            <w:pPr>
              <w:pStyle w:val="Default"/>
              <w:jc w:val="both"/>
              <w:rPr>
                <w:sz w:val="23"/>
                <w:szCs w:val="23"/>
              </w:rPr>
            </w:pPr>
            <w:r>
              <w:rPr>
                <w:sz w:val="23"/>
                <w:szCs w:val="23"/>
              </w:rPr>
              <w:t xml:space="preserve">Суть его состоит в том, что воспитатель расчленяет проблемную задачу на подпроблемы, а дети осуществляют отдельные шаги поиска ее решения. </w:t>
            </w:r>
          </w:p>
        </w:tc>
        <w:tc>
          <w:tcPr>
            <w:tcW w:w="3666" w:type="dxa"/>
          </w:tcPr>
          <w:p w:rsidR="008F452F" w:rsidRDefault="008F452F">
            <w:pPr>
              <w:pStyle w:val="Default"/>
              <w:rPr>
                <w:sz w:val="23"/>
                <w:szCs w:val="23"/>
              </w:rPr>
            </w:pPr>
            <w:r>
              <w:rPr>
                <w:sz w:val="23"/>
                <w:szCs w:val="23"/>
              </w:rPr>
              <w:t xml:space="preserve">Каждый шаг предполагает творческую деятельность, но целостное решение проблемы пока отсутствует. </w:t>
            </w:r>
          </w:p>
        </w:tc>
      </w:tr>
      <w:tr w:rsidR="008F452F" w:rsidTr="008F452F">
        <w:tc>
          <w:tcPr>
            <w:tcW w:w="2280" w:type="dxa"/>
          </w:tcPr>
          <w:p w:rsidR="008F452F" w:rsidRDefault="008F452F" w:rsidP="00CC561E">
            <w:pPr>
              <w:pStyle w:val="TableParagraph"/>
              <w:spacing w:line="242" w:lineRule="auto"/>
              <w:ind w:right="104"/>
              <w:rPr>
                <w:b/>
                <w:i/>
                <w:sz w:val="24"/>
              </w:rPr>
            </w:pPr>
            <w:r>
              <w:rPr>
                <w:b/>
                <w:i/>
                <w:sz w:val="24"/>
              </w:rPr>
              <w:t>Исследовательск</w:t>
            </w:r>
            <w:r>
              <w:rPr>
                <w:b/>
                <w:i/>
                <w:spacing w:val="-57"/>
                <w:sz w:val="24"/>
              </w:rPr>
              <w:t xml:space="preserve"> </w:t>
            </w:r>
            <w:r>
              <w:rPr>
                <w:b/>
                <w:i/>
                <w:sz w:val="24"/>
              </w:rPr>
              <w:t>ий</w:t>
            </w:r>
          </w:p>
        </w:tc>
        <w:tc>
          <w:tcPr>
            <w:tcW w:w="3659" w:type="dxa"/>
          </w:tcPr>
          <w:p w:rsidR="008F452F" w:rsidRDefault="008F452F" w:rsidP="008F452F">
            <w:pPr>
              <w:pStyle w:val="TableParagraph"/>
              <w:spacing w:line="259" w:lineRule="exact"/>
              <w:ind w:left="0"/>
              <w:jc w:val="both"/>
              <w:rPr>
                <w:sz w:val="24"/>
              </w:rPr>
            </w:pPr>
            <w:r>
              <w:rPr>
                <w:sz w:val="24"/>
              </w:rPr>
              <w:t>Этот</w:t>
            </w:r>
            <w:r>
              <w:rPr>
                <w:spacing w:val="35"/>
                <w:sz w:val="24"/>
              </w:rPr>
              <w:t xml:space="preserve"> </w:t>
            </w:r>
            <w:r>
              <w:rPr>
                <w:sz w:val="24"/>
              </w:rPr>
              <w:t>метод</w:t>
            </w:r>
            <w:r>
              <w:rPr>
                <w:spacing w:val="96"/>
                <w:sz w:val="24"/>
              </w:rPr>
              <w:t xml:space="preserve"> </w:t>
            </w:r>
            <w:r>
              <w:rPr>
                <w:sz w:val="24"/>
              </w:rPr>
              <w:t>призван</w:t>
            </w:r>
            <w:r>
              <w:rPr>
                <w:spacing w:val="89"/>
                <w:sz w:val="24"/>
              </w:rPr>
              <w:t xml:space="preserve"> </w:t>
            </w:r>
            <w:r>
              <w:rPr>
                <w:sz w:val="24"/>
              </w:rPr>
              <w:t>обеспечить творческое</w:t>
            </w:r>
            <w:r>
              <w:rPr>
                <w:spacing w:val="1"/>
                <w:sz w:val="24"/>
              </w:rPr>
              <w:t xml:space="preserve"> </w:t>
            </w:r>
            <w:r>
              <w:rPr>
                <w:sz w:val="24"/>
              </w:rPr>
              <w:t>применение</w:t>
            </w:r>
            <w:r>
              <w:rPr>
                <w:spacing w:val="1"/>
                <w:sz w:val="24"/>
              </w:rPr>
              <w:t xml:space="preserve"> </w:t>
            </w:r>
            <w:r>
              <w:rPr>
                <w:sz w:val="24"/>
              </w:rPr>
              <w:t>знаний:</w:t>
            </w:r>
            <w:r>
              <w:rPr>
                <w:spacing w:val="1"/>
                <w:sz w:val="24"/>
              </w:rPr>
              <w:t xml:space="preserve"> </w:t>
            </w:r>
            <w:r>
              <w:rPr>
                <w:sz w:val="24"/>
              </w:rPr>
              <w:t>эксперименты</w:t>
            </w:r>
            <w:r>
              <w:rPr>
                <w:spacing w:val="1"/>
                <w:sz w:val="24"/>
              </w:rPr>
              <w:t xml:space="preserve"> </w:t>
            </w:r>
            <w:r>
              <w:rPr>
                <w:sz w:val="24"/>
              </w:rPr>
              <w:t>опыты</w:t>
            </w:r>
            <w:r>
              <w:rPr>
                <w:spacing w:val="1"/>
                <w:sz w:val="24"/>
              </w:rPr>
              <w:t xml:space="preserve"> </w:t>
            </w:r>
            <w:r>
              <w:rPr>
                <w:sz w:val="24"/>
              </w:rPr>
              <w:t>наблюдения</w:t>
            </w:r>
            <w:r>
              <w:rPr>
                <w:spacing w:val="1"/>
                <w:sz w:val="24"/>
              </w:rPr>
              <w:t xml:space="preserve"> </w:t>
            </w:r>
            <w:r>
              <w:rPr>
                <w:sz w:val="24"/>
              </w:rPr>
              <w:t>сравнения</w:t>
            </w:r>
            <w:r>
              <w:rPr>
                <w:spacing w:val="-5"/>
                <w:sz w:val="24"/>
              </w:rPr>
              <w:t xml:space="preserve"> </w:t>
            </w:r>
            <w:r>
              <w:rPr>
                <w:sz w:val="24"/>
              </w:rPr>
              <w:t>обобщения</w:t>
            </w:r>
            <w:r>
              <w:rPr>
                <w:spacing w:val="-5"/>
                <w:sz w:val="24"/>
              </w:rPr>
              <w:t xml:space="preserve"> </w:t>
            </w:r>
            <w:r>
              <w:rPr>
                <w:sz w:val="24"/>
              </w:rPr>
              <w:t>систематизация</w:t>
            </w:r>
          </w:p>
        </w:tc>
        <w:tc>
          <w:tcPr>
            <w:tcW w:w="3666" w:type="dxa"/>
          </w:tcPr>
          <w:p w:rsidR="008F452F" w:rsidRDefault="008F452F" w:rsidP="008F452F">
            <w:pPr>
              <w:pStyle w:val="TableParagraph"/>
              <w:spacing w:line="259" w:lineRule="exact"/>
              <w:ind w:left="0" w:firstLine="51"/>
              <w:jc w:val="both"/>
              <w:rPr>
                <w:sz w:val="24"/>
              </w:rPr>
            </w:pPr>
            <w:r>
              <w:rPr>
                <w:sz w:val="24"/>
              </w:rPr>
              <w:t>В</w:t>
            </w:r>
            <w:r>
              <w:rPr>
                <w:spacing w:val="35"/>
                <w:sz w:val="24"/>
              </w:rPr>
              <w:t xml:space="preserve"> </w:t>
            </w:r>
            <w:r>
              <w:rPr>
                <w:sz w:val="24"/>
              </w:rPr>
              <w:t>процессе</w:t>
            </w:r>
            <w:r>
              <w:rPr>
                <w:spacing w:val="31"/>
                <w:sz w:val="24"/>
              </w:rPr>
              <w:t xml:space="preserve"> </w:t>
            </w:r>
            <w:r>
              <w:rPr>
                <w:sz w:val="24"/>
              </w:rPr>
              <w:t>образовательной</w:t>
            </w:r>
          </w:p>
          <w:p w:rsidR="008F452F" w:rsidRDefault="008F452F" w:rsidP="008F452F">
            <w:pPr>
              <w:pStyle w:val="TableParagraph"/>
              <w:ind w:left="0" w:right="97" w:firstLine="51"/>
              <w:jc w:val="both"/>
              <w:rPr>
                <w:sz w:val="24"/>
              </w:rPr>
            </w:pPr>
            <w:r>
              <w:rPr>
                <w:sz w:val="24"/>
              </w:rPr>
              <w:t>деятельности</w:t>
            </w:r>
            <w:r>
              <w:rPr>
                <w:spacing w:val="1"/>
                <w:sz w:val="24"/>
              </w:rPr>
              <w:t xml:space="preserve"> </w:t>
            </w:r>
            <w:r>
              <w:rPr>
                <w:sz w:val="24"/>
              </w:rPr>
              <w:t>дети</w:t>
            </w:r>
            <w:r>
              <w:rPr>
                <w:spacing w:val="1"/>
                <w:sz w:val="24"/>
              </w:rPr>
              <w:t xml:space="preserve"> </w:t>
            </w:r>
            <w:r>
              <w:rPr>
                <w:sz w:val="24"/>
              </w:rPr>
              <w:t>овладевают</w:t>
            </w:r>
            <w:r>
              <w:rPr>
                <w:spacing w:val="1"/>
                <w:sz w:val="24"/>
              </w:rPr>
              <w:t xml:space="preserve"> </w:t>
            </w:r>
            <w:r>
              <w:rPr>
                <w:sz w:val="24"/>
              </w:rPr>
              <w:t>методами</w:t>
            </w:r>
            <w:r>
              <w:rPr>
                <w:spacing w:val="1"/>
                <w:sz w:val="24"/>
              </w:rPr>
              <w:t xml:space="preserve"> </w:t>
            </w:r>
            <w:r>
              <w:rPr>
                <w:sz w:val="24"/>
              </w:rPr>
              <w:t>познания,</w:t>
            </w:r>
            <w:r>
              <w:rPr>
                <w:spacing w:val="1"/>
                <w:sz w:val="24"/>
              </w:rPr>
              <w:t xml:space="preserve"> </w:t>
            </w:r>
            <w:r>
              <w:rPr>
                <w:sz w:val="24"/>
              </w:rPr>
              <w:t>так</w:t>
            </w:r>
            <w:r>
              <w:rPr>
                <w:spacing w:val="-57"/>
                <w:sz w:val="24"/>
              </w:rPr>
              <w:t xml:space="preserve"> </w:t>
            </w:r>
            <w:r>
              <w:rPr>
                <w:sz w:val="24"/>
              </w:rPr>
              <w:t>формируется</w:t>
            </w:r>
            <w:r>
              <w:rPr>
                <w:spacing w:val="1"/>
                <w:sz w:val="24"/>
              </w:rPr>
              <w:t xml:space="preserve"> </w:t>
            </w:r>
            <w:r>
              <w:rPr>
                <w:sz w:val="24"/>
              </w:rPr>
              <w:t>их</w:t>
            </w:r>
            <w:r>
              <w:rPr>
                <w:spacing w:val="1"/>
                <w:sz w:val="24"/>
              </w:rPr>
              <w:t xml:space="preserve"> </w:t>
            </w:r>
            <w:r>
              <w:rPr>
                <w:sz w:val="24"/>
              </w:rPr>
              <w:t>опыт</w:t>
            </w:r>
            <w:r>
              <w:rPr>
                <w:spacing w:val="1"/>
                <w:sz w:val="24"/>
              </w:rPr>
              <w:t xml:space="preserve"> </w:t>
            </w:r>
            <w:r>
              <w:rPr>
                <w:sz w:val="24"/>
              </w:rPr>
              <w:t>поисково-</w:t>
            </w:r>
            <w:r>
              <w:rPr>
                <w:spacing w:val="1"/>
                <w:sz w:val="24"/>
              </w:rPr>
              <w:t xml:space="preserve"> </w:t>
            </w:r>
            <w:r>
              <w:rPr>
                <w:sz w:val="24"/>
              </w:rPr>
              <w:t>исследовательской</w:t>
            </w:r>
            <w:r>
              <w:rPr>
                <w:spacing w:val="-5"/>
                <w:sz w:val="24"/>
              </w:rPr>
              <w:t xml:space="preserve"> </w:t>
            </w:r>
            <w:r>
              <w:rPr>
                <w:sz w:val="24"/>
              </w:rPr>
              <w:t>деятельности.</w:t>
            </w:r>
          </w:p>
        </w:tc>
      </w:tr>
      <w:tr w:rsidR="008F452F" w:rsidTr="008F452F">
        <w:tc>
          <w:tcPr>
            <w:tcW w:w="2280" w:type="dxa"/>
          </w:tcPr>
          <w:p w:rsidR="008F452F" w:rsidRDefault="008F452F" w:rsidP="00CC561E">
            <w:pPr>
              <w:pStyle w:val="TableParagraph"/>
              <w:spacing w:line="242" w:lineRule="auto"/>
              <w:ind w:right="838"/>
              <w:rPr>
                <w:b/>
                <w:i/>
                <w:sz w:val="24"/>
              </w:rPr>
            </w:pPr>
            <w:r>
              <w:rPr>
                <w:b/>
                <w:i/>
                <w:sz w:val="24"/>
              </w:rPr>
              <w:t>Активные</w:t>
            </w:r>
            <w:r>
              <w:rPr>
                <w:b/>
                <w:i/>
                <w:spacing w:val="-57"/>
                <w:sz w:val="24"/>
              </w:rPr>
              <w:t xml:space="preserve"> </w:t>
            </w:r>
            <w:r>
              <w:rPr>
                <w:b/>
                <w:i/>
                <w:sz w:val="24"/>
              </w:rPr>
              <w:t>методы</w:t>
            </w:r>
          </w:p>
        </w:tc>
        <w:tc>
          <w:tcPr>
            <w:tcW w:w="3659" w:type="dxa"/>
          </w:tcPr>
          <w:p w:rsidR="008F452F" w:rsidRDefault="008F452F" w:rsidP="008F452F">
            <w:pPr>
              <w:pStyle w:val="TableParagraph"/>
              <w:spacing w:line="259" w:lineRule="exact"/>
              <w:ind w:left="22"/>
              <w:jc w:val="both"/>
              <w:rPr>
                <w:sz w:val="24"/>
              </w:rPr>
            </w:pPr>
            <w:r>
              <w:rPr>
                <w:sz w:val="24"/>
              </w:rPr>
              <w:t>Активные</w:t>
            </w:r>
            <w:r>
              <w:rPr>
                <w:spacing w:val="35"/>
                <w:sz w:val="24"/>
              </w:rPr>
              <w:t xml:space="preserve"> </w:t>
            </w:r>
            <w:r>
              <w:rPr>
                <w:sz w:val="24"/>
              </w:rPr>
              <w:t>методы</w:t>
            </w:r>
            <w:r>
              <w:rPr>
                <w:spacing w:val="33"/>
                <w:sz w:val="24"/>
              </w:rPr>
              <w:t xml:space="preserve"> </w:t>
            </w:r>
            <w:r>
              <w:rPr>
                <w:sz w:val="24"/>
              </w:rPr>
              <w:t>предоставляют дошкольникам</w:t>
            </w:r>
            <w:r>
              <w:rPr>
                <w:spacing w:val="1"/>
                <w:sz w:val="24"/>
              </w:rPr>
              <w:t xml:space="preserve"> </w:t>
            </w:r>
            <w:r>
              <w:rPr>
                <w:sz w:val="24"/>
              </w:rPr>
              <w:t>возможность обучаться</w:t>
            </w:r>
            <w:r>
              <w:rPr>
                <w:spacing w:val="-57"/>
                <w:sz w:val="24"/>
              </w:rPr>
              <w:t xml:space="preserve"> </w:t>
            </w:r>
            <w:r>
              <w:rPr>
                <w:sz w:val="24"/>
              </w:rPr>
              <w:t>на</w:t>
            </w:r>
            <w:r>
              <w:rPr>
                <w:spacing w:val="1"/>
                <w:sz w:val="24"/>
              </w:rPr>
              <w:t xml:space="preserve"> </w:t>
            </w:r>
            <w:r>
              <w:rPr>
                <w:sz w:val="24"/>
              </w:rPr>
              <w:t>собственном</w:t>
            </w:r>
            <w:r>
              <w:rPr>
                <w:spacing w:val="1"/>
                <w:sz w:val="24"/>
              </w:rPr>
              <w:t xml:space="preserve"> </w:t>
            </w:r>
            <w:r>
              <w:rPr>
                <w:sz w:val="24"/>
              </w:rPr>
              <w:t>опыте,</w:t>
            </w:r>
            <w:r>
              <w:rPr>
                <w:spacing w:val="1"/>
                <w:sz w:val="24"/>
              </w:rPr>
              <w:t xml:space="preserve"> </w:t>
            </w:r>
            <w:r>
              <w:rPr>
                <w:sz w:val="24"/>
              </w:rPr>
              <w:t>приобретать</w:t>
            </w:r>
            <w:r>
              <w:rPr>
                <w:spacing w:val="1"/>
                <w:sz w:val="24"/>
              </w:rPr>
              <w:t xml:space="preserve"> </w:t>
            </w:r>
            <w:r>
              <w:rPr>
                <w:sz w:val="24"/>
              </w:rPr>
              <w:t>разнообразный</w:t>
            </w:r>
            <w:r>
              <w:rPr>
                <w:spacing w:val="1"/>
                <w:sz w:val="24"/>
              </w:rPr>
              <w:t xml:space="preserve"> </w:t>
            </w:r>
            <w:r>
              <w:rPr>
                <w:sz w:val="24"/>
              </w:rPr>
              <w:t>субъективный</w:t>
            </w:r>
            <w:r>
              <w:rPr>
                <w:spacing w:val="-9"/>
                <w:sz w:val="24"/>
              </w:rPr>
              <w:t xml:space="preserve"> </w:t>
            </w:r>
            <w:r>
              <w:rPr>
                <w:sz w:val="24"/>
              </w:rPr>
              <w:t>опыт.</w:t>
            </w:r>
          </w:p>
        </w:tc>
        <w:tc>
          <w:tcPr>
            <w:tcW w:w="3666" w:type="dxa"/>
          </w:tcPr>
          <w:p w:rsidR="008F452F" w:rsidRDefault="008F452F" w:rsidP="008F452F">
            <w:pPr>
              <w:pStyle w:val="TableParagraph"/>
              <w:spacing w:line="259" w:lineRule="exact"/>
              <w:ind w:left="0"/>
              <w:jc w:val="both"/>
              <w:rPr>
                <w:sz w:val="24"/>
              </w:rPr>
            </w:pPr>
            <w:r>
              <w:rPr>
                <w:sz w:val="24"/>
              </w:rPr>
              <w:t>Активные</w:t>
            </w:r>
            <w:r>
              <w:rPr>
                <w:spacing w:val="57"/>
                <w:sz w:val="24"/>
              </w:rPr>
              <w:t xml:space="preserve"> </w:t>
            </w:r>
            <w:r>
              <w:rPr>
                <w:sz w:val="24"/>
              </w:rPr>
              <w:t>методы</w:t>
            </w:r>
            <w:r>
              <w:rPr>
                <w:spacing w:val="50"/>
                <w:sz w:val="24"/>
              </w:rPr>
              <w:t xml:space="preserve"> </w:t>
            </w:r>
            <w:r>
              <w:rPr>
                <w:sz w:val="24"/>
              </w:rPr>
              <w:t>обучения</w:t>
            </w:r>
          </w:p>
          <w:p w:rsidR="008F452F" w:rsidRDefault="008F452F" w:rsidP="008F452F">
            <w:pPr>
              <w:pStyle w:val="TableParagraph"/>
              <w:tabs>
                <w:tab w:val="left" w:pos="1135"/>
                <w:tab w:val="left" w:pos="1197"/>
                <w:tab w:val="left" w:pos="1797"/>
                <w:tab w:val="left" w:pos="2233"/>
                <w:tab w:val="left" w:pos="2425"/>
                <w:tab w:val="left" w:pos="2545"/>
                <w:tab w:val="left" w:pos="2656"/>
                <w:tab w:val="left" w:pos="2749"/>
                <w:tab w:val="left" w:pos="3538"/>
              </w:tabs>
              <w:spacing w:before="2"/>
              <w:ind w:left="0" w:right="96"/>
              <w:jc w:val="both"/>
              <w:rPr>
                <w:sz w:val="24"/>
              </w:rPr>
            </w:pPr>
            <w:r>
              <w:rPr>
                <w:sz w:val="24"/>
              </w:rPr>
              <w:t>предполагают</w:t>
            </w:r>
            <w:r>
              <w:rPr>
                <w:sz w:val="24"/>
              </w:rPr>
              <w:tab/>
              <w:t>использование</w:t>
            </w:r>
            <w:r>
              <w:rPr>
                <w:sz w:val="24"/>
              </w:rPr>
              <w:tab/>
              <w:t>в</w:t>
            </w:r>
            <w:r>
              <w:rPr>
                <w:spacing w:val="-57"/>
                <w:sz w:val="24"/>
              </w:rPr>
              <w:t xml:space="preserve"> </w:t>
            </w:r>
            <w:r>
              <w:rPr>
                <w:sz w:val="24"/>
              </w:rPr>
              <w:t>образовательном</w:t>
            </w:r>
            <w:r>
              <w:rPr>
                <w:sz w:val="24"/>
              </w:rPr>
              <w:tab/>
            </w:r>
            <w:r>
              <w:rPr>
                <w:sz w:val="24"/>
              </w:rPr>
              <w:tab/>
            </w:r>
            <w:r>
              <w:rPr>
                <w:sz w:val="24"/>
              </w:rPr>
              <w:tab/>
            </w:r>
            <w:r>
              <w:rPr>
                <w:sz w:val="24"/>
              </w:rPr>
              <w:tab/>
            </w:r>
            <w:r>
              <w:rPr>
                <w:sz w:val="24"/>
              </w:rPr>
              <w:tab/>
            </w:r>
            <w:r>
              <w:rPr>
                <w:spacing w:val="-1"/>
                <w:sz w:val="24"/>
              </w:rPr>
              <w:t>процессе</w:t>
            </w:r>
            <w:r>
              <w:rPr>
                <w:spacing w:val="-57"/>
                <w:sz w:val="24"/>
              </w:rPr>
              <w:t xml:space="preserve"> </w:t>
            </w:r>
            <w:r>
              <w:rPr>
                <w:sz w:val="24"/>
              </w:rPr>
              <w:t>определенной</w:t>
            </w:r>
            <w:r>
              <w:rPr>
                <w:spacing w:val="3"/>
                <w:sz w:val="24"/>
              </w:rPr>
              <w:t xml:space="preserve"> </w:t>
            </w:r>
            <w:r>
              <w:rPr>
                <w:sz w:val="24"/>
              </w:rPr>
              <w:t>последовательности</w:t>
            </w:r>
            <w:r>
              <w:rPr>
                <w:sz w:val="24"/>
              </w:rPr>
              <w:tab/>
            </w:r>
            <w:r>
              <w:rPr>
                <w:sz w:val="24"/>
              </w:rPr>
              <w:tab/>
              <w:t>выполнения</w:t>
            </w:r>
            <w:r>
              <w:rPr>
                <w:spacing w:val="-57"/>
                <w:sz w:val="24"/>
              </w:rPr>
              <w:t xml:space="preserve"> </w:t>
            </w:r>
            <w:r>
              <w:rPr>
                <w:sz w:val="24"/>
              </w:rPr>
              <w:t>заданий:</w:t>
            </w:r>
            <w:r>
              <w:rPr>
                <w:sz w:val="24"/>
              </w:rPr>
              <w:tab/>
            </w:r>
            <w:r>
              <w:rPr>
                <w:sz w:val="24"/>
              </w:rPr>
              <w:tab/>
              <w:t>начиная</w:t>
            </w:r>
            <w:r>
              <w:rPr>
                <w:sz w:val="24"/>
              </w:rPr>
              <w:tab/>
              <w:t>с</w:t>
            </w:r>
            <w:r>
              <w:rPr>
                <w:sz w:val="24"/>
              </w:rPr>
              <w:tab/>
            </w:r>
            <w:r>
              <w:rPr>
                <w:sz w:val="24"/>
              </w:rPr>
              <w:tab/>
              <w:t>анализа</w:t>
            </w:r>
            <w:r>
              <w:rPr>
                <w:sz w:val="24"/>
              </w:rPr>
              <w:tab/>
              <w:t>и</w:t>
            </w:r>
            <w:r>
              <w:rPr>
                <w:spacing w:val="-57"/>
                <w:sz w:val="24"/>
              </w:rPr>
              <w:t xml:space="preserve"> </w:t>
            </w:r>
            <w:r>
              <w:rPr>
                <w:sz w:val="24"/>
              </w:rPr>
              <w:t>оценки</w:t>
            </w:r>
            <w:r>
              <w:rPr>
                <w:sz w:val="24"/>
              </w:rPr>
              <w:tab/>
              <w:t>конкретных</w:t>
            </w:r>
            <w:r>
              <w:rPr>
                <w:sz w:val="24"/>
              </w:rPr>
              <w:tab/>
            </w:r>
            <w:r>
              <w:rPr>
                <w:sz w:val="24"/>
              </w:rPr>
              <w:tab/>
            </w:r>
            <w:r>
              <w:rPr>
                <w:sz w:val="24"/>
              </w:rPr>
              <w:tab/>
              <w:t>ситуаций,</w:t>
            </w:r>
            <w:r>
              <w:rPr>
                <w:spacing w:val="-57"/>
                <w:sz w:val="24"/>
              </w:rPr>
              <w:t xml:space="preserve"> </w:t>
            </w:r>
            <w:r>
              <w:rPr>
                <w:sz w:val="24"/>
              </w:rPr>
              <w:t>дидактическим</w:t>
            </w:r>
            <w:r>
              <w:rPr>
                <w:spacing w:val="1"/>
                <w:sz w:val="24"/>
              </w:rPr>
              <w:t xml:space="preserve"> </w:t>
            </w:r>
            <w:r>
              <w:rPr>
                <w:sz w:val="24"/>
              </w:rPr>
              <w:t>играм.</w:t>
            </w:r>
            <w:r>
              <w:rPr>
                <w:spacing w:val="1"/>
                <w:sz w:val="24"/>
              </w:rPr>
              <w:t xml:space="preserve"> </w:t>
            </w:r>
            <w:r>
              <w:rPr>
                <w:sz w:val="24"/>
              </w:rPr>
              <w:t>Активные</w:t>
            </w:r>
            <w:r>
              <w:rPr>
                <w:spacing w:val="-57"/>
                <w:sz w:val="24"/>
              </w:rPr>
              <w:t xml:space="preserve"> </w:t>
            </w:r>
            <w:r>
              <w:rPr>
                <w:sz w:val="24"/>
              </w:rPr>
              <w:t>методы</w:t>
            </w:r>
            <w:r>
              <w:rPr>
                <w:spacing w:val="18"/>
                <w:sz w:val="24"/>
              </w:rPr>
              <w:t xml:space="preserve"> </w:t>
            </w:r>
            <w:r>
              <w:rPr>
                <w:sz w:val="24"/>
              </w:rPr>
              <w:t>должны</w:t>
            </w:r>
            <w:r>
              <w:rPr>
                <w:spacing w:val="18"/>
                <w:sz w:val="24"/>
              </w:rPr>
              <w:t xml:space="preserve"> </w:t>
            </w:r>
            <w:r>
              <w:rPr>
                <w:sz w:val="24"/>
              </w:rPr>
              <w:t>применяться</w:t>
            </w:r>
            <w:r>
              <w:rPr>
                <w:spacing w:val="16"/>
                <w:sz w:val="24"/>
              </w:rPr>
              <w:t xml:space="preserve"> </w:t>
            </w:r>
            <w:r>
              <w:rPr>
                <w:sz w:val="24"/>
              </w:rPr>
              <w:t>по</w:t>
            </w:r>
            <w:r>
              <w:rPr>
                <w:spacing w:val="-57"/>
                <w:sz w:val="24"/>
              </w:rPr>
              <w:t xml:space="preserve"> </w:t>
            </w:r>
            <w:r>
              <w:rPr>
                <w:sz w:val="24"/>
              </w:rPr>
              <w:t>мере их</w:t>
            </w:r>
            <w:r>
              <w:rPr>
                <w:spacing w:val="2"/>
                <w:sz w:val="24"/>
              </w:rPr>
              <w:t xml:space="preserve"> </w:t>
            </w:r>
            <w:r>
              <w:rPr>
                <w:sz w:val="24"/>
              </w:rPr>
              <w:t>усложнения.</w:t>
            </w:r>
          </w:p>
          <w:p w:rsidR="008F452F" w:rsidRDefault="008F452F" w:rsidP="008F452F">
            <w:pPr>
              <w:pStyle w:val="TableParagraph"/>
              <w:tabs>
                <w:tab w:val="left" w:pos="2978"/>
                <w:tab w:val="left" w:pos="3103"/>
              </w:tabs>
              <w:ind w:left="0" w:right="99"/>
              <w:jc w:val="both"/>
              <w:rPr>
                <w:sz w:val="24"/>
              </w:rPr>
            </w:pPr>
            <w:r>
              <w:rPr>
                <w:sz w:val="24"/>
              </w:rPr>
              <w:t>В группу активных методов</w:t>
            </w:r>
            <w:r>
              <w:rPr>
                <w:spacing w:val="1"/>
                <w:sz w:val="24"/>
              </w:rPr>
              <w:t xml:space="preserve"> </w:t>
            </w:r>
            <w:r>
              <w:rPr>
                <w:sz w:val="24"/>
              </w:rPr>
              <w:t xml:space="preserve">образования </w:t>
            </w:r>
            <w:r>
              <w:rPr>
                <w:spacing w:val="-1"/>
                <w:sz w:val="24"/>
              </w:rPr>
              <w:t>входят</w:t>
            </w:r>
            <w:r>
              <w:rPr>
                <w:spacing w:val="-58"/>
                <w:sz w:val="24"/>
              </w:rPr>
              <w:t xml:space="preserve"> </w:t>
            </w:r>
            <w:r>
              <w:rPr>
                <w:sz w:val="24"/>
              </w:rPr>
              <w:t xml:space="preserve">дидактические игры – </w:t>
            </w:r>
            <w:r>
              <w:rPr>
                <w:sz w:val="24"/>
              </w:rPr>
              <w:lastRenderedPageBreak/>
              <w:t>специально</w:t>
            </w:r>
            <w:r>
              <w:rPr>
                <w:spacing w:val="1"/>
                <w:sz w:val="24"/>
              </w:rPr>
              <w:t xml:space="preserve"> </w:t>
            </w:r>
            <w:r>
              <w:rPr>
                <w:sz w:val="24"/>
              </w:rPr>
              <w:t xml:space="preserve">разработанные </w:t>
            </w:r>
            <w:r>
              <w:rPr>
                <w:spacing w:val="-2"/>
                <w:sz w:val="24"/>
              </w:rPr>
              <w:t>игры,</w:t>
            </w:r>
            <w:r>
              <w:rPr>
                <w:spacing w:val="-58"/>
                <w:sz w:val="24"/>
              </w:rPr>
              <w:t xml:space="preserve"> </w:t>
            </w:r>
            <w:r>
              <w:rPr>
                <w:sz w:val="24"/>
              </w:rPr>
              <w:t>моделирующие</w:t>
            </w:r>
            <w:r>
              <w:rPr>
                <w:spacing w:val="1"/>
                <w:sz w:val="24"/>
              </w:rPr>
              <w:t xml:space="preserve"> </w:t>
            </w:r>
            <w:r>
              <w:rPr>
                <w:sz w:val="24"/>
              </w:rPr>
              <w:t>реальность</w:t>
            </w:r>
            <w:r>
              <w:rPr>
                <w:spacing w:val="1"/>
                <w:sz w:val="24"/>
              </w:rPr>
              <w:t xml:space="preserve"> </w:t>
            </w:r>
            <w:r>
              <w:rPr>
                <w:sz w:val="24"/>
              </w:rPr>
              <w:t>и</w:t>
            </w:r>
            <w:r>
              <w:rPr>
                <w:spacing w:val="1"/>
                <w:sz w:val="24"/>
              </w:rPr>
              <w:t xml:space="preserve"> </w:t>
            </w:r>
            <w:r>
              <w:rPr>
                <w:sz w:val="24"/>
              </w:rPr>
              <w:t>приспособленные</w:t>
            </w:r>
            <w:r>
              <w:rPr>
                <w:spacing w:val="1"/>
                <w:sz w:val="24"/>
              </w:rPr>
              <w:t xml:space="preserve"> </w:t>
            </w:r>
            <w:r>
              <w:rPr>
                <w:sz w:val="24"/>
              </w:rPr>
              <w:t>для</w:t>
            </w:r>
            <w:r>
              <w:rPr>
                <w:spacing w:val="1"/>
                <w:sz w:val="24"/>
              </w:rPr>
              <w:t xml:space="preserve"> </w:t>
            </w:r>
            <w:r>
              <w:rPr>
                <w:sz w:val="24"/>
              </w:rPr>
              <w:t>целей</w:t>
            </w:r>
            <w:r>
              <w:rPr>
                <w:spacing w:val="1"/>
                <w:sz w:val="24"/>
              </w:rPr>
              <w:t xml:space="preserve"> </w:t>
            </w:r>
            <w:r>
              <w:rPr>
                <w:sz w:val="24"/>
              </w:rPr>
              <w:t>обучения.</w:t>
            </w:r>
          </w:p>
        </w:tc>
      </w:tr>
    </w:tbl>
    <w:p w:rsidR="00326DD1" w:rsidRPr="0075716F" w:rsidRDefault="00326DD1" w:rsidP="008F452F">
      <w:pPr>
        <w:pStyle w:val="Default"/>
        <w:jc w:val="both"/>
      </w:pPr>
    </w:p>
    <w:p w:rsidR="00326DD1" w:rsidRDefault="008F452F" w:rsidP="008F452F">
      <w:pPr>
        <w:jc w:val="center"/>
        <w:rPr>
          <w:rFonts w:ascii="Times New Roman" w:hAnsi="Times New Roman" w:cs="Times New Roman"/>
          <w:b/>
          <w:bCs/>
          <w:sz w:val="24"/>
          <w:szCs w:val="24"/>
        </w:rPr>
      </w:pPr>
      <w:r w:rsidRPr="008F452F">
        <w:rPr>
          <w:rFonts w:ascii="Times New Roman" w:hAnsi="Times New Roman" w:cs="Times New Roman"/>
          <w:b/>
          <w:bCs/>
          <w:sz w:val="24"/>
          <w:szCs w:val="24"/>
        </w:rPr>
        <w:t>Описание основных форм совместной деятельности взрослых и детей</w:t>
      </w:r>
    </w:p>
    <w:tbl>
      <w:tblPr>
        <w:tblStyle w:val="aa"/>
        <w:tblW w:w="0" w:type="auto"/>
        <w:tblLook w:val="04A0"/>
      </w:tblPr>
      <w:tblGrid>
        <w:gridCol w:w="3369"/>
        <w:gridCol w:w="6202"/>
      </w:tblGrid>
      <w:tr w:rsidR="008F452F" w:rsidTr="008F452F">
        <w:tc>
          <w:tcPr>
            <w:tcW w:w="3369" w:type="dxa"/>
          </w:tcPr>
          <w:tbl>
            <w:tblPr>
              <w:tblW w:w="0" w:type="auto"/>
              <w:tblBorders>
                <w:top w:val="nil"/>
                <w:left w:val="nil"/>
                <w:bottom w:val="nil"/>
                <w:right w:val="nil"/>
              </w:tblBorders>
              <w:tblLook w:val="0000"/>
            </w:tblPr>
            <w:tblGrid>
              <w:gridCol w:w="2931"/>
              <w:gridCol w:w="222"/>
            </w:tblGrid>
            <w:tr w:rsidR="008F452F" w:rsidRPr="008F452F">
              <w:trPr>
                <w:trHeight w:val="243"/>
              </w:trPr>
              <w:tc>
                <w:tcPr>
                  <w:tcW w:w="0" w:type="auto"/>
                </w:tcPr>
                <w:p w:rsidR="008F452F" w:rsidRPr="008F452F" w:rsidRDefault="008F452F">
                  <w:pPr>
                    <w:pStyle w:val="Default"/>
                    <w:rPr>
                      <w:b/>
                      <w:i/>
                    </w:rPr>
                  </w:pPr>
                  <w:r w:rsidRPr="008F452F">
                    <w:rPr>
                      <w:b/>
                      <w:bCs/>
                      <w:i/>
                    </w:rPr>
                    <w:t xml:space="preserve">Виды деятельности по ФГОС </w:t>
                  </w:r>
                </w:p>
              </w:tc>
              <w:tc>
                <w:tcPr>
                  <w:tcW w:w="0" w:type="auto"/>
                </w:tcPr>
                <w:p w:rsidR="008F452F" w:rsidRPr="008F452F" w:rsidRDefault="008F452F">
                  <w:pPr>
                    <w:pStyle w:val="Default"/>
                    <w:rPr>
                      <w:b/>
                      <w:i/>
                    </w:rPr>
                  </w:pPr>
                </w:p>
              </w:tc>
            </w:tr>
            <w:tr w:rsidR="008F452F" w:rsidRPr="008F452F">
              <w:trPr>
                <w:trHeight w:val="107"/>
              </w:trPr>
              <w:tc>
                <w:tcPr>
                  <w:tcW w:w="0" w:type="auto"/>
                  <w:gridSpan w:val="2"/>
                </w:tcPr>
                <w:p w:rsidR="008F452F" w:rsidRPr="008F452F" w:rsidRDefault="008F452F">
                  <w:pPr>
                    <w:pStyle w:val="Default"/>
                  </w:pPr>
                </w:p>
              </w:tc>
            </w:tr>
          </w:tbl>
          <w:p w:rsidR="008F452F" w:rsidRPr="008F452F" w:rsidRDefault="008F452F" w:rsidP="008F452F">
            <w:pPr>
              <w:jc w:val="center"/>
              <w:rPr>
                <w:rFonts w:ascii="Times New Roman" w:hAnsi="Times New Roman" w:cs="Times New Roman"/>
                <w:sz w:val="24"/>
                <w:szCs w:val="24"/>
              </w:rPr>
            </w:pPr>
          </w:p>
        </w:tc>
        <w:tc>
          <w:tcPr>
            <w:tcW w:w="6202" w:type="dxa"/>
          </w:tcPr>
          <w:p w:rsidR="008F452F" w:rsidRPr="008F452F" w:rsidRDefault="008F452F" w:rsidP="008F452F">
            <w:pPr>
              <w:jc w:val="center"/>
              <w:rPr>
                <w:rFonts w:ascii="Times New Roman" w:hAnsi="Times New Roman" w:cs="Times New Roman"/>
                <w:b/>
                <w:sz w:val="24"/>
                <w:szCs w:val="24"/>
              </w:rPr>
            </w:pPr>
            <w:r w:rsidRPr="008F452F">
              <w:rPr>
                <w:rFonts w:ascii="Times New Roman" w:hAnsi="Times New Roman" w:cs="Times New Roman"/>
                <w:b/>
                <w:i/>
                <w:sz w:val="24"/>
                <w:szCs w:val="24"/>
              </w:rPr>
              <w:t>В</w:t>
            </w:r>
            <w:r w:rsidRPr="008F452F">
              <w:rPr>
                <w:rFonts w:ascii="Times New Roman" w:hAnsi="Times New Roman" w:cs="Times New Roman"/>
                <w:b/>
                <w:sz w:val="24"/>
                <w:szCs w:val="24"/>
              </w:rPr>
              <w:t>озможные формы работы</w:t>
            </w:r>
          </w:p>
        </w:tc>
      </w:tr>
      <w:tr w:rsidR="008F452F" w:rsidTr="008F452F">
        <w:tc>
          <w:tcPr>
            <w:tcW w:w="3369" w:type="dxa"/>
          </w:tcPr>
          <w:p w:rsidR="008F452F" w:rsidRPr="008F452F" w:rsidRDefault="008F452F" w:rsidP="008F452F">
            <w:pPr>
              <w:jc w:val="both"/>
              <w:rPr>
                <w:rFonts w:ascii="Times New Roman" w:hAnsi="Times New Roman" w:cs="Times New Roman"/>
                <w:b/>
                <w:i/>
                <w:sz w:val="24"/>
                <w:szCs w:val="24"/>
              </w:rPr>
            </w:pPr>
            <w:r w:rsidRPr="008F452F">
              <w:rPr>
                <w:rFonts w:ascii="Times New Roman" w:hAnsi="Times New Roman" w:cs="Times New Roman"/>
                <w:b/>
                <w:i/>
                <w:sz w:val="24"/>
                <w:szCs w:val="24"/>
              </w:rPr>
              <w:t>Игровая</w:t>
            </w:r>
          </w:p>
        </w:tc>
        <w:tc>
          <w:tcPr>
            <w:tcW w:w="6202" w:type="dxa"/>
          </w:tcPr>
          <w:p w:rsidR="008F452F" w:rsidRPr="008F452F" w:rsidRDefault="008F452F">
            <w:pPr>
              <w:pStyle w:val="Default"/>
            </w:pPr>
            <w:r w:rsidRPr="008F452F">
              <w:t xml:space="preserve">сюжетные игры, в том числе сюжетно-ролевые и режиссерские и игры с правилами </w:t>
            </w:r>
          </w:p>
        </w:tc>
      </w:tr>
      <w:tr w:rsidR="008F452F" w:rsidTr="008F452F">
        <w:tc>
          <w:tcPr>
            <w:tcW w:w="3369" w:type="dxa"/>
          </w:tcPr>
          <w:p w:rsidR="008F452F" w:rsidRPr="008F452F" w:rsidRDefault="008F452F" w:rsidP="008F452F">
            <w:pPr>
              <w:jc w:val="both"/>
              <w:rPr>
                <w:rFonts w:ascii="Times New Roman" w:hAnsi="Times New Roman" w:cs="Times New Roman"/>
                <w:b/>
                <w:i/>
                <w:sz w:val="24"/>
                <w:szCs w:val="24"/>
              </w:rPr>
            </w:pPr>
            <w:r w:rsidRPr="008F452F">
              <w:rPr>
                <w:rFonts w:ascii="Times New Roman" w:hAnsi="Times New Roman" w:cs="Times New Roman"/>
                <w:b/>
                <w:i/>
                <w:sz w:val="24"/>
                <w:szCs w:val="24"/>
              </w:rPr>
              <w:t>Коммуникативная</w:t>
            </w:r>
          </w:p>
        </w:tc>
        <w:tc>
          <w:tcPr>
            <w:tcW w:w="6202" w:type="dxa"/>
          </w:tcPr>
          <w:p w:rsidR="008F452F" w:rsidRPr="008F452F" w:rsidRDefault="008F452F">
            <w:pPr>
              <w:pStyle w:val="Default"/>
            </w:pPr>
            <w:r w:rsidRPr="008F452F">
              <w:t xml:space="preserve">конструктивное общение и взаимодействие со взрослыми и сверстниками, устная речь как основные средства общения </w:t>
            </w:r>
          </w:p>
        </w:tc>
      </w:tr>
      <w:tr w:rsidR="008F452F" w:rsidTr="008F452F">
        <w:tc>
          <w:tcPr>
            <w:tcW w:w="3369" w:type="dxa"/>
          </w:tcPr>
          <w:p w:rsidR="008F452F" w:rsidRPr="008F452F" w:rsidRDefault="008F452F" w:rsidP="008F452F">
            <w:pPr>
              <w:jc w:val="both"/>
              <w:rPr>
                <w:rFonts w:ascii="Times New Roman" w:hAnsi="Times New Roman" w:cs="Times New Roman"/>
                <w:b/>
                <w:i/>
                <w:sz w:val="24"/>
                <w:szCs w:val="24"/>
              </w:rPr>
            </w:pPr>
            <w:r w:rsidRPr="008F452F">
              <w:rPr>
                <w:rFonts w:ascii="Times New Roman" w:hAnsi="Times New Roman" w:cs="Times New Roman"/>
                <w:b/>
                <w:i/>
                <w:sz w:val="24"/>
                <w:szCs w:val="24"/>
              </w:rPr>
              <w:t>Познавательно-исследовательская</w:t>
            </w:r>
          </w:p>
        </w:tc>
        <w:tc>
          <w:tcPr>
            <w:tcW w:w="6202" w:type="dxa"/>
          </w:tcPr>
          <w:p w:rsidR="008F452F" w:rsidRPr="008F452F" w:rsidRDefault="008F452F">
            <w:pPr>
              <w:pStyle w:val="Default"/>
            </w:pPr>
            <w:r w:rsidRPr="008F452F">
              <w:t xml:space="preserve">исследование объектов окружающего мира и экспериментирование с ними </w:t>
            </w:r>
          </w:p>
        </w:tc>
      </w:tr>
      <w:tr w:rsidR="008F452F" w:rsidTr="008F452F">
        <w:tc>
          <w:tcPr>
            <w:tcW w:w="3369" w:type="dxa"/>
          </w:tcPr>
          <w:p w:rsidR="008F452F" w:rsidRPr="008F452F" w:rsidRDefault="008F452F" w:rsidP="008F452F">
            <w:pPr>
              <w:rPr>
                <w:rFonts w:ascii="Times New Roman" w:hAnsi="Times New Roman" w:cs="Times New Roman"/>
                <w:b/>
                <w:i/>
                <w:sz w:val="24"/>
                <w:szCs w:val="24"/>
              </w:rPr>
            </w:pPr>
            <w:r w:rsidRPr="008F452F">
              <w:rPr>
                <w:rFonts w:ascii="Times New Roman" w:hAnsi="Times New Roman" w:cs="Times New Roman"/>
                <w:b/>
                <w:i/>
                <w:sz w:val="24"/>
                <w:szCs w:val="24"/>
              </w:rPr>
              <w:t>Чтение</w:t>
            </w:r>
          </w:p>
        </w:tc>
        <w:tc>
          <w:tcPr>
            <w:tcW w:w="6202" w:type="dxa"/>
          </w:tcPr>
          <w:p w:rsidR="008F452F" w:rsidRPr="008F452F" w:rsidRDefault="008F452F">
            <w:pPr>
              <w:pStyle w:val="Default"/>
            </w:pPr>
            <w:r w:rsidRPr="008F452F">
              <w:t xml:space="preserve">восприятие художественной литературы и фольклора </w:t>
            </w:r>
          </w:p>
        </w:tc>
      </w:tr>
      <w:tr w:rsidR="008F452F" w:rsidTr="008F452F">
        <w:tc>
          <w:tcPr>
            <w:tcW w:w="3369" w:type="dxa"/>
          </w:tcPr>
          <w:p w:rsidR="008F452F" w:rsidRPr="008F452F" w:rsidRDefault="008F452F" w:rsidP="008F452F">
            <w:pPr>
              <w:rPr>
                <w:rFonts w:ascii="Times New Roman" w:hAnsi="Times New Roman" w:cs="Times New Roman"/>
                <w:b/>
                <w:i/>
                <w:sz w:val="24"/>
                <w:szCs w:val="24"/>
              </w:rPr>
            </w:pPr>
            <w:r w:rsidRPr="008F452F">
              <w:rPr>
                <w:rFonts w:ascii="Times New Roman" w:hAnsi="Times New Roman" w:cs="Times New Roman"/>
                <w:b/>
                <w:i/>
                <w:sz w:val="24"/>
                <w:szCs w:val="24"/>
              </w:rPr>
              <w:t>Трудовая</w:t>
            </w:r>
          </w:p>
        </w:tc>
        <w:tc>
          <w:tcPr>
            <w:tcW w:w="6202" w:type="dxa"/>
          </w:tcPr>
          <w:p w:rsidR="008F452F" w:rsidRPr="008F452F" w:rsidRDefault="008F452F">
            <w:pPr>
              <w:pStyle w:val="Default"/>
            </w:pPr>
            <w:r w:rsidRPr="008F452F">
              <w:t xml:space="preserve">самообслуживание, бытовой труда, труд в природе </w:t>
            </w:r>
          </w:p>
        </w:tc>
      </w:tr>
      <w:tr w:rsidR="008F452F" w:rsidTr="008F452F">
        <w:tc>
          <w:tcPr>
            <w:tcW w:w="3369" w:type="dxa"/>
          </w:tcPr>
          <w:p w:rsidR="008F452F" w:rsidRPr="008F452F" w:rsidRDefault="008F452F" w:rsidP="008F452F">
            <w:pPr>
              <w:jc w:val="both"/>
              <w:rPr>
                <w:rFonts w:ascii="Times New Roman" w:hAnsi="Times New Roman" w:cs="Times New Roman"/>
                <w:b/>
                <w:i/>
                <w:sz w:val="24"/>
                <w:szCs w:val="24"/>
              </w:rPr>
            </w:pPr>
            <w:r>
              <w:rPr>
                <w:rFonts w:ascii="Times New Roman" w:hAnsi="Times New Roman" w:cs="Times New Roman"/>
                <w:b/>
                <w:i/>
                <w:sz w:val="24"/>
                <w:szCs w:val="24"/>
              </w:rPr>
              <w:t>Конструктивной</w:t>
            </w:r>
          </w:p>
        </w:tc>
        <w:tc>
          <w:tcPr>
            <w:tcW w:w="6202" w:type="dxa"/>
          </w:tcPr>
          <w:p w:rsidR="008F452F" w:rsidRDefault="008F452F">
            <w:pPr>
              <w:pStyle w:val="Default"/>
              <w:rPr>
                <w:sz w:val="23"/>
                <w:szCs w:val="23"/>
              </w:rPr>
            </w:pPr>
            <w:r>
              <w:rPr>
                <w:sz w:val="23"/>
                <w:szCs w:val="23"/>
              </w:rPr>
              <w:t xml:space="preserve">конструирование объектов из строительного материала, конструкторов, модулей, бумаги, природного материала </w:t>
            </w:r>
          </w:p>
        </w:tc>
      </w:tr>
      <w:tr w:rsidR="00CC561E" w:rsidTr="008F452F">
        <w:tc>
          <w:tcPr>
            <w:tcW w:w="3369" w:type="dxa"/>
          </w:tcPr>
          <w:p w:rsidR="00CC561E" w:rsidRPr="008F452F" w:rsidRDefault="00CC561E" w:rsidP="00CC561E">
            <w:pPr>
              <w:jc w:val="both"/>
              <w:rPr>
                <w:rFonts w:ascii="Times New Roman" w:hAnsi="Times New Roman" w:cs="Times New Roman"/>
                <w:b/>
                <w:i/>
                <w:sz w:val="24"/>
                <w:szCs w:val="24"/>
              </w:rPr>
            </w:pPr>
            <w:r>
              <w:rPr>
                <w:rFonts w:ascii="Times New Roman" w:hAnsi="Times New Roman" w:cs="Times New Roman"/>
                <w:b/>
                <w:i/>
                <w:sz w:val="24"/>
                <w:szCs w:val="24"/>
              </w:rPr>
              <w:t>Музыкально-художественная</w:t>
            </w:r>
          </w:p>
        </w:tc>
        <w:tc>
          <w:tcPr>
            <w:tcW w:w="6202" w:type="dxa"/>
          </w:tcPr>
          <w:p w:rsidR="00CC561E" w:rsidRDefault="00CC561E">
            <w:pPr>
              <w:pStyle w:val="Default"/>
              <w:rPr>
                <w:sz w:val="23"/>
                <w:szCs w:val="23"/>
              </w:rPr>
            </w:pPr>
            <w:r>
              <w:rPr>
                <w:sz w:val="23"/>
                <w:szCs w:val="23"/>
              </w:rPr>
              <w:t xml:space="preserve">пение, музыкально-ритмические движения, игры на детских музыкальных инструментах </w:t>
            </w:r>
          </w:p>
        </w:tc>
      </w:tr>
      <w:tr w:rsidR="00CC561E" w:rsidTr="008F452F">
        <w:tc>
          <w:tcPr>
            <w:tcW w:w="3369" w:type="dxa"/>
          </w:tcPr>
          <w:p w:rsidR="00CC561E" w:rsidRDefault="00CC561E" w:rsidP="00CC561E">
            <w:pPr>
              <w:jc w:val="both"/>
              <w:rPr>
                <w:rFonts w:ascii="Times New Roman" w:hAnsi="Times New Roman" w:cs="Times New Roman"/>
                <w:b/>
                <w:i/>
                <w:sz w:val="24"/>
                <w:szCs w:val="24"/>
              </w:rPr>
            </w:pPr>
            <w:r>
              <w:rPr>
                <w:rFonts w:ascii="Times New Roman" w:hAnsi="Times New Roman" w:cs="Times New Roman"/>
                <w:b/>
                <w:i/>
                <w:sz w:val="24"/>
                <w:szCs w:val="24"/>
              </w:rPr>
              <w:t>Двигательная</w:t>
            </w:r>
          </w:p>
        </w:tc>
        <w:tc>
          <w:tcPr>
            <w:tcW w:w="6202" w:type="dxa"/>
          </w:tcPr>
          <w:p w:rsidR="00CC561E" w:rsidRDefault="00CC561E">
            <w:pPr>
              <w:pStyle w:val="Default"/>
              <w:rPr>
                <w:sz w:val="23"/>
                <w:szCs w:val="23"/>
              </w:rPr>
            </w:pPr>
            <w:r>
              <w:rPr>
                <w:sz w:val="23"/>
                <w:szCs w:val="23"/>
              </w:rPr>
              <w:t xml:space="preserve">основные движения (ходьба, бег, прыжки, лазания и др.), а также катание на самокате, санках, велосипеде, ходьба на лыжах, в спортивные игры </w:t>
            </w:r>
          </w:p>
        </w:tc>
      </w:tr>
    </w:tbl>
    <w:p w:rsidR="008F452F" w:rsidRPr="008F452F" w:rsidRDefault="008F452F" w:rsidP="008F452F">
      <w:pPr>
        <w:jc w:val="center"/>
        <w:rPr>
          <w:rFonts w:ascii="Times New Roman" w:hAnsi="Times New Roman" w:cs="Times New Roman"/>
          <w:sz w:val="24"/>
          <w:szCs w:val="24"/>
        </w:rPr>
      </w:pPr>
    </w:p>
    <w:p w:rsidR="00CC561E" w:rsidRPr="00CC561E" w:rsidRDefault="00CC561E" w:rsidP="00CC561E">
      <w:pPr>
        <w:pStyle w:val="Default"/>
        <w:jc w:val="both"/>
      </w:pPr>
      <w:r w:rsidRPr="00CC561E">
        <w:rPr>
          <w:b/>
          <w:bCs/>
        </w:rPr>
        <w:t xml:space="preserve">Инновационные методы и технологии, используемые в работе с детьми: </w:t>
      </w:r>
    </w:p>
    <w:p w:rsidR="00CC561E" w:rsidRPr="00CC561E" w:rsidRDefault="00CC561E" w:rsidP="00CC561E">
      <w:pPr>
        <w:pStyle w:val="Default"/>
        <w:jc w:val="both"/>
      </w:pPr>
      <w:r w:rsidRPr="00CC561E">
        <w:rPr>
          <w:b/>
          <w:bCs/>
        </w:rPr>
        <w:t xml:space="preserve">- метод проектирования; </w:t>
      </w:r>
    </w:p>
    <w:p w:rsidR="00CC561E" w:rsidRPr="00CC561E" w:rsidRDefault="00CC561E" w:rsidP="00CC561E">
      <w:pPr>
        <w:pStyle w:val="Default"/>
        <w:spacing w:after="30"/>
        <w:jc w:val="both"/>
      </w:pPr>
      <w:r w:rsidRPr="00CC561E">
        <w:t xml:space="preserve">- использование методики интегрированного обучения детей дошкольного возраста; </w:t>
      </w:r>
    </w:p>
    <w:p w:rsidR="00CC561E" w:rsidRPr="00CC561E" w:rsidRDefault="00CC561E" w:rsidP="00CC561E">
      <w:pPr>
        <w:pStyle w:val="Default"/>
        <w:spacing w:after="30"/>
        <w:jc w:val="both"/>
      </w:pPr>
      <w:r w:rsidRPr="00CC561E">
        <w:t xml:space="preserve">- реализация регионального учебно-методического комплекта (УМК) по изучению государственных языков РТ. Инновация УМК заключается в обращении к практике ориентированности, мультимедийности, обучения с помощью игр, сказок, мультфильмов. </w:t>
      </w:r>
    </w:p>
    <w:p w:rsidR="00CC561E" w:rsidRPr="00CC561E" w:rsidRDefault="00CC561E" w:rsidP="00CC561E">
      <w:pPr>
        <w:pStyle w:val="Default"/>
        <w:jc w:val="both"/>
      </w:pPr>
      <w:r w:rsidRPr="00CC561E">
        <w:t xml:space="preserve">- использование современных развивающих программ, технологий по развитию речи, ФЭМП, изодеятельности, блоки Дьенеша, палочки Кюизенера, технологии </w:t>
      </w:r>
      <w:r>
        <w:t>Ровесническое образование</w:t>
      </w:r>
      <w:r w:rsidRPr="00CC561E">
        <w:t xml:space="preserve">, технологии утреннего и вечернего круга </w:t>
      </w:r>
    </w:p>
    <w:p w:rsidR="00CC561E" w:rsidRPr="00CC561E" w:rsidRDefault="00CC561E" w:rsidP="00CC561E">
      <w:pPr>
        <w:pStyle w:val="Default"/>
        <w:jc w:val="both"/>
      </w:pPr>
    </w:p>
    <w:p w:rsidR="00326DD1" w:rsidRDefault="00CC561E" w:rsidP="00CC561E">
      <w:pPr>
        <w:jc w:val="center"/>
        <w:rPr>
          <w:rFonts w:ascii="Times New Roman" w:hAnsi="Times New Roman" w:cs="Times New Roman"/>
          <w:b/>
          <w:bCs/>
          <w:sz w:val="24"/>
          <w:szCs w:val="24"/>
        </w:rPr>
      </w:pPr>
      <w:r w:rsidRPr="00CC561E">
        <w:rPr>
          <w:rFonts w:ascii="Times New Roman" w:hAnsi="Times New Roman" w:cs="Times New Roman"/>
          <w:b/>
          <w:bCs/>
          <w:sz w:val="24"/>
          <w:szCs w:val="24"/>
        </w:rPr>
        <w:t>Формы образовательной деятельности.</w:t>
      </w:r>
    </w:p>
    <w:tbl>
      <w:tblPr>
        <w:tblStyle w:val="aa"/>
        <w:tblW w:w="0" w:type="auto"/>
        <w:tblLook w:val="04A0"/>
      </w:tblPr>
      <w:tblGrid>
        <w:gridCol w:w="3145"/>
        <w:gridCol w:w="3299"/>
        <w:gridCol w:w="3127"/>
      </w:tblGrid>
      <w:tr w:rsidR="003E5441" w:rsidTr="00DB51CD">
        <w:tc>
          <w:tcPr>
            <w:tcW w:w="9571" w:type="dxa"/>
            <w:gridSpan w:val="3"/>
          </w:tcPr>
          <w:p w:rsidR="003E5441" w:rsidRPr="003E5441" w:rsidRDefault="003E5441" w:rsidP="003E5441">
            <w:pPr>
              <w:pStyle w:val="Default"/>
              <w:jc w:val="center"/>
              <w:rPr>
                <w:sz w:val="23"/>
                <w:szCs w:val="23"/>
              </w:rPr>
            </w:pPr>
            <w:r>
              <w:rPr>
                <w:b/>
                <w:bCs/>
                <w:sz w:val="23"/>
                <w:szCs w:val="23"/>
              </w:rPr>
              <w:t xml:space="preserve">ОО «Социально-коммуникативное развитие» </w:t>
            </w:r>
          </w:p>
        </w:tc>
      </w:tr>
      <w:tr w:rsidR="00CC561E" w:rsidTr="00CC561E">
        <w:tc>
          <w:tcPr>
            <w:tcW w:w="3145" w:type="dxa"/>
          </w:tcPr>
          <w:p w:rsidR="00CC561E" w:rsidRPr="003E5441" w:rsidRDefault="003E5441" w:rsidP="00CC561E">
            <w:pPr>
              <w:jc w:val="center"/>
              <w:rPr>
                <w:rFonts w:ascii="Times New Roman" w:hAnsi="Times New Roman" w:cs="Times New Roman"/>
                <w:b/>
                <w:i/>
                <w:sz w:val="24"/>
                <w:szCs w:val="24"/>
              </w:rPr>
            </w:pPr>
            <w:r w:rsidRPr="003E5441">
              <w:rPr>
                <w:rFonts w:ascii="Times New Roman" w:hAnsi="Times New Roman" w:cs="Times New Roman"/>
                <w:b/>
                <w:i/>
                <w:sz w:val="24"/>
                <w:szCs w:val="24"/>
              </w:rPr>
              <w:t>Организованная образовательная деятельность</w:t>
            </w:r>
          </w:p>
        </w:tc>
        <w:tc>
          <w:tcPr>
            <w:tcW w:w="3299" w:type="dxa"/>
          </w:tcPr>
          <w:p w:rsidR="00CC561E" w:rsidRPr="003E5441" w:rsidRDefault="003E5441" w:rsidP="00CC561E">
            <w:pPr>
              <w:jc w:val="center"/>
              <w:rPr>
                <w:rFonts w:ascii="Times New Roman" w:hAnsi="Times New Roman" w:cs="Times New Roman"/>
                <w:b/>
                <w:i/>
                <w:sz w:val="24"/>
                <w:szCs w:val="24"/>
              </w:rPr>
            </w:pPr>
            <w:r>
              <w:rPr>
                <w:rFonts w:ascii="Times New Roman" w:hAnsi="Times New Roman" w:cs="Times New Roman"/>
                <w:b/>
                <w:i/>
                <w:sz w:val="24"/>
                <w:szCs w:val="24"/>
              </w:rPr>
              <w:t>Режимные моменты</w:t>
            </w:r>
          </w:p>
        </w:tc>
        <w:tc>
          <w:tcPr>
            <w:tcW w:w="3127" w:type="dxa"/>
          </w:tcPr>
          <w:p w:rsidR="00CC561E" w:rsidRPr="003E5441" w:rsidRDefault="003E5441" w:rsidP="00CC561E">
            <w:pPr>
              <w:jc w:val="center"/>
              <w:rPr>
                <w:rFonts w:ascii="Times New Roman" w:hAnsi="Times New Roman" w:cs="Times New Roman"/>
                <w:b/>
                <w:i/>
                <w:sz w:val="24"/>
                <w:szCs w:val="24"/>
              </w:rPr>
            </w:pPr>
            <w:r w:rsidRPr="003E5441">
              <w:rPr>
                <w:rFonts w:ascii="Times New Roman" w:hAnsi="Times New Roman" w:cs="Times New Roman"/>
                <w:b/>
                <w:i/>
                <w:sz w:val="24"/>
                <w:szCs w:val="24"/>
              </w:rPr>
              <w:t>Самостоятельная деятельность детей</w:t>
            </w:r>
          </w:p>
        </w:tc>
      </w:tr>
      <w:tr w:rsidR="003E5441" w:rsidTr="00DB51CD">
        <w:tc>
          <w:tcPr>
            <w:tcW w:w="9571" w:type="dxa"/>
            <w:gridSpan w:val="3"/>
          </w:tcPr>
          <w:p w:rsidR="003E5441" w:rsidRPr="003E5441" w:rsidRDefault="003E5441" w:rsidP="00CC561E">
            <w:pPr>
              <w:jc w:val="center"/>
              <w:rPr>
                <w:rFonts w:ascii="Times New Roman" w:hAnsi="Times New Roman" w:cs="Times New Roman"/>
                <w:b/>
                <w:i/>
                <w:sz w:val="24"/>
                <w:szCs w:val="24"/>
              </w:rPr>
            </w:pPr>
            <w:r w:rsidRPr="003E5441">
              <w:rPr>
                <w:rFonts w:ascii="Times New Roman" w:hAnsi="Times New Roman" w:cs="Times New Roman"/>
                <w:b/>
                <w:bCs/>
                <w:i/>
                <w:sz w:val="23"/>
                <w:szCs w:val="23"/>
              </w:rPr>
              <w:t>Формы организации детей</w:t>
            </w:r>
          </w:p>
        </w:tc>
      </w:tr>
      <w:tr w:rsidR="00CC561E" w:rsidTr="00CC561E">
        <w:tc>
          <w:tcPr>
            <w:tcW w:w="3145" w:type="dxa"/>
          </w:tcPr>
          <w:p w:rsidR="00CC561E" w:rsidRDefault="00CC561E" w:rsidP="00CC561E">
            <w:pPr>
              <w:pStyle w:val="TableParagraph"/>
              <w:spacing w:line="268" w:lineRule="exact"/>
              <w:rPr>
                <w:sz w:val="24"/>
              </w:rPr>
            </w:pPr>
            <w:r>
              <w:rPr>
                <w:sz w:val="24"/>
              </w:rPr>
              <w:t>Индивидуальные</w:t>
            </w:r>
          </w:p>
          <w:p w:rsidR="00CC561E" w:rsidRDefault="00CC561E" w:rsidP="00CC561E">
            <w:pPr>
              <w:pStyle w:val="TableParagraph"/>
              <w:spacing w:line="274" w:lineRule="exact"/>
              <w:rPr>
                <w:sz w:val="24"/>
              </w:rPr>
            </w:pPr>
            <w:r>
              <w:rPr>
                <w:sz w:val="24"/>
              </w:rPr>
              <w:t>Подгрупповые</w:t>
            </w:r>
            <w:r>
              <w:rPr>
                <w:spacing w:val="-57"/>
                <w:sz w:val="24"/>
              </w:rPr>
              <w:t xml:space="preserve"> </w:t>
            </w:r>
            <w:r>
              <w:rPr>
                <w:sz w:val="24"/>
              </w:rPr>
              <w:t>групповые</w:t>
            </w:r>
          </w:p>
        </w:tc>
        <w:tc>
          <w:tcPr>
            <w:tcW w:w="3299" w:type="dxa"/>
          </w:tcPr>
          <w:p w:rsidR="00CC561E" w:rsidRDefault="00CC561E" w:rsidP="00CC561E">
            <w:pPr>
              <w:pStyle w:val="TableParagraph"/>
              <w:spacing w:line="268" w:lineRule="exact"/>
              <w:ind w:left="127"/>
              <w:rPr>
                <w:sz w:val="24"/>
              </w:rPr>
            </w:pPr>
            <w:r>
              <w:rPr>
                <w:sz w:val="24"/>
              </w:rPr>
              <w:t>Групповые</w:t>
            </w:r>
          </w:p>
          <w:p w:rsidR="00CC561E" w:rsidRDefault="00CC561E" w:rsidP="00CC561E">
            <w:pPr>
              <w:pStyle w:val="TableParagraph"/>
              <w:spacing w:line="274" w:lineRule="exact"/>
              <w:ind w:left="127" w:right="119"/>
              <w:rPr>
                <w:sz w:val="24"/>
              </w:rPr>
            </w:pPr>
            <w:r>
              <w:rPr>
                <w:sz w:val="24"/>
              </w:rPr>
              <w:t>Подгрупповые</w:t>
            </w:r>
            <w:r>
              <w:rPr>
                <w:spacing w:val="1"/>
                <w:sz w:val="24"/>
              </w:rPr>
              <w:t xml:space="preserve"> </w:t>
            </w:r>
            <w:r>
              <w:rPr>
                <w:spacing w:val="-1"/>
                <w:sz w:val="24"/>
              </w:rPr>
              <w:t>Индивидуальные</w:t>
            </w:r>
          </w:p>
        </w:tc>
        <w:tc>
          <w:tcPr>
            <w:tcW w:w="3127" w:type="dxa"/>
          </w:tcPr>
          <w:p w:rsidR="00CC561E" w:rsidRDefault="00CC561E" w:rsidP="00CC561E">
            <w:pPr>
              <w:pStyle w:val="TableParagraph"/>
              <w:spacing w:line="242" w:lineRule="auto"/>
              <w:ind w:left="111" w:right="375"/>
              <w:rPr>
                <w:sz w:val="24"/>
              </w:rPr>
            </w:pPr>
            <w:r>
              <w:rPr>
                <w:spacing w:val="-1"/>
                <w:sz w:val="24"/>
              </w:rPr>
              <w:t>Индивидуальные</w:t>
            </w:r>
            <w:r>
              <w:rPr>
                <w:spacing w:val="-57"/>
                <w:sz w:val="24"/>
              </w:rPr>
              <w:t xml:space="preserve"> </w:t>
            </w:r>
            <w:r>
              <w:rPr>
                <w:sz w:val="24"/>
              </w:rPr>
              <w:t>подгрупповые</w:t>
            </w:r>
          </w:p>
        </w:tc>
      </w:tr>
      <w:tr w:rsidR="00CC561E" w:rsidTr="00CC561E">
        <w:trPr>
          <w:trHeight w:val="3963"/>
        </w:trPr>
        <w:tc>
          <w:tcPr>
            <w:tcW w:w="3145" w:type="dxa"/>
          </w:tcPr>
          <w:p w:rsidR="00CC561E" w:rsidRDefault="00CC561E" w:rsidP="00CC561E">
            <w:pPr>
              <w:pStyle w:val="TableParagraph"/>
              <w:numPr>
                <w:ilvl w:val="0"/>
                <w:numId w:val="22"/>
              </w:numPr>
              <w:tabs>
                <w:tab w:val="left" w:pos="142"/>
              </w:tabs>
              <w:spacing w:line="287" w:lineRule="exact"/>
              <w:ind w:left="142" w:hanging="142"/>
              <w:rPr>
                <w:sz w:val="24"/>
              </w:rPr>
            </w:pPr>
            <w:r>
              <w:rPr>
                <w:sz w:val="24"/>
              </w:rPr>
              <w:lastRenderedPageBreak/>
              <w:t>Чтение</w:t>
            </w:r>
          </w:p>
          <w:p w:rsidR="00CC561E" w:rsidRDefault="00CC561E" w:rsidP="00CC561E">
            <w:pPr>
              <w:pStyle w:val="TableParagraph"/>
              <w:numPr>
                <w:ilvl w:val="0"/>
                <w:numId w:val="22"/>
              </w:numPr>
              <w:tabs>
                <w:tab w:val="left" w:pos="142"/>
              </w:tabs>
              <w:spacing w:line="293" w:lineRule="exact"/>
              <w:ind w:left="142" w:hanging="142"/>
              <w:rPr>
                <w:sz w:val="24"/>
              </w:rPr>
            </w:pPr>
            <w:r>
              <w:rPr>
                <w:sz w:val="24"/>
              </w:rPr>
              <w:t>Обсуждение</w:t>
            </w:r>
          </w:p>
          <w:p w:rsidR="00CC561E" w:rsidRDefault="00CC561E" w:rsidP="00CC561E">
            <w:pPr>
              <w:pStyle w:val="TableParagraph"/>
              <w:numPr>
                <w:ilvl w:val="0"/>
                <w:numId w:val="22"/>
              </w:numPr>
              <w:tabs>
                <w:tab w:val="left" w:pos="142"/>
              </w:tabs>
              <w:spacing w:line="293" w:lineRule="exact"/>
              <w:ind w:left="142" w:hanging="142"/>
              <w:rPr>
                <w:sz w:val="24"/>
              </w:rPr>
            </w:pPr>
            <w:r>
              <w:rPr>
                <w:sz w:val="24"/>
              </w:rPr>
              <w:t>Рассказ</w:t>
            </w:r>
          </w:p>
          <w:p w:rsidR="00CC561E" w:rsidRDefault="00CC561E" w:rsidP="00CC561E">
            <w:pPr>
              <w:pStyle w:val="TableParagraph"/>
              <w:numPr>
                <w:ilvl w:val="0"/>
                <w:numId w:val="22"/>
              </w:numPr>
              <w:tabs>
                <w:tab w:val="left" w:pos="142"/>
              </w:tabs>
              <w:spacing w:line="293" w:lineRule="exact"/>
              <w:ind w:left="142" w:hanging="142"/>
              <w:rPr>
                <w:sz w:val="24"/>
              </w:rPr>
            </w:pPr>
            <w:r>
              <w:rPr>
                <w:sz w:val="24"/>
              </w:rPr>
              <w:t>Беседа</w:t>
            </w:r>
          </w:p>
          <w:p w:rsidR="00CC561E" w:rsidRDefault="00CC561E" w:rsidP="00CC561E">
            <w:pPr>
              <w:pStyle w:val="TableParagraph"/>
              <w:numPr>
                <w:ilvl w:val="0"/>
                <w:numId w:val="22"/>
              </w:numPr>
              <w:tabs>
                <w:tab w:val="left" w:pos="142"/>
              </w:tabs>
              <w:spacing w:line="293" w:lineRule="exact"/>
              <w:ind w:left="142" w:hanging="142"/>
              <w:rPr>
                <w:sz w:val="24"/>
              </w:rPr>
            </w:pPr>
            <w:r>
              <w:rPr>
                <w:sz w:val="24"/>
              </w:rPr>
              <w:t>Игра</w:t>
            </w:r>
          </w:p>
          <w:p w:rsidR="00CC561E" w:rsidRDefault="00CC561E" w:rsidP="00CC561E">
            <w:pPr>
              <w:pStyle w:val="TableParagraph"/>
              <w:numPr>
                <w:ilvl w:val="0"/>
                <w:numId w:val="22"/>
              </w:numPr>
              <w:tabs>
                <w:tab w:val="left" w:pos="142"/>
              </w:tabs>
              <w:spacing w:line="293" w:lineRule="exact"/>
              <w:ind w:left="142" w:hanging="142"/>
              <w:rPr>
                <w:sz w:val="24"/>
              </w:rPr>
            </w:pPr>
            <w:r>
              <w:rPr>
                <w:sz w:val="24"/>
              </w:rPr>
              <w:t>Инсценирование</w:t>
            </w:r>
          </w:p>
          <w:p w:rsidR="00CC561E" w:rsidRDefault="00CC561E" w:rsidP="00CC561E">
            <w:pPr>
              <w:pStyle w:val="TableParagraph"/>
              <w:numPr>
                <w:ilvl w:val="0"/>
                <w:numId w:val="22"/>
              </w:numPr>
              <w:tabs>
                <w:tab w:val="left" w:pos="142"/>
              </w:tabs>
              <w:spacing w:line="293" w:lineRule="exact"/>
              <w:ind w:left="142" w:hanging="142"/>
              <w:rPr>
                <w:sz w:val="24"/>
              </w:rPr>
            </w:pPr>
            <w:r>
              <w:rPr>
                <w:sz w:val="24"/>
              </w:rPr>
              <w:t>Викторина</w:t>
            </w:r>
          </w:p>
          <w:p w:rsidR="00CC561E" w:rsidRDefault="00CC561E" w:rsidP="00CC561E">
            <w:pPr>
              <w:pStyle w:val="TableParagraph"/>
              <w:numPr>
                <w:ilvl w:val="0"/>
                <w:numId w:val="22"/>
              </w:numPr>
              <w:tabs>
                <w:tab w:val="left" w:pos="142"/>
                <w:tab w:val="left" w:pos="2058"/>
                <w:tab w:val="left" w:pos="2903"/>
              </w:tabs>
              <w:ind w:left="142" w:right="75" w:hanging="142"/>
              <w:jc w:val="both"/>
              <w:rPr>
                <w:sz w:val="24"/>
              </w:rPr>
            </w:pPr>
            <w:r>
              <w:rPr>
                <w:sz w:val="24"/>
              </w:rPr>
              <w:t>Просмотр и</w:t>
            </w:r>
            <w:r>
              <w:rPr>
                <w:sz w:val="24"/>
              </w:rPr>
              <w:tab/>
            </w:r>
            <w:r>
              <w:rPr>
                <w:spacing w:val="-2"/>
                <w:sz w:val="24"/>
              </w:rPr>
              <w:t>анализ</w:t>
            </w:r>
            <w:r>
              <w:rPr>
                <w:spacing w:val="-58"/>
                <w:sz w:val="24"/>
              </w:rPr>
              <w:t xml:space="preserve"> </w:t>
            </w:r>
            <w:r>
              <w:rPr>
                <w:sz w:val="24"/>
              </w:rPr>
              <w:t>мультфильмов,</w:t>
            </w:r>
            <w:r>
              <w:rPr>
                <w:spacing w:val="1"/>
                <w:sz w:val="24"/>
              </w:rPr>
              <w:t xml:space="preserve"> </w:t>
            </w:r>
            <w:r>
              <w:rPr>
                <w:sz w:val="24"/>
              </w:rPr>
              <w:t>видеофильмов,</w:t>
            </w:r>
            <w:r>
              <w:rPr>
                <w:spacing w:val="-57"/>
                <w:sz w:val="24"/>
              </w:rPr>
              <w:t xml:space="preserve"> </w:t>
            </w:r>
            <w:r>
              <w:rPr>
                <w:sz w:val="24"/>
              </w:rPr>
              <w:t>телепередач</w:t>
            </w:r>
          </w:p>
          <w:p w:rsidR="00CC561E" w:rsidRDefault="00CC561E" w:rsidP="00CC561E">
            <w:pPr>
              <w:pStyle w:val="TableParagraph"/>
              <w:numPr>
                <w:ilvl w:val="0"/>
                <w:numId w:val="22"/>
              </w:numPr>
              <w:tabs>
                <w:tab w:val="left" w:pos="142"/>
              </w:tabs>
              <w:spacing w:line="293" w:lineRule="exact"/>
              <w:ind w:left="142" w:hanging="142"/>
              <w:rPr>
                <w:sz w:val="24"/>
              </w:rPr>
            </w:pPr>
            <w:r>
              <w:rPr>
                <w:sz w:val="24"/>
              </w:rPr>
              <w:t>Экспериментирование</w:t>
            </w:r>
          </w:p>
          <w:p w:rsidR="00CC561E" w:rsidRDefault="00CC561E" w:rsidP="00CC561E">
            <w:pPr>
              <w:pStyle w:val="TableParagraph"/>
              <w:numPr>
                <w:ilvl w:val="0"/>
                <w:numId w:val="22"/>
              </w:numPr>
              <w:tabs>
                <w:tab w:val="left" w:pos="142"/>
              </w:tabs>
              <w:spacing w:before="3" w:line="293" w:lineRule="exact"/>
              <w:ind w:left="142" w:hanging="142"/>
              <w:rPr>
                <w:sz w:val="24"/>
              </w:rPr>
            </w:pPr>
            <w:r>
              <w:rPr>
                <w:sz w:val="24"/>
              </w:rPr>
              <w:t>Праздник</w:t>
            </w:r>
          </w:p>
          <w:p w:rsidR="00CC561E" w:rsidRDefault="00CC561E" w:rsidP="00CC561E">
            <w:pPr>
              <w:pStyle w:val="TableParagraph"/>
              <w:numPr>
                <w:ilvl w:val="0"/>
                <w:numId w:val="22"/>
              </w:numPr>
              <w:tabs>
                <w:tab w:val="left" w:pos="142"/>
              </w:tabs>
              <w:spacing w:line="293" w:lineRule="exact"/>
              <w:ind w:left="142" w:hanging="142"/>
              <w:rPr>
                <w:sz w:val="24"/>
              </w:rPr>
            </w:pPr>
            <w:r>
              <w:rPr>
                <w:sz w:val="24"/>
              </w:rPr>
              <w:t>Экскурсия</w:t>
            </w:r>
          </w:p>
          <w:p w:rsidR="00CC561E" w:rsidRDefault="00CC561E" w:rsidP="00CC561E">
            <w:pPr>
              <w:pStyle w:val="TableParagraph"/>
              <w:numPr>
                <w:ilvl w:val="0"/>
                <w:numId w:val="22"/>
              </w:numPr>
              <w:tabs>
                <w:tab w:val="left" w:pos="142"/>
              </w:tabs>
              <w:spacing w:line="293" w:lineRule="exact"/>
              <w:ind w:left="142" w:hanging="142"/>
              <w:rPr>
                <w:sz w:val="24"/>
              </w:rPr>
            </w:pPr>
            <w:r>
              <w:rPr>
                <w:sz w:val="24"/>
              </w:rPr>
              <w:t>Ситуация</w:t>
            </w:r>
            <w:r>
              <w:rPr>
                <w:spacing w:val="-2"/>
                <w:sz w:val="24"/>
              </w:rPr>
              <w:t xml:space="preserve"> </w:t>
            </w:r>
            <w:r>
              <w:rPr>
                <w:sz w:val="24"/>
              </w:rPr>
              <w:t>морального</w:t>
            </w:r>
            <w:r>
              <w:rPr>
                <w:spacing w:val="-2"/>
                <w:sz w:val="24"/>
              </w:rPr>
              <w:t xml:space="preserve"> </w:t>
            </w:r>
            <w:r>
              <w:rPr>
                <w:sz w:val="24"/>
              </w:rPr>
              <w:t>выбора</w:t>
            </w:r>
          </w:p>
        </w:tc>
        <w:tc>
          <w:tcPr>
            <w:tcW w:w="3299" w:type="dxa"/>
          </w:tcPr>
          <w:p w:rsidR="00CC561E" w:rsidRDefault="00CC561E" w:rsidP="00CC561E">
            <w:pPr>
              <w:pStyle w:val="TableParagraph"/>
              <w:numPr>
                <w:ilvl w:val="0"/>
                <w:numId w:val="21"/>
              </w:numPr>
              <w:tabs>
                <w:tab w:val="left" w:pos="124"/>
                <w:tab w:val="left" w:pos="265"/>
              </w:tabs>
              <w:spacing w:line="287" w:lineRule="exact"/>
              <w:ind w:left="124" w:hanging="70"/>
              <w:rPr>
                <w:sz w:val="24"/>
              </w:rPr>
            </w:pPr>
            <w:r>
              <w:rPr>
                <w:sz w:val="24"/>
              </w:rPr>
              <w:t>Ситуативный разговор</w:t>
            </w:r>
            <w:r>
              <w:rPr>
                <w:spacing w:val="-5"/>
                <w:sz w:val="24"/>
              </w:rPr>
              <w:t xml:space="preserve"> </w:t>
            </w:r>
            <w:r>
              <w:rPr>
                <w:sz w:val="24"/>
              </w:rPr>
              <w:t>с</w:t>
            </w:r>
            <w:r>
              <w:rPr>
                <w:spacing w:val="-1"/>
                <w:sz w:val="24"/>
              </w:rPr>
              <w:t xml:space="preserve"> </w:t>
            </w:r>
            <w:r>
              <w:rPr>
                <w:sz w:val="24"/>
              </w:rPr>
              <w:t>детьми</w:t>
            </w:r>
          </w:p>
          <w:p w:rsidR="00CC561E" w:rsidRDefault="00CC561E" w:rsidP="00CC561E">
            <w:pPr>
              <w:pStyle w:val="TableParagraph"/>
              <w:numPr>
                <w:ilvl w:val="0"/>
                <w:numId w:val="21"/>
              </w:numPr>
              <w:tabs>
                <w:tab w:val="left" w:pos="124"/>
                <w:tab w:val="left" w:pos="265"/>
              </w:tabs>
              <w:spacing w:before="2" w:line="237" w:lineRule="auto"/>
              <w:ind w:left="124" w:right="1143" w:hanging="70"/>
              <w:rPr>
                <w:sz w:val="24"/>
              </w:rPr>
            </w:pPr>
            <w:r>
              <w:rPr>
                <w:sz w:val="24"/>
              </w:rPr>
              <w:t>Игра (сюжетно ролевая,</w:t>
            </w:r>
            <w:r>
              <w:rPr>
                <w:spacing w:val="-57"/>
                <w:sz w:val="24"/>
              </w:rPr>
              <w:t xml:space="preserve"> </w:t>
            </w:r>
            <w:r>
              <w:rPr>
                <w:sz w:val="24"/>
              </w:rPr>
              <w:t>театрализованная)</w:t>
            </w:r>
          </w:p>
          <w:p w:rsidR="00CC561E" w:rsidRDefault="00CC561E" w:rsidP="00CC561E">
            <w:pPr>
              <w:pStyle w:val="TableParagraph"/>
              <w:numPr>
                <w:ilvl w:val="0"/>
                <w:numId w:val="21"/>
              </w:numPr>
              <w:tabs>
                <w:tab w:val="left" w:pos="124"/>
                <w:tab w:val="left" w:pos="265"/>
              </w:tabs>
              <w:ind w:left="124" w:hanging="70"/>
              <w:rPr>
                <w:sz w:val="24"/>
              </w:rPr>
            </w:pPr>
            <w:r>
              <w:rPr>
                <w:sz w:val="24"/>
              </w:rPr>
              <w:t>Продуктивная</w:t>
            </w:r>
            <w:r>
              <w:rPr>
                <w:spacing w:val="-4"/>
                <w:sz w:val="24"/>
              </w:rPr>
              <w:t xml:space="preserve"> </w:t>
            </w:r>
            <w:r>
              <w:rPr>
                <w:sz w:val="24"/>
              </w:rPr>
              <w:t>деятельность</w:t>
            </w:r>
          </w:p>
          <w:p w:rsidR="00CC561E" w:rsidRDefault="00CC561E" w:rsidP="00CC561E">
            <w:pPr>
              <w:pStyle w:val="TableParagraph"/>
              <w:numPr>
                <w:ilvl w:val="0"/>
                <w:numId w:val="21"/>
              </w:numPr>
              <w:tabs>
                <w:tab w:val="left" w:pos="124"/>
                <w:tab w:val="left" w:pos="265"/>
              </w:tabs>
              <w:spacing w:before="3" w:line="293" w:lineRule="exact"/>
              <w:ind w:left="124" w:hanging="70"/>
              <w:rPr>
                <w:sz w:val="24"/>
              </w:rPr>
            </w:pPr>
            <w:r>
              <w:rPr>
                <w:sz w:val="24"/>
              </w:rPr>
              <w:t>Беседа</w:t>
            </w:r>
          </w:p>
          <w:p w:rsidR="00CC561E" w:rsidRDefault="00CC561E" w:rsidP="00CC561E">
            <w:pPr>
              <w:pStyle w:val="TableParagraph"/>
              <w:numPr>
                <w:ilvl w:val="0"/>
                <w:numId w:val="21"/>
              </w:numPr>
              <w:tabs>
                <w:tab w:val="left" w:pos="124"/>
                <w:tab w:val="left" w:pos="265"/>
              </w:tabs>
              <w:spacing w:line="293" w:lineRule="exact"/>
              <w:ind w:left="124" w:hanging="70"/>
              <w:rPr>
                <w:sz w:val="24"/>
              </w:rPr>
            </w:pPr>
            <w:r>
              <w:rPr>
                <w:sz w:val="24"/>
              </w:rPr>
              <w:t>Сочинение</w:t>
            </w:r>
            <w:r>
              <w:rPr>
                <w:spacing w:val="-6"/>
                <w:sz w:val="24"/>
              </w:rPr>
              <w:t xml:space="preserve"> </w:t>
            </w:r>
            <w:r>
              <w:rPr>
                <w:sz w:val="24"/>
              </w:rPr>
              <w:t>загадок</w:t>
            </w:r>
          </w:p>
          <w:p w:rsidR="00CC561E" w:rsidRDefault="00CC561E" w:rsidP="00CC561E">
            <w:pPr>
              <w:pStyle w:val="TableParagraph"/>
              <w:numPr>
                <w:ilvl w:val="0"/>
                <w:numId w:val="21"/>
              </w:numPr>
              <w:tabs>
                <w:tab w:val="left" w:pos="124"/>
                <w:tab w:val="left" w:pos="265"/>
              </w:tabs>
              <w:spacing w:line="293" w:lineRule="exact"/>
              <w:ind w:left="124" w:hanging="70"/>
              <w:rPr>
                <w:sz w:val="24"/>
              </w:rPr>
            </w:pPr>
            <w:r>
              <w:rPr>
                <w:sz w:val="24"/>
              </w:rPr>
              <w:t>Проблемная</w:t>
            </w:r>
            <w:r>
              <w:rPr>
                <w:spacing w:val="-4"/>
                <w:sz w:val="24"/>
              </w:rPr>
              <w:t xml:space="preserve"> </w:t>
            </w:r>
            <w:r>
              <w:rPr>
                <w:sz w:val="24"/>
              </w:rPr>
              <w:t>ситуация</w:t>
            </w:r>
          </w:p>
          <w:p w:rsidR="00CC561E" w:rsidRDefault="00CC561E" w:rsidP="00CC561E">
            <w:pPr>
              <w:pStyle w:val="TableParagraph"/>
              <w:numPr>
                <w:ilvl w:val="0"/>
                <w:numId w:val="21"/>
              </w:numPr>
              <w:tabs>
                <w:tab w:val="left" w:pos="124"/>
                <w:tab w:val="left" w:pos="265"/>
              </w:tabs>
              <w:spacing w:before="2" w:line="237" w:lineRule="auto"/>
              <w:ind w:left="124" w:right="94" w:hanging="70"/>
              <w:rPr>
                <w:sz w:val="24"/>
              </w:rPr>
            </w:pPr>
            <w:r>
              <w:rPr>
                <w:sz w:val="24"/>
              </w:rPr>
              <w:t>Использование</w:t>
            </w:r>
            <w:r>
              <w:rPr>
                <w:spacing w:val="17"/>
                <w:sz w:val="24"/>
              </w:rPr>
              <w:t xml:space="preserve"> </w:t>
            </w:r>
            <w:r>
              <w:rPr>
                <w:sz w:val="24"/>
              </w:rPr>
              <w:t>различных</w:t>
            </w:r>
            <w:r>
              <w:rPr>
                <w:spacing w:val="13"/>
                <w:sz w:val="24"/>
              </w:rPr>
              <w:t xml:space="preserve"> </w:t>
            </w:r>
            <w:r>
              <w:rPr>
                <w:sz w:val="24"/>
              </w:rPr>
              <w:t>видов</w:t>
            </w:r>
            <w:r>
              <w:rPr>
                <w:spacing w:val="-57"/>
                <w:sz w:val="24"/>
              </w:rPr>
              <w:t xml:space="preserve"> </w:t>
            </w:r>
            <w:r>
              <w:rPr>
                <w:sz w:val="24"/>
              </w:rPr>
              <w:t>театра</w:t>
            </w:r>
          </w:p>
          <w:p w:rsidR="00CC561E" w:rsidRDefault="00CC561E" w:rsidP="00CC561E">
            <w:pPr>
              <w:pStyle w:val="TableParagraph"/>
              <w:numPr>
                <w:ilvl w:val="0"/>
                <w:numId w:val="21"/>
              </w:numPr>
              <w:tabs>
                <w:tab w:val="left" w:pos="124"/>
                <w:tab w:val="left" w:pos="265"/>
              </w:tabs>
              <w:spacing w:line="293" w:lineRule="exact"/>
              <w:ind w:left="124" w:hanging="70"/>
              <w:rPr>
                <w:sz w:val="24"/>
              </w:rPr>
            </w:pPr>
            <w:r>
              <w:rPr>
                <w:sz w:val="24"/>
              </w:rPr>
              <w:t>Наблюдения</w:t>
            </w:r>
          </w:p>
          <w:p w:rsidR="00CC561E" w:rsidRDefault="00CC561E" w:rsidP="00CC561E">
            <w:pPr>
              <w:pStyle w:val="TableParagraph"/>
              <w:numPr>
                <w:ilvl w:val="0"/>
                <w:numId w:val="21"/>
              </w:numPr>
              <w:tabs>
                <w:tab w:val="left" w:pos="124"/>
                <w:tab w:val="left" w:pos="265"/>
              </w:tabs>
              <w:spacing w:line="293" w:lineRule="exact"/>
              <w:ind w:left="124" w:hanging="70"/>
              <w:rPr>
                <w:sz w:val="24"/>
              </w:rPr>
            </w:pPr>
            <w:r>
              <w:rPr>
                <w:sz w:val="24"/>
              </w:rPr>
              <w:t>Поручения</w:t>
            </w:r>
          </w:p>
          <w:p w:rsidR="00CC561E" w:rsidRDefault="00CC561E" w:rsidP="00CC561E">
            <w:pPr>
              <w:pStyle w:val="TableParagraph"/>
              <w:numPr>
                <w:ilvl w:val="0"/>
                <w:numId w:val="21"/>
              </w:numPr>
              <w:tabs>
                <w:tab w:val="left" w:pos="124"/>
                <w:tab w:val="left" w:pos="265"/>
              </w:tabs>
              <w:spacing w:before="4" w:line="293" w:lineRule="exact"/>
              <w:ind w:left="124" w:hanging="70"/>
              <w:rPr>
                <w:sz w:val="24"/>
              </w:rPr>
            </w:pPr>
            <w:r>
              <w:rPr>
                <w:sz w:val="24"/>
              </w:rPr>
              <w:t>Чтение</w:t>
            </w:r>
          </w:p>
          <w:p w:rsidR="00CC561E" w:rsidRDefault="00CC561E" w:rsidP="00CC561E">
            <w:pPr>
              <w:pStyle w:val="TableParagraph"/>
              <w:numPr>
                <w:ilvl w:val="0"/>
                <w:numId w:val="21"/>
              </w:numPr>
              <w:tabs>
                <w:tab w:val="left" w:pos="124"/>
                <w:tab w:val="left" w:pos="265"/>
              </w:tabs>
              <w:spacing w:line="293" w:lineRule="exact"/>
              <w:ind w:left="124" w:hanging="70"/>
              <w:rPr>
                <w:sz w:val="24"/>
              </w:rPr>
            </w:pPr>
            <w:r>
              <w:rPr>
                <w:sz w:val="24"/>
              </w:rPr>
              <w:t>Рассматривание</w:t>
            </w:r>
          </w:p>
          <w:p w:rsidR="00CC561E" w:rsidRDefault="00CC561E" w:rsidP="00CC561E">
            <w:pPr>
              <w:pStyle w:val="TableParagraph"/>
              <w:numPr>
                <w:ilvl w:val="0"/>
                <w:numId w:val="21"/>
              </w:numPr>
              <w:tabs>
                <w:tab w:val="left" w:pos="124"/>
                <w:tab w:val="left" w:pos="265"/>
              </w:tabs>
              <w:spacing w:line="293" w:lineRule="exact"/>
              <w:ind w:left="124" w:hanging="70"/>
              <w:rPr>
                <w:sz w:val="24"/>
              </w:rPr>
            </w:pPr>
            <w:r>
              <w:rPr>
                <w:sz w:val="24"/>
              </w:rPr>
              <w:t>Дежурство</w:t>
            </w:r>
          </w:p>
          <w:p w:rsidR="00CC561E" w:rsidRDefault="00CC561E" w:rsidP="00CC561E">
            <w:pPr>
              <w:pStyle w:val="TableParagraph"/>
              <w:numPr>
                <w:ilvl w:val="0"/>
                <w:numId w:val="21"/>
              </w:numPr>
              <w:tabs>
                <w:tab w:val="left" w:pos="124"/>
                <w:tab w:val="left" w:pos="265"/>
              </w:tabs>
              <w:spacing w:line="293" w:lineRule="exact"/>
              <w:ind w:left="124" w:hanging="70"/>
              <w:rPr>
                <w:sz w:val="24"/>
              </w:rPr>
            </w:pPr>
            <w:r>
              <w:rPr>
                <w:sz w:val="24"/>
              </w:rPr>
              <w:t>Экскурсия</w:t>
            </w:r>
          </w:p>
          <w:p w:rsidR="00CC561E" w:rsidRDefault="00CC561E" w:rsidP="00CC561E">
            <w:pPr>
              <w:pStyle w:val="TableParagraph"/>
              <w:numPr>
                <w:ilvl w:val="0"/>
                <w:numId w:val="21"/>
              </w:numPr>
              <w:tabs>
                <w:tab w:val="left" w:pos="124"/>
                <w:tab w:val="left" w:pos="265"/>
              </w:tabs>
              <w:spacing w:line="293" w:lineRule="exact"/>
              <w:ind w:left="124" w:hanging="70"/>
              <w:rPr>
                <w:sz w:val="24"/>
              </w:rPr>
            </w:pPr>
            <w:r>
              <w:rPr>
                <w:sz w:val="24"/>
              </w:rPr>
              <w:t>Проектная</w:t>
            </w:r>
            <w:r>
              <w:rPr>
                <w:spacing w:val="-1"/>
                <w:sz w:val="24"/>
              </w:rPr>
              <w:t xml:space="preserve"> </w:t>
            </w:r>
            <w:r>
              <w:rPr>
                <w:sz w:val="24"/>
              </w:rPr>
              <w:t>деятельность</w:t>
            </w:r>
          </w:p>
          <w:p w:rsidR="00CC561E" w:rsidRPr="00CC561E" w:rsidRDefault="00CC561E" w:rsidP="00CC561E">
            <w:pPr>
              <w:pStyle w:val="TableParagraph"/>
              <w:numPr>
                <w:ilvl w:val="0"/>
                <w:numId w:val="21"/>
              </w:numPr>
              <w:tabs>
                <w:tab w:val="left" w:pos="124"/>
                <w:tab w:val="left" w:pos="265"/>
                <w:tab w:val="left" w:pos="2219"/>
                <w:tab w:val="left" w:pos="3203"/>
              </w:tabs>
              <w:ind w:left="0" w:hanging="70"/>
              <w:jc w:val="both"/>
              <w:rPr>
                <w:sz w:val="24"/>
              </w:rPr>
            </w:pPr>
            <w:r>
              <w:rPr>
                <w:sz w:val="24"/>
              </w:rPr>
              <w:t>Просмотр</w:t>
            </w:r>
            <w:r>
              <w:rPr>
                <w:sz w:val="24"/>
              </w:rPr>
              <w:tab/>
              <w:t>и</w:t>
            </w:r>
          </w:p>
          <w:p w:rsidR="00CC561E" w:rsidRPr="00CC561E" w:rsidRDefault="00CC561E" w:rsidP="00CC561E">
            <w:pPr>
              <w:pStyle w:val="Default"/>
              <w:jc w:val="both"/>
              <w:rPr>
                <w:sz w:val="23"/>
                <w:szCs w:val="23"/>
              </w:rPr>
            </w:pPr>
            <w:r>
              <w:rPr>
                <w:sz w:val="23"/>
                <w:szCs w:val="23"/>
              </w:rPr>
              <w:t xml:space="preserve">анализ мультфильмов, видеофильмов, телепередач </w:t>
            </w:r>
          </w:p>
        </w:tc>
        <w:tc>
          <w:tcPr>
            <w:tcW w:w="3127" w:type="dxa"/>
          </w:tcPr>
          <w:p w:rsidR="00CC561E" w:rsidRDefault="00CC561E" w:rsidP="00CC561E">
            <w:pPr>
              <w:pStyle w:val="TableParagraph"/>
              <w:numPr>
                <w:ilvl w:val="0"/>
                <w:numId w:val="23"/>
              </w:numPr>
              <w:tabs>
                <w:tab w:val="left" w:pos="78"/>
                <w:tab w:val="left" w:pos="108"/>
              </w:tabs>
              <w:spacing w:line="287" w:lineRule="exact"/>
              <w:ind w:left="251" w:hanging="211"/>
              <w:rPr>
                <w:sz w:val="24"/>
              </w:rPr>
            </w:pPr>
            <w:r>
              <w:rPr>
                <w:sz w:val="24"/>
              </w:rPr>
              <w:t>Игра</w:t>
            </w:r>
          </w:p>
          <w:p w:rsidR="00CC561E" w:rsidRDefault="00CC561E" w:rsidP="00CC561E">
            <w:pPr>
              <w:pStyle w:val="TableParagraph"/>
              <w:numPr>
                <w:ilvl w:val="0"/>
                <w:numId w:val="23"/>
              </w:numPr>
              <w:tabs>
                <w:tab w:val="left" w:pos="78"/>
                <w:tab w:val="left" w:pos="108"/>
              </w:tabs>
              <w:spacing w:before="2" w:line="237" w:lineRule="auto"/>
              <w:ind w:left="251" w:right="469" w:hanging="211"/>
              <w:rPr>
                <w:sz w:val="24"/>
              </w:rPr>
            </w:pPr>
            <w:r>
              <w:rPr>
                <w:spacing w:val="-1"/>
                <w:sz w:val="24"/>
              </w:rPr>
              <w:t>Продуктивная</w:t>
            </w:r>
            <w:r>
              <w:rPr>
                <w:spacing w:val="-57"/>
                <w:sz w:val="24"/>
              </w:rPr>
              <w:t xml:space="preserve"> </w:t>
            </w:r>
            <w:r>
              <w:rPr>
                <w:sz w:val="24"/>
              </w:rPr>
              <w:t>деятельность</w:t>
            </w:r>
          </w:p>
          <w:p w:rsidR="00CC561E" w:rsidRDefault="00CC561E" w:rsidP="00CC561E">
            <w:pPr>
              <w:pStyle w:val="TableParagraph"/>
              <w:numPr>
                <w:ilvl w:val="0"/>
                <w:numId w:val="23"/>
              </w:numPr>
              <w:tabs>
                <w:tab w:val="left" w:pos="78"/>
                <w:tab w:val="left" w:pos="108"/>
              </w:tabs>
              <w:ind w:left="251" w:hanging="211"/>
              <w:rPr>
                <w:sz w:val="24"/>
              </w:rPr>
            </w:pPr>
            <w:r>
              <w:rPr>
                <w:sz w:val="24"/>
              </w:rPr>
              <w:t>Рассматривание</w:t>
            </w:r>
          </w:p>
          <w:p w:rsidR="00CC561E" w:rsidRDefault="00CC561E" w:rsidP="00CC561E">
            <w:pPr>
              <w:pStyle w:val="TableParagraph"/>
              <w:numPr>
                <w:ilvl w:val="0"/>
                <w:numId w:val="23"/>
              </w:numPr>
              <w:tabs>
                <w:tab w:val="left" w:pos="78"/>
                <w:tab w:val="left" w:pos="108"/>
                <w:tab w:val="left" w:pos="888"/>
                <w:tab w:val="left" w:pos="1487"/>
                <w:tab w:val="left" w:pos="2055"/>
              </w:tabs>
              <w:spacing w:before="3"/>
              <w:ind w:left="251" w:right="90" w:hanging="211"/>
              <w:rPr>
                <w:sz w:val="24"/>
              </w:rPr>
            </w:pPr>
            <w:r>
              <w:rPr>
                <w:sz w:val="24"/>
              </w:rPr>
              <w:t>Самостоятельная</w:t>
            </w:r>
            <w:r>
              <w:rPr>
                <w:spacing w:val="1"/>
                <w:sz w:val="24"/>
              </w:rPr>
              <w:t xml:space="preserve"> </w:t>
            </w:r>
            <w:r>
              <w:rPr>
                <w:sz w:val="24"/>
              </w:rPr>
              <w:t>деятельность</w:t>
            </w:r>
            <w:r>
              <w:rPr>
                <w:sz w:val="24"/>
              </w:rPr>
              <w:tab/>
            </w:r>
            <w:r>
              <w:rPr>
                <w:spacing w:val="-4"/>
                <w:sz w:val="24"/>
              </w:rPr>
              <w:t>в</w:t>
            </w:r>
            <w:r>
              <w:rPr>
                <w:spacing w:val="-57"/>
                <w:sz w:val="24"/>
              </w:rPr>
              <w:t xml:space="preserve"> </w:t>
            </w:r>
            <w:r>
              <w:rPr>
                <w:sz w:val="24"/>
              </w:rPr>
              <w:t>книжном</w:t>
            </w:r>
            <w:r>
              <w:rPr>
                <w:sz w:val="24"/>
              </w:rPr>
              <w:tab/>
              <w:t xml:space="preserve">уголке </w:t>
            </w:r>
            <w:r>
              <w:rPr>
                <w:spacing w:val="-57"/>
                <w:sz w:val="24"/>
              </w:rPr>
              <w:t xml:space="preserve">    </w:t>
            </w:r>
            <w:r>
              <w:rPr>
                <w:sz w:val="24"/>
              </w:rPr>
              <w:t xml:space="preserve">и </w:t>
            </w:r>
            <w:r>
              <w:rPr>
                <w:spacing w:val="-1"/>
                <w:sz w:val="24"/>
              </w:rPr>
              <w:t>театральном</w:t>
            </w:r>
            <w:r>
              <w:rPr>
                <w:spacing w:val="-57"/>
                <w:sz w:val="24"/>
              </w:rPr>
              <w:t xml:space="preserve"> </w:t>
            </w:r>
            <w:r>
              <w:rPr>
                <w:sz w:val="24"/>
              </w:rPr>
              <w:t>уголке</w:t>
            </w:r>
            <w:r>
              <w:rPr>
                <w:spacing w:val="1"/>
                <w:sz w:val="24"/>
              </w:rPr>
              <w:t xml:space="preserve"> </w:t>
            </w:r>
            <w:r>
              <w:rPr>
                <w:sz w:val="24"/>
              </w:rPr>
              <w:t>(рассматривание,</w:t>
            </w:r>
            <w:r>
              <w:rPr>
                <w:spacing w:val="1"/>
                <w:sz w:val="24"/>
              </w:rPr>
              <w:t xml:space="preserve"> </w:t>
            </w:r>
            <w:r>
              <w:rPr>
                <w:sz w:val="24"/>
              </w:rPr>
              <w:t>инсценировка)</w:t>
            </w:r>
          </w:p>
          <w:p w:rsidR="00CC561E" w:rsidRDefault="00CC561E" w:rsidP="00CC561E">
            <w:pPr>
              <w:pStyle w:val="TableParagraph"/>
              <w:numPr>
                <w:ilvl w:val="0"/>
                <w:numId w:val="20"/>
              </w:numPr>
              <w:tabs>
                <w:tab w:val="left" w:pos="78"/>
                <w:tab w:val="left" w:pos="108"/>
                <w:tab w:val="left" w:pos="219"/>
              </w:tabs>
              <w:spacing w:before="2" w:line="237" w:lineRule="auto"/>
              <w:ind w:left="78" w:right="94" w:hanging="78"/>
              <w:rPr>
                <w:sz w:val="24"/>
              </w:rPr>
            </w:pPr>
            <w:r>
              <w:rPr>
                <w:sz w:val="24"/>
              </w:rPr>
              <w:t>Во</w:t>
            </w:r>
            <w:r>
              <w:rPr>
                <w:sz w:val="24"/>
              </w:rPr>
              <w:tab/>
              <w:t>всех</w:t>
            </w:r>
            <w:r>
              <w:rPr>
                <w:sz w:val="24"/>
              </w:rPr>
              <w:tab/>
            </w:r>
            <w:r>
              <w:rPr>
                <w:spacing w:val="-1"/>
                <w:sz w:val="24"/>
              </w:rPr>
              <w:t>видах</w:t>
            </w:r>
            <w:r>
              <w:rPr>
                <w:spacing w:val="-57"/>
                <w:sz w:val="24"/>
              </w:rPr>
              <w:t xml:space="preserve"> </w:t>
            </w:r>
            <w:r>
              <w:rPr>
                <w:sz w:val="24"/>
              </w:rPr>
              <w:t>детской</w:t>
            </w:r>
          </w:p>
          <w:p w:rsidR="00CC561E" w:rsidRDefault="00CC561E" w:rsidP="00CC561E">
            <w:pPr>
              <w:pStyle w:val="TableParagraph"/>
              <w:tabs>
                <w:tab w:val="left" w:pos="78"/>
                <w:tab w:val="left" w:pos="108"/>
                <w:tab w:val="left" w:pos="219"/>
              </w:tabs>
              <w:spacing w:line="274" w:lineRule="exact"/>
              <w:ind w:left="78" w:hanging="78"/>
              <w:rPr>
                <w:sz w:val="24"/>
              </w:rPr>
            </w:pPr>
            <w:r>
              <w:rPr>
                <w:sz w:val="24"/>
              </w:rPr>
              <w:t>деятельности</w:t>
            </w:r>
          </w:p>
          <w:p w:rsidR="00CC561E" w:rsidRDefault="00CC561E" w:rsidP="00CC561E">
            <w:pPr>
              <w:pStyle w:val="TableParagraph"/>
              <w:numPr>
                <w:ilvl w:val="0"/>
                <w:numId w:val="20"/>
              </w:numPr>
              <w:tabs>
                <w:tab w:val="left" w:pos="78"/>
                <w:tab w:val="left" w:pos="108"/>
                <w:tab w:val="left" w:pos="219"/>
              </w:tabs>
              <w:spacing w:before="4"/>
              <w:ind w:left="78" w:right="114" w:hanging="78"/>
              <w:rPr>
                <w:sz w:val="24"/>
              </w:rPr>
            </w:pPr>
            <w:r>
              <w:rPr>
                <w:sz w:val="24"/>
              </w:rPr>
              <w:t>Создание</w:t>
            </w:r>
            <w:r>
              <w:rPr>
                <w:spacing w:val="1"/>
                <w:sz w:val="24"/>
              </w:rPr>
              <w:t xml:space="preserve"> </w:t>
            </w:r>
            <w:r>
              <w:rPr>
                <w:spacing w:val="-1"/>
                <w:sz w:val="24"/>
              </w:rPr>
              <w:t>соответствующей</w:t>
            </w:r>
            <w:r>
              <w:rPr>
                <w:spacing w:val="-57"/>
                <w:sz w:val="24"/>
              </w:rPr>
              <w:t xml:space="preserve"> </w:t>
            </w:r>
            <w:r>
              <w:rPr>
                <w:sz w:val="24"/>
              </w:rPr>
              <w:t>предметно-</w:t>
            </w:r>
            <w:r>
              <w:rPr>
                <w:spacing w:val="1"/>
                <w:sz w:val="24"/>
              </w:rPr>
              <w:t xml:space="preserve"> </w:t>
            </w:r>
            <w:r>
              <w:rPr>
                <w:sz w:val="24"/>
              </w:rPr>
              <w:t>развивающей</w:t>
            </w:r>
            <w:r>
              <w:rPr>
                <w:spacing w:val="1"/>
                <w:sz w:val="24"/>
              </w:rPr>
              <w:t xml:space="preserve"> </w:t>
            </w:r>
            <w:r>
              <w:rPr>
                <w:sz w:val="24"/>
              </w:rPr>
              <w:t>среды</w:t>
            </w:r>
          </w:p>
        </w:tc>
      </w:tr>
    </w:tbl>
    <w:p w:rsidR="001264EA" w:rsidRPr="00CC561E" w:rsidRDefault="001264EA" w:rsidP="00CC561E">
      <w:pPr>
        <w:jc w:val="both"/>
        <w:rPr>
          <w:rFonts w:ascii="Times New Roman" w:hAnsi="Times New Roman" w:cs="Times New Roman"/>
          <w:sz w:val="24"/>
          <w:szCs w:val="24"/>
        </w:rPr>
      </w:pPr>
    </w:p>
    <w:p w:rsidR="001264EA" w:rsidRPr="00CC561E" w:rsidRDefault="00CC561E" w:rsidP="00CC561E">
      <w:pPr>
        <w:jc w:val="center"/>
        <w:rPr>
          <w:rFonts w:ascii="Times New Roman" w:hAnsi="Times New Roman" w:cs="Times New Roman"/>
          <w:sz w:val="24"/>
          <w:szCs w:val="24"/>
        </w:rPr>
      </w:pPr>
      <w:r w:rsidRPr="00CC561E">
        <w:rPr>
          <w:rFonts w:ascii="Times New Roman" w:hAnsi="Times New Roman" w:cs="Times New Roman"/>
          <w:b/>
          <w:bCs/>
          <w:sz w:val="24"/>
          <w:szCs w:val="24"/>
        </w:rPr>
        <w:t>ОО «Познавательное развитие»</w:t>
      </w:r>
    </w:p>
    <w:tbl>
      <w:tblPr>
        <w:tblStyle w:val="aa"/>
        <w:tblW w:w="0" w:type="auto"/>
        <w:tblLook w:val="04A0"/>
      </w:tblPr>
      <w:tblGrid>
        <w:gridCol w:w="3190"/>
        <w:gridCol w:w="3439"/>
        <w:gridCol w:w="2942"/>
      </w:tblGrid>
      <w:tr w:rsidR="003E5441" w:rsidTr="00501436">
        <w:tc>
          <w:tcPr>
            <w:tcW w:w="3190" w:type="dxa"/>
          </w:tcPr>
          <w:p w:rsidR="003E5441" w:rsidRPr="003E5441" w:rsidRDefault="003E5441" w:rsidP="00DB51CD">
            <w:pPr>
              <w:jc w:val="center"/>
              <w:rPr>
                <w:rFonts w:ascii="Times New Roman" w:hAnsi="Times New Roman" w:cs="Times New Roman"/>
                <w:b/>
                <w:i/>
                <w:sz w:val="24"/>
                <w:szCs w:val="24"/>
              </w:rPr>
            </w:pPr>
            <w:r w:rsidRPr="003E5441">
              <w:rPr>
                <w:rFonts w:ascii="Times New Roman" w:hAnsi="Times New Roman" w:cs="Times New Roman"/>
                <w:b/>
                <w:i/>
                <w:sz w:val="24"/>
                <w:szCs w:val="24"/>
              </w:rPr>
              <w:t>Организованная образовательная деятельность</w:t>
            </w:r>
          </w:p>
        </w:tc>
        <w:tc>
          <w:tcPr>
            <w:tcW w:w="3439" w:type="dxa"/>
          </w:tcPr>
          <w:p w:rsidR="003E5441" w:rsidRPr="003E5441" w:rsidRDefault="003E5441" w:rsidP="00DB51CD">
            <w:pPr>
              <w:jc w:val="center"/>
              <w:rPr>
                <w:rFonts w:ascii="Times New Roman" w:hAnsi="Times New Roman" w:cs="Times New Roman"/>
                <w:b/>
                <w:i/>
                <w:sz w:val="24"/>
                <w:szCs w:val="24"/>
              </w:rPr>
            </w:pPr>
            <w:r>
              <w:rPr>
                <w:rFonts w:ascii="Times New Roman" w:hAnsi="Times New Roman" w:cs="Times New Roman"/>
                <w:b/>
                <w:i/>
                <w:sz w:val="24"/>
                <w:szCs w:val="24"/>
              </w:rPr>
              <w:t>Режимные моменты</w:t>
            </w:r>
          </w:p>
        </w:tc>
        <w:tc>
          <w:tcPr>
            <w:tcW w:w="2942" w:type="dxa"/>
          </w:tcPr>
          <w:p w:rsidR="003E5441" w:rsidRPr="003E5441" w:rsidRDefault="003E5441" w:rsidP="00DB51CD">
            <w:pPr>
              <w:jc w:val="center"/>
              <w:rPr>
                <w:rFonts w:ascii="Times New Roman" w:hAnsi="Times New Roman" w:cs="Times New Roman"/>
                <w:b/>
                <w:i/>
                <w:sz w:val="24"/>
                <w:szCs w:val="24"/>
              </w:rPr>
            </w:pPr>
            <w:r w:rsidRPr="003E5441">
              <w:rPr>
                <w:rFonts w:ascii="Times New Roman" w:hAnsi="Times New Roman" w:cs="Times New Roman"/>
                <w:b/>
                <w:i/>
                <w:sz w:val="24"/>
                <w:szCs w:val="24"/>
              </w:rPr>
              <w:t>Самостоятельная деятельность детей</w:t>
            </w:r>
          </w:p>
        </w:tc>
      </w:tr>
      <w:tr w:rsidR="003E5441" w:rsidTr="00DB51CD">
        <w:tc>
          <w:tcPr>
            <w:tcW w:w="9571" w:type="dxa"/>
            <w:gridSpan w:val="3"/>
          </w:tcPr>
          <w:p w:rsidR="003E5441" w:rsidRPr="003E5441" w:rsidRDefault="003E5441" w:rsidP="003E5441">
            <w:pPr>
              <w:pStyle w:val="Default"/>
              <w:jc w:val="center"/>
              <w:rPr>
                <w:i/>
                <w:sz w:val="23"/>
                <w:szCs w:val="23"/>
              </w:rPr>
            </w:pPr>
            <w:r w:rsidRPr="003E5441">
              <w:rPr>
                <w:b/>
                <w:bCs/>
                <w:i/>
                <w:sz w:val="23"/>
                <w:szCs w:val="23"/>
              </w:rPr>
              <w:t>Формы организации детей</w:t>
            </w:r>
          </w:p>
        </w:tc>
      </w:tr>
      <w:tr w:rsidR="003E5441" w:rsidTr="00501436">
        <w:tc>
          <w:tcPr>
            <w:tcW w:w="3190" w:type="dxa"/>
          </w:tcPr>
          <w:p w:rsidR="003E5441" w:rsidRPr="003E5441" w:rsidRDefault="003E5441" w:rsidP="003E5441">
            <w:pPr>
              <w:pStyle w:val="Default"/>
              <w:jc w:val="both"/>
            </w:pPr>
            <w:r w:rsidRPr="003E5441">
              <w:t xml:space="preserve">Индивидуальные </w:t>
            </w:r>
          </w:p>
          <w:p w:rsidR="003E5441" w:rsidRPr="003E5441" w:rsidRDefault="003E5441" w:rsidP="003E5441">
            <w:pPr>
              <w:pStyle w:val="Default"/>
              <w:jc w:val="both"/>
            </w:pPr>
            <w:r w:rsidRPr="003E5441">
              <w:t xml:space="preserve">Подгрупповые </w:t>
            </w:r>
          </w:p>
          <w:p w:rsidR="003E5441" w:rsidRPr="003E5441" w:rsidRDefault="003E5441" w:rsidP="003E5441">
            <w:pPr>
              <w:jc w:val="both"/>
              <w:rPr>
                <w:rFonts w:ascii="Times New Roman" w:hAnsi="Times New Roman" w:cs="Times New Roman"/>
                <w:sz w:val="24"/>
                <w:szCs w:val="24"/>
              </w:rPr>
            </w:pPr>
            <w:r w:rsidRPr="003E5441">
              <w:rPr>
                <w:rFonts w:ascii="Times New Roman" w:hAnsi="Times New Roman" w:cs="Times New Roman"/>
                <w:sz w:val="24"/>
                <w:szCs w:val="24"/>
              </w:rPr>
              <w:t xml:space="preserve">групповые </w:t>
            </w:r>
          </w:p>
        </w:tc>
        <w:tc>
          <w:tcPr>
            <w:tcW w:w="3439" w:type="dxa"/>
          </w:tcPr>
          <w:p w:rsidR="003E5441" w:rsidRPr="003E5441" w:rsidRDefault="003E5441">
            <w:pPr>
              <w:pStyle w:val="Default"/>
            </w:pPr>
            <w:r w:rsidRPr="003E5441">
              <w:t xml:space="preserve">Групповые </w:t>
            </w:r>
          </w:p>
          <w:p w:rsidR="003E5441" w:rsidRPr="003E5441" w:rsidRDefault="003E5441">
            <w:pPr>
              <w:pStyle w:val="Default"/>
            </w:pPr>
            <w:r w:rsidRPr="003E5441">
              <w:t xml:space="preserve">Подгрупповые </w:t>
            </w:r>
          </w:p>
          <w:p w:rsidR="003E5441" w:rsidRPr="003E5441" w:rsidRDefault="003E5441">
            <w:pPr>
              <w:pStyle w:val="Default"/>
            </w:pPr>
            <w:r w:rsidRPr="003E5441">
              <w:t xml:space="preserve">Индивидуальные </w:t>
            </w:r>
          </w:p>
        </w:tc>
        <w:tc>
          <w:tcPr>
            <w:tcW w:w="2942" w:type="dxa"/>
          </w:tcPr>
          <w:p w:rsidR="003E5441" w:rsidRPr="003E5441" w:rsidRDefault="003E5441">
            <w:pPr>
              <w:pStyle w:val="Default"/>
            </w:pPr>
            <w:r w:rsidRPr="003E5441">
              <w:t xml:space="preserve">Индивидуальные </w:t>
            </w:r>
          </w:p>
          <w:p w:rsidR="003E5441" w:rsidRPr="003E5441" w:rsidRDefault="003E5441">
            <w:pPr>
              <w:pStyle w:val="Default"/>
            </w:pPr>
            <w:r w:rsidRPr="003E5441">
              <w:t xml:space="preserve">подгрупповые </w:t>
            </w:r>
          </w:p>
        </w:tc>
      </w:tr>
      <w:tr w:rsidR="003E5441" w:rsidTr="00501436">
        <w:tc>
          <w:tcPr>
            <w:tcW w:w="3190" w:type="dxa"/>
          </w:tcPr>
          <w:p w:rsidR="003E5441" w:rsidRDefault="003E5441" w:rsidP="003E5441">
            <w:pPr>
              <w:pStyle w:val="TableParagraph"/>
              <w:numPr>
                <w:ilvl w:val="0"/>
                <w:numId w:val="24"/>
              </w:numPr>
              <w:tabs>
                <w:tab w:val="left" w:pos="327"/>
              </w:tabs>
              <w:spacing w:line="279" w:lineRule="exact"/>
              <w:ind w:hanging="145"/>
              <w:rPr>
                <w:sz w:val="24"/>
              </w:rPr>
            </w:pPr>
            <w:r>
              <w:rPr>
                <w:sz w:val="24"/>
              </w:rPr>
              <w:t>Сюжетно-ролевая</w:t>
            </w:r>
            <w:r>
              <w:rPr>
                <w:spacing w:val="-1"/>
                <w:sz w:val="24"/>
              </w:rPr>
              <w:t xml:space="preserve"> </w:t>
            </w:r>
            <w:r>
              <w:rPr>
                <w:sz w:val="24"/>
              </w:rPr>
              <w:t>игра</w:t>
            </w:r>
          </w:p>
          <w:p w:rsidR="003E5441" w:rsidRDefault="003E5441" w:rsidP="003E5441">
            <w:pPr>
              <w:pStyle w:val="TableParagraph"/>
              <w:numPr>
                <w:ilvl w:val="0"/>
                <w:numId w:val="24"/>
              </w:numPr>
              <w:tabs>
                <w:tab w:val="left" w:pos="327"/>
              </w:tabs>
              <w:spacing w:line="293" w:lineRule="exact"/>
              <w:ind w:hanging="145"/>
              <w:rPr>
                <w:sz w:val="24"/>
              </w:rPr>
            </w:pPr>
            <w:r>
              <w:rPr>
                <w:sz w:val="24"/>
              </w:rPr>
              <w:t>Рассматривание</w:t>
            </w:r>
          </w:p>
          <w:p w:rsidR="003E5441" w:rsidRDefault="003E5441" w:rsidP="003E5441">
            <w:pPr>
              <w:pStyle w:val="TableParagraph"/>
              <w:numPr>
                <w:ilvl w:val="0"/>
                <w:numId w:val="24"/>
              </w:numPr>
              <w:tabs>
                <w:tab w:val="left" w:pos="327"/>
              </w:tabs>
              <w:spacing w:before="3" w:line="293" w:lineRule="exact"/>
              <w:ind w:hanging="145"/>
              <w:rPr>
                <w:sz w:val="24"/>
              </w:rPr>
            </w:pPr>
            <w:r>
              <w:rPr>
                <w:sz w:val="24"/>
              </w:rPr>
              <w:t>Наблюдение</w:t>
            </w:r>
          </w:p>
          <w:p w:rsidR="003E5441" w:rsidRDefault="003E5441" w:rsidP="003E5441">
            <w:pPr>
              <w:pStyle w:val="TableParagraph"/>
              <w:numPr>
                <w:ilvl w:val="0"/>
                <w:numId w:val="24"/>
              </w:numPr>
              <w:tabs>
                <w:tab w:val="left" w:pos="327"/>
              </w:tabs>
              <w:spacing w:line="293" w:lineRule="exact"/>
              <w:ind w:hanging="145"/>
              <w:rPr>
                <w:sz w:val="24"/>
              </w:rPr>
            </w:pPr>
            <w:r>
              <w:rPr>
                <w:sz w:val="24"/>
              </w:rPr>
              <w:t>Чтение</w:t>
            </w:r>
          </w:p>
          <w:p w:rsidR="003E5441" w:rsidRDefault="003E5441" w:rsidP="003E5441">
            <w:pPr>
              <w:pStyle w:val="TableParagraph"/>
              <w:numPr>
                <w:ilvl w:val="0"/>
                <w:numId w:val="24"/>
              </w:numPr>
              <w:tabs>
                <w:tab w:val="left" w:pos="327"/>
              </w:tabs>
              <w:spacing w:line="293" w:lineRule="exact"/>
              <w:ind w:hanging="145"/>
              <w:rPr>
                <w:sz w:val="24"/>
              </w:rPr>
            </w:pPr>
            <w:r>
              <w:rPr>
                <w:sz w:val="24"/>
              </w:rPr>
              <w:t>Игра-экспериментирование</w:t>
            </w:r>
          </w:p>
          <w:p w:rsidR="003E5441" w:rsidRDefault="003E5441" w:rsidP="003E5441">
            <w:pPr>
              <w:pStyle w:val="TableParagraph"/>
              <w:numPr>
                <w:ilvl w:val="0"/>
                <w:numId w:val="24"/>
              </w:numPr>
              <w:tabs>
                <w:tab w:val="left" w:pos="327"/>
              </w:tabs>
              <w:spacing w:line="293" w:lineRule="exact"/>
              <w:ind w:hanging="145"/>
              <w:rPr>
                <w:sz w:val="24"/>
              </w:rPr>
            </w:pPr>
            <w:r>
              <w:rPr>
                <w:sz w:val="24"/>
              </w:rPr>
              <w:t>Развивающая</w:t>
            </w:r>
            <w:r>
              <w:rPr>
                <w:spacing w:val="-3"/>
                <w:sz w:val="24"/>
              </w:rPr>
              <w:t xml:space="preserve"> </w:t>
            </w:r>
            <w:r>
              <w:rPr>
                <w:sz w:val="24"/>
              </w:rPr>
              <w:t>игра</w:t>
            </w:r>
          </w:p>
          <w:p w:rsidR="003E5441" w:rsidRDefault="003E5441" w:rsidP="003E5441">
            <w:pPr>
              <w:pStyle w:val="TableParagraph"/>
              <w:numPr>
                <w:ilvl w:val="0"/>
                <w:numId w:val="24"/>
              </w:numPr>
              <w:tabs>
                <w:tab w:val="left" w:pos="327"/>
              </w:tabs>
              <w:spacing w:line="293" w:lineRule="exact"/>
              <w:ind w:hanging="145"/>
              <w:rPr>
                <w:sz w:val="24"/>
              </w:rPr>
            </w:pPr>
            <w:r>
              <w:rPr>
                <w:sz w:val="24"/>
              </w:rPr>
              <w:t>Экскурсия</w:t>
            </w:r>
          </w:p>
          <w:p w:rsidR="003E5441" w:rsidRDefault="003E5441" w:rsidP="003E5441">
            <w:pPr>
              <w:pStyle w:val="TableParagraph"/>
              <w:numPr>
                <w:ilvl w:val="0"/>
                <w:numId w:val="24"/>
              </w:numPr>
              <w:tabs>
                <w:tab w:val="left" w:pos="327"/>
              </w:tabs>
              <w:spacing w:line="293" w:lineRule="exact"/>
              <w:ind w:hanging="145"/>
              <w:rPr>
                <w:sz w:val="24"/>
              </w:rPr>
            </w:pPr>
            <w:r>
              <w:rPr>
                <w:sz w:val="24"/>
              </w:rPr>
              <w:t>Интегративная</w:t>
            </w:r>
            <w:r>
              <w:rPr>
                <w:spacing w:val="-6"/>
                <w:sz w:val="24"/>
              </w:rPr>
              <w:t xml:space="preserve"> </w:t>
            </w:r>
            <w:r>
              <w:rPr>
                <w:sz w:val="24"/>
              </w:rPr>
              <w:t>деятельность</w:t>
            </w:r>
          </w:p>
          <w:p w:rsidR="003E5441" w:rsidRPr="00501436" w:rsidRDefault="003E5441" w:rsidP="00501436">
            <w:pPr>
              <w:pStyle w:val="TableParagraph"/>
              <w:numPr>
                <w:ilvl w:val="0"/>
                <w:numId w:val="24"/>
              </w:numPr>
              <w:tabs>
                <w:tab w:val="left" w:pos="327"/>
              </w:tabs>
              <w:spacing w:line="293" w:lineRule="exact"/>
              <w:ind w:hanging="145"/>
              <w:rPr>
                <w:sz w:val="24"/>
              </w:rPr>
            </w:pPr>
            <w:r>
              <w:rPr>
                <w:sz w:val="24"/>
              </w:rPr>
              <w:t>Конструирование</w:t>
            </w:r>
          </w:p>
        </w:tc>
        <w:tc>
          <w:tcPr>
            <w:tcW w:w="3439" w:type="dxa"/>
          </w:tcPr>
          <w:p w:rsidR="00501436" w:rsidRDefault="00501436" w:rsidP="00501436">
            <w:pPr>
              <w:pStyle w:val="TableParagraph"/>
              <w:numPr>
                <w:ilvl w:val="0"/>
                <w:numId w:val="25"/>
              </w:numPr>
              <w:tabs>
                <w:tab w:val="left" w:pos="322"/>
              </w:tabs>
              <w:spacing w:line="279" w:lineRule="exact"/>
              <w:ind w:hanging="145"/>
              <w:rPr>
                <w:sz w:val="24"/>
              </w:rPr>
            </w:pPr>
            <w:r>
              <w:rPr>
                <w:sz w:val="24"/>
              </w:rPr>
              <w:t>Сюжетно-ролевая</w:t>
            </w:r>
            <w:r>
              <w:rPr>
                <w:spacing w:val="-1"/>
                <w:sz w:val="24"/>
              </w:rPr>
              <w:t xml:space="preserve"> </w:t>
            </w:r>
            <w:r>
              <w:rPr>
                <w:sz w:val="24"/>
              </w:rPr>
              <w:t>игра</w:t>
            </w:r>
          </w:p>
          <w:p w:rsidR="00501436" w:rsidRDefault="00501436" w:rsidP="00501436">
            <w:pPr>
              <w:pStyle w:val="TableParagraph"/>
              <w:numPr>
                <w:ilvl w:val="0"/>
                <w:numId w:val="25"/>
              </w:numPr>
              <w:tabs>
                <w:tab w:val="left" w:pos="322"/>
              </w:tabs>
              <w:spacing w:line="293" w:lineRule="exact"/>
              <w:ind w:hanging="145"/>
              <w:rPr>
                <w:sz w:val="24"/>
              </w:rPr>
            </w:pPr>
            <w:r>
              <w:rPr>
                <w:sz w:val="24"/>
              </w:rPr>
              <w:t>Рассматривание</w:t>
            </w:r>
          </w:p>
          <w:p w:rsidR="00501436" w:rsidRDefault="00501436" w:rsidP="00501436">
            <w:pPr>
              <w:pStyle w:val="TableParagraph"/>
              <w:numPr>
                <w:ilvl w:val="0"/>
                <w:numId w:val="25"/>
              </w:numPr>
              <w:tabs>
                <w:tab w:val="left" w:pos="322"/>
              </w:tabs>
              <w:spacing w:before="3" w:line="293" w:lineRule="exact"/>
              <w:ind w:hanging="145"/>
              <w:rPr>
                <w:sz w:val="24"/>
              </w:rPr>
            </w:pPr>
            <w:r>
              <w:rPr>
                <w:sz w:val="24"/>
              </w:rPr>
              <w:t>Наблюдение</w:t>
            </w:r>
          </w:p>
          <w:p w:rsidR="00501436" w:rsidRDefault="00501436" w:rsidP="00501436">
            <w:pPr>
              <w:pStyle w:val="TableParagraph"/>
              <w:numPr>
                <w:ilvl w:val="0"/>
                <w:numId w:val="25"/>
              </w:numPr>
              <w:tabs>
                <w:tab w:val="left" w:pos="322"/>
              </w:tabs>
              <w:spacing w:line="293" w:lineRule="exact"/>
              <w:ind w:hanging="145"/>
              <w:rPr>
                <w:sz w:val="24"/>
              </w:rPr>
            </w:pPr>
            <w:r>
              <w:rPr>
                <w:sz w:val="24"/>
              </w:rPr>
              <w:t>Чтение</w:t>
            </w:r>
          </w:p>
          <w:p w:rsidR="00501436" w:rsidRDefault="00501436" w:rsidP="00501436">
            <w:pPr>
              <w:pStyle w:val="TableParagraph"/>
              <w:numPr>
                <w:ilvl w:val="0"/>
                <w:numId w:val="25"/>
              </w:numPr>
              <w:tabs>
                <w:tab w:val="left" w:pos="322"/>
              </w:tabs>
              <w:spacing w:line="293" w:lineRule="exact"/>
              <w:ind w:hanging="145"/>
              <w:rPr>
                <w:sz w:val="24"/>
              </w:rPr>
            </w:pPr>
            <w:r>
              <w:rPr>
                <w:sz w:val="24"/>
              </w:rPr>
              <w:t>Игра-экспериментирование</w:t>
            </w:r>
          </w:p>
          <w:p w:rsidR="00501436" w:rsidRDefault="00501436" w:rsidP="00501436">
            <w:pPr>
              <w:pStyle w:val="TableParagraph"/>
              <w:numPr>
                <w:ilvl w:val="0"/>
                <w:numId w:val="25"/>
              </w:numPr>
              <w:tabs>
                <w:tab w:val="left" w:pos="322"/>
              </w:tabs>
              <w:spacing w:line="293" w:lineRule="exact"/>
              <w:ind w:hanging="145"/>
              <w:rPr>
                <w:sz w:val="24"/>
              </w:rPr>
            </w:pPr>
            <w:r>
              <w:rPr>
                <w:sz w:val="24"/>
              </w:rPr>
              <w:t>Развивающая</w:t>
            </w:r>
            <w:r>
              <w:rPr>
                <w:spacing w:val="-3"/>
                <w:sz w:val="24"/>
              </w:rPr>
              <w:t xml:space="preserve"> </w:t>
            </w:r>
            <w:r>
              <w:rPr>
                <w:sz w:val="24"/>
              </w:rPr>
              <w:t>игра</w:t>
            </w:r>
          </w:p>
          <w:p w:rsidR="00501436" w:rsidRDefault="00501436" w:rsidP="00501436">
            <w:pPr>
              <w:pStyle w:val="TableParagraph"/>
              <w:numPr>
                <w:ilvl w:val="0"/>
                <w:numId w:val="25"/>
              </w:numPr>
              <w:tabs>
                <w:tab w:val="left" w:pos="283"/>
              </w:tabs>
              <w:spacing w:line="293" w:lineRule="exact"/>
              <w:ind w:left="282" w:hanging="145"/>
              <w:rPr>
                <w:sz w:val="24"/>
              </w:rPr>
            </w:pPr>
            <w:r>
              <w:rPr>
                <w:sz w:val="24"/>
              </w:rPr>
              <w:t>Ситуативный разговор</w:t>
            </w:r>
            <w:r>
              <w:rPr>
                <w:spacing w:val="-5"/>
                <w:sz w:val="24"/>
              </w:rPr>
              <w:t xml:space="preserve"> </w:t>
            </w:r>
            <w:r>
              <w:rPr>
                <w:sz w:val="24"/>
              </w:rPr>
              <w:t>с</w:t>
            </w:r>
            <w:r>
              <w:rPr>
                <w:spacing w:val="-1"/>
                <w:sz w:val="24"/>
              </w:rPr>
              <w:t xml:space="preserve"> </w:t>
            </w:r>
            <w:r>
              <w:rPr>
                <w:sz w:val="24"/>
              </w:rPr>
              <w:t>детьми</w:t>
            </w:r>
          </w:p>
          <w:p w:rsidR="00501436" w:rsidRDefault="00501436" w:rsidP="00501436">
            <w:pPr>
              <w:pStyle w:val="TableParagraph"/>
              <w:numPr>
                <w:ilvl w:val="0"/>
                <w:numId w:val="25"/>
              </w:numPr>
              <w:tabs>
                <w:tab w:val="left" w:pos="322"/>
              </w:tabs>
              <w:spacing w:line="293" w:lineRule="exact"/>
              <w:ind w:hanging="145"/>
              <w:rPr>
                <w:sz w:val="24"/>
              </w:rPr>
            </w:pPr>
            <w:r>
              <w:rPr>
                <w:sz w:val="24"/>
              </w:rPr>
              <w:t>Экскурсия</w:t>
            </w:r>
          </w:p>
          <w:p w:rsidR="003E5441" w:rsidRPr="00501436" w:rsidRDefault="00501436" w:rsidP="00501436">
            <w:pPr>
              <w:pStyle w:val="TableParagraph"/>
              <w:numPr>
                <w:ilvl w:val="0"/>
                <w:numId w:val="25"/>
              </w:numPr>
              <w:tabs>
                <w:tab w:val="left" w:pos="322"/>
              </w:tabs>
              <w:spacing w:line="293" w:lineRule="exact"/>
              <w:ind w:hanging="145"/>
              <w:rPr>
                <w:sz w:val="24"/>
              </w:rPr>
            </w:pPr>
            <w:r>
              <w:rPr>
                <w:sz w:val="24"/>
              </w:rPr>
              <w:t>Интегративная</w:t>
            </w:r>
            <w:r>
              <w:rPr>
                <w:spacing w:val="-6"/>
                <w:sz w:val="24"/>
              </w:rPr>
              <w:t xml:space="preserve"> </w:t>
            </w:r>
            <w:r>
              <w:rPr>
                <w:sz w:val="24"/>
              </w:rPr>
              <w:t>деятельность</w:t>
            </w:r>
          </w:p>
        </w:tc>
        <w:tc>
          <w:tcPr>
            <w:tcW w:w="2942" w:type="dxa"/>
          </w:tcPr>
          <w:p w:rsidR="00501436" w:rsidRDefault="00501436" w:rsidP="00501436">
            <w:pPr>
              <w:pStyle w:val="TableParagraph"/>
              <w:tabs>
                <w:tab w:val="left" w:pos="141"/>
                <w:tab w:val="left" w:pos="863"/>
                <w:tab w:val="left" w:pos="1568"/>
              </w:tabs>
              <w:ind w:left="0" w:right="100"/>
              <w:rPr>
                <w:sz w:val="24"/>
              </w:rPr>
            </w:pPr>
            <w:r>
              <w:rPr>
                <w:sz w:val="24"/>
              </w:rPr>
              <w:t>Во</w:t>
            </w:r>
            <w:r>
              <w:rPr>
                <w:sz w:val="24"/>
              </w:rPr>
              <w:tab/>
              <w:t>всех</w:t>
            </w:r>
            <w:r>
              <w:rPr>
                <w:sz w:val="24"/>
              </w:rPr>
              <w:tab/>
            </w:r>
            <w:r>
              <w:rPr>
                <w:spacing w:val="-1"/>
                <w:sz w:val="24"/>
              </w:rPr>
              <w:t>видах</w:t>
            </w:r>
            <w:r>
              <w:rPr>
                <w:spacing w:val="-57"/>
                <w:sz w:val="24"/>
              </w:rPr>
              <w:t xml:space="preserve"> </w:t>
            </w:r>
            <w:r>
              <w:rPr>
                <w:sz w:val="24"/>
              </w:rPr>
              <w:t>самостоятельной</w:t>
            </w:r>
            <w:r>
              <w:rPr>
                <w:spacing w:val="1"/>
                <w:sz w:val="24"/>
              </w:rPr>
              <w:t xml:space="preserve"> </w:t>
            </w:r>
            <w:r>
              <w:rPr>
                <w:sz w:val="24"/>
              </w:rPr>
              <w:t>детской</w:t>
            </w:r>
          </w:p>
          <w:p w:rsidR="003E5441" w:rsidRPr="003E5441" w:rsidRDefault="00501436" w:rsidP="00501436">
            <w:pPr>
              <w:pStyle w:val="TableParagraph"/>
              <w:tabs>
                <w:tab w:val="left" w:pos="141"/>
                <w:tab w:val="left" w:pos="863"/>
                <w:tab w:val="left" w:pos="1568"/>
              </w:tabs>
              <w:ind w:left="0" w:right="100"/>
            </w:pPr>
            <w:r>
              <w:rPr>
                <w:sz w:val="24"/>
              </w:rPr>
              <w:t>деятельности</w:t>
            </w:r>
          </w:p>
        </w:tc>
      </w:tr>
    </w:tbl>
    <w:p w:rsidR="003E5441" w:rsidRDefault="003E5441" w:rsidP="00326DD1">
      <w:pPr>
        <w:jc w:val="both"/>
        <w:rPr>
          <w:rFonts w:ascii="Times New Roman" w:hAnsi="Times New Roman" w:cs="Times New Roman"/>
          <w:sz w:val="24"/>
          <w:szCs w:val="24"/>
        </w:rPr>
      </w:pPr>
    </w:p>
    <w:p w:rsidR="004E4DFE" w:rsidRDefault="0075716F" w:rsidP="00326DD1">
      <w:pPr>
        <w:jc w:val="both"/>
        <w:rPr>
          <w:rFonts w:ascii="Times New Roman" w:hAnsi="Times New Roman" w:cs="Times New Roman"/>
          <w:sz w:val="24"/>
          <w:szCs w:val="24"/>
        </w:rPr>
      </w:pPr>
      <w:r>
        <w:rPr>
          <w:rFonts w:ascii="Times New Roman" w:hAnsi="Times New Roman" w:cs="Times New Roman"/>
          <w:sz w:val="24"/>
          <w:szCs w:val="24"/>
        </w:rPr>
        <w:t>____________________</w:t>
      </w:r>
    </w:p>
    <w:p w:rsidR="00B448FB" w:rsidRDefault="00101100" w:rsidP="00B448FB">
      <w:pPr>
        <w:spacing w:after="0" w:line="240" w:lineRule="auto"/>
        <w:jc w:val="both"/>
        <w:rPr>
          <w:rFonts w:ascii="Times New Roman" w:hAnsi="Times New Roman" w:cs="Times New Roman"/>
          <w:sz w:val="20"/>
        </w:rPr>
      </w:pPr>
      <w:r w:rsidRPr="00B448FB">
        <w:rPr>
          <w:rFonts w:ascii="Times New Roman" w:hAnsi="Times New Roman" w:cs="Times New Roman"/>
          <w:sz w:val="20"/>
          <w:vertAlign w:val="superscript"/>
        </w:rPr>
        <w:t>16</w:t>
      </w:r>
      <w:r w:rsidRPr="00B448FB">
        <w:rPr>
          <w:rFonts w:ascii="Times New Roman" w:hAnsi="Times New Roman" w:cs="Times New Roman"/>
          <w:sz w:val="20"/>
        </w:rPr>
        <w:t>Төбәкнең</w:t>
      </w:r>
      <w:r w:rsidRPr="00B448FB">
        <w:rPr>
          <w:rFonts w:ascii="Times New Roman" w:hAnsi="Times New Roman" w:cs="Times New Roman"/>
          <w:spacing w:val="-2"/>
          <w:sz w:val="20"/>
        </w:rPr>
        <w:t xml:space="preserve"> </w:t>
      </w:r>
      <w:r w:rsidRPr="00B448FB">
        <w:rPr>
          <w:rFonts w:ascii="Times New Roman" w:hAnsi="Times New Roman" w:cs="Times New Roman"/>
          <w:sz w:val="20"/>
        </w:rPr>
        <w:t>мәктәпкәчә</w:t>
      </w:r>
      <w:r w:rsidRPr="00B448FB">
        <w:rPr>
          <w:rFonts w:ascii="Times New Roman" w:hAnsi="Times New Roman" w:cs="Times New Roman"/>
          <w:spacing w:val="-3"/>
          <w:sz w:val="20"/>
        </w:rPr>
        <w:t xml:space="preserve"> </w:t>
      </w:r>
      <w:r w:rsidRPr="00B448FB">
        <w:rPr>
          <w:rFonts w:ascii="Times New Roman" w:hAnsi="Times New Roman" w:cs="Times New Roman"/>
          <w:sz w:val="20"/>
        </w:rPr>
        <w:t>белем</w:t>
      </w:r>
      <w:r w:rsidRPr="00B448FB">
        <w:rPr>
          <w:rFonts w:ascii="Times New Roman" w:hAnsi="Times New Roman" w:cs="Times New Roman"/>
          <w:spacing w:val="2"/>
          <w:sz w:val="20"/>
        </w:rPr>
        <w:t xml:space="preserve"> </w:t>
      </w:r>
      <w:r w:rsidRPr="00B448FB">
        <w:rPr>
          <w:rFonts w:ascii="Times New Roman" w:hAnsi="Times New Roman" w:cs="Times New Roman"/>
          <w:sz w:val="20"/>
        </w:rPr>
        <w:t>бирү</w:t>
      </w:r>
      <w:r w:rsidRPr="00B448FB">
        <w:rPr>
          <w:rFonts w:ascii="Times New Roman" w:hAnsi="Times New Roman" w:cs="Times New Roman"/>
          <w:spacing w:val="1"/>
          <w:sz w:val="20"/>
        </w:rPr>
        <w:t xml:space="preserve"> </w:t>
      </w:r>
      <w:r w:rsidRPr="00B448FB">
        <w:rPr>
          <w:rFonts w:ascii="Times New Roman" w:hAnsi="Times New Roman" w:cs="Times New Roman"/>
          <w:sz w:val="20"/>
        </w:rPr>
        <w:t>программасы</w:t>
      </w:r>
      <w:r w:rsidRPr="00B448FB">
        <w:rPr>
          <w:rFonts w:ascii="Times New Roman" w:hAnsi="Times New Roman" w:cs="Times New Roman"/>
          <w:spacing w:val="-2"/>
          <w:sz w:val="20"/>
        </w:rPr>
        <w:t xml:space="preserve"> </w:t>
      </w:r>
      <w:r w:rsidRPr="00B448FB">
        <w:rPr>
          <w:rFonts w:ascii="Times New Roman" w:hAnsi="Times New Roman" w:cs="Times New Roman"/>
          <w:sz w:val="20"/>
        </w:rPr>
        <w:t>/</w:t>
      </w:r>
      <w:r w:rsidRPr="00B448FB">
        <w:rPr>
          <w:rFonts w:ascii="Times New Roman" w:hAnsi="Times New Roman" w:cs="Times New Roman"/>
          <w:spacing w:val="-3"/>
          <w:sz w:val="20"/>
        </w:rPr>
        <w:t xml:space="preserve"> </w:t>
      </w:r>
      <w:r w:rsidRPr="00B448FB">
        <w:rPr>
          <w:rFonts w:ascii="Times New Roman" w:hAnsi="Times New Roman" w:cs="Times New Roman"/>
          <w:sz w:val="20"/>
        </w:rPr>
        <w:t>Р.К.</w:t>
      </w:r>
      <w:r w:rsidRPr="00B448FB">
        <w:rPr>
          <w:rFonts w:ascii="Times New Roman" w:hAnsi="Times New Roman" w:cs="Times New Roman"/>
          <w:spacing w:val="-2"/>
          <w:sz w:val="20"/>
        </w:rPr>
        <w:t xml:space="preserve"> </w:t>
      </w:r>
      <w:r w:rsidRPr="00B448FB">
        <w:rPr>
          <w:rFonts w:ascii="Times New Roman" w:hAnsi="Times New Roman" w:cs="Times New Roman"/>
          <w:sz w:val="20"/>
        </w:rPr>
        <w:t>Шаехова</w:t>
      </w:r>
      <w:r w:rsidRPr="00B448FB">
        <w:rPr>
          <w:rFonts w:ascii="Times New Roman" w:hAnsi="Times New Roman" w:cs="Times New Roman"/>
          <w:spacing w:val="4"/>
          <w:sz w:val="20"/>
        </w:rPr>
        <w:t xml:space="preserve"> </w:t>
      </w:r>
      <w:r w:rsidRPr="00B448FB">
        <w:rPr>
          <w:rFonts w:ascii="Times New Roman" w:hAnsi="Times New Roman" w:cs="Times New Roman"/>
          <w:sz w:val="20"/>
        </w:rPr>
        <w:t>- Казань,</w:t>
      </w:r>
      <w:r w:rsidRPr="00B448FB">
        <w:rPr>
          <w:rFonts w:ascii="Times New Roman" w:hAnsi="Times New Roman" w:cs="Times New Roman"/>
          <w:spacing w:val="-3"/>
          <w:sz w:val="20"/>
        </w:rPr>
        <w:t xml:space="preserve"> </w:t>
      </w:r>
      <w:r w:rsidRPr="00B448FB">
        <w:rPr>
          <w:rFonts w:ascii="Times New Roman" w:hAnsi="Times New Roman" w:cs="Times New Roman"/>
          <w:sz w:val="20"/>
        </w:rPr>
        <w:t>2012</w:t>
      </w:r>
    </w:p>
    <w:p w:rsidR="00B448FB" w:rsidRPr="00B448FB" w:rsidRDefault="00B448FB" w:rsidP="00B448FB">
      <w:pPr>
        <w:spacing w:after="0" w:line="240" w:lineRule="auto"/>
        <w:jc w:val="both"/>
        <w:rPr>
          <w:rFonts w:ascii="Times New Roman" w:hAnsi="Times New Roman" w:cs="Times New Roman"/>
          <w:sz w:val="20"/>
        </w:rPr>
      </w:pPr>
      <w:r w:rsidRPr="00B448FB">
        <w:rPr>
          <w:rFonts w:ascii="Times New Roman" w:hAnsi="Times New Roman" w:cs="Times New Roman"/>
          <w:sz w:val="20"/>
          <w:vertAlign w:val="superscript"/>
        </w:rPr>
        <w:t>17</w:t>
      </w:r>
      <w:r w:rsidRPr="00B448FB">
        <w:rPr>
          <w:rFonts w:ascii="Times New Roman" w:hAnsi="Times New Roman" w:cs="Times New Roman"/>
          <w:spacing w:val="1"/>
          <w:sz w:val="20"/>
        </w:rPr>
        <w:t xml:space="preserve"> </w:t>
      </w:r>
      <w:r w:rsidRPr="00B448FB">
        <w:rPr>
          <w:rFonts w:ascii="Times New Roman" w:hAnsi="Times New Roman" w:cs="Times New Roman"/>
          <w:sz w:val="20"/>
        </w:rPr>
        <w:t>«Радуга</w:t>
      </w:r>
      <w:r w:rsidRPr="00B448FB">
        <w:rPr>
          <w:rFonts w:ascii="Times New Roman" w:hAnsi="Times New Roman" w:cs="Times New Roman"/>
          <w:spacing w:val="2"/>
          <w:sz w:val="20"/>
        </w:rPr>
        <w:t xml:space="preserve"> </w:t>
      </w:r>
      <w:r w:rsidRPr="00B448FB">
        <w:rPr>
          <w:rFonts w:ascii="Times New Roman" w:hAnsi="Times New Roman" w:cs="Times New Roman"/>
          <w:sz w:val="20"/>
        </w:rPr>
        <w:t>речи»,</w:t>
      </w:r>
      <w:r w:rsidRPr="00B448FB">
        <w:rPr>
          <w:rFonts w:ascii="Times New Roman" w:hAnsi="Times New Roman" w:cs="Times New Roman"/>
          <w:spacing w:val="1"/>
          <w:sz w:val="20"/>
        </w:rPr>
        <w:t xml:space="preserve"> </w:t>
      </w:r>
      <w:r w:rsidRPr="00B448FB">
        <w:rPr>
          <w:rFonts w:ascii="Times New Roman" w:hAnsi="Times New Roman" w:cs="Times New Roman"/>
          <w:sz w:val="20"/>
        </w:rPr>
        <w:t>речевое</w:t>
      </w:r>
      <w:r w:rsidRPr="00B448FB">
        <w:rPr>
          <w:rFonts w:ascii="Times New Roman" w:hAnsi="Times New Roman" w:cs="Times New Roman"/>
          <w:spacing w:val="-4"/>
          <w:sz w:val="20"/>
        </w:rPr>
        <w:t xml:space="preserve"> </w:t>
      </w:r>
      <w:r w:rsidRPr="00B448FB">
        <w:rPr>
          <w:rFonts w:ascii="Times New Roman" w:hAnsi="Times New Roman" w:cs="Times New Roman"/>
          <w:sz w:val="20"/>
        </w:rPr>
        <w:t>развитие</w:t>
      </w:r>
      <w:r w:rsidRPr="00B448FB">
        <w:rPr>
          <w:rFonts w:ascii="Times New Roman" w:hAnsi="Times New Roman" w:cs="Times New Roman"/>
          <w:spacing w:val="-4"/>
          <w:sz w:val="20"/>
        </w:rPr>
        <w:t xml:space="preserve"> </w:t>
      </w:r>
      <w:r w:rsidRPr="00B448FB">
        <w:rPr>
          <w:rFonts w:ascii="Times New Roman" w:hAnsi="Times New Roman" w:cs="Times New Roman"/>
          <w:sz w:val="20"/>
        </w:rPr>
        <w:t>в дошкольном</w:t>
      </w:r>
      <w:r w:rsidRPr="00B448FB">
        <w:rPr>
          <w:rFonts w:ascii="Times New Roman" w:hAnsi="Times New Roman" w:cs="Times New Roman"/>
          <w:spacing w:val="1"/>
          <w:sz w:val="20"/>
        </w:rPr>
        <w:t xml:space="preserve"> </w:t>
      </w:r>
      <w:r w:rsidRPr="00B448FB">
        <w:rPr>
          <w:rFonts w:ascii="Times New Roman" w:hAnsi="Times New Roman" w:cs="Times New Roman"/>
          <w:sz w:val="20"/>
        </w:rPr>
        <w:t>возрасте.</w:t>
      </w:r>
      <w:r w:rsidRPr="00B448FB">
        <w:rPr>
          <w:rFonts w:ascii="Times New Roman" w:hAnsi="Times New Roman" w:cs="Times New Roman"/>
          <w:spacing w:val="1"/>
          <w:sz w:val="20"/>
        </w:rPr>
        <w:t xml:space="preserve"> </w:t>
      </w:r>
      <w:r w:rsidRPr="00B448FB">
        <w:rPr>
          <w:rFonts w:ascii="Times New Roman" w:hAnsi="Times New Roman" w:cs="Times New Roman"/>
          <w:sz w:val="20"/>
        </w:rPr>
        <w:t>Парциальная</w:t>
      </w:r>
      <w:r w:rsidRPr="00B448FB">
        <w:rPr>
          <w:rFonts w:ascii="Times New Roman" w:hAnsi="Times New Roman" w:cs="Times New Roman"/>
          <w:spacing w:val="-6"/>
          <w:sz w:val="20"/>
        </w:rPr>
        <w:t xml:space="preserve"> </w:t>
      </w:r>
      <w:r w:rsidRPr="00B448FB">
        <w:rPr>
          <w:rFonts w:ascii="Times New Roman" w:hAnsi="Times New Roman" w:cs="Times New Roman"/>
          <w:sz w:val="20"/>
        </w:rPr>
        <w:t>программа</w:t>
      </w:r>
      <w:r w:rsidRPr="00B448FB">
        <w:rPr>
          <w:rFonts w:ascii="Times New Roman" w:hAnsi="Times New Roman" w:cs="Times New Roman"/>
          <w:spacing w:val="-4"/>
          <w:sz w:val="20"/>
        </w:rPr>
        <w:t xml:space="preserve"> </w:t>
      </w:r>
      <w:r w:rsidRPr="00B448FB">
        <w:rPr>
          <w:rFonts w:ascii="Times New Roman" w:hAnsi="Times New Roman" w:cs="Times New Roman"/>
          <w:sz w:val="20"/>
        </w:rPr>
        <w:t>О.</w:t>
      </w:r>
      <w:r w:rsidRPr="00B448FB">
        <w:rPr>
          <w:rFonts w:ascii="Times New Roman" w:hAnsi="Times New Roman" w:cs="Times New Roman"/>
          <w:spacing w:val="-3"/>
          <w:sz w:val="20"/>
        </w:rPr>
        <w:t xml:space="preserve"> </w:t>
      </w:r>
      <w:r w:rsidRPr="00B448FB">
        <w:rPr>
          <w:rFonts w:ascii="Times New Roman" w:hAnsi="Times New Roman" w:cs="Times New Roman"/>
          <w:sz w:val="20"/>
        </w:rPr>
        <w:t>Соболевой</w:t>
      </w:r>
      <w:r w:rsidRPr="00B448FB">
        <w:rPr>
          <w:rFonts w:ascii="Times New Roman" w:hAnsi="Times New Roman" w:cs="Times New Roman"/>
          <w:spacing w:val="-2"/>
          <w:sz w:val="20"/>
        </w:rPr>
        <w:t xml:space="preserve"> </w:t>
      </w:r>
      <w:r w:rsidRPr="00B448FB">
        <w:rPr>
          <w:rFonts w:ascii="Times New Roman" w:hAnsi="Times New Roman" w:cs="Times New Roman"/>
          <w:sz w:val="20"/>
        </w:rPr>
        <w:t>,</w:t>
      </w:r>
      <w:r w:rsidRPr="00B448FB">
        <w:rPr>
          <w:rFonts w:ascii="Times New Roman" w:hAnsi="Times New Roman" w:cs="Times New Roman"/>
          <w:spacing w:val="1"/>
          <w:sz w:val="20"/>
        </w:rPr>
        <w:t xml:space="preserve"> </w:t>
      </w:r>
      <w:r w:rsidRPr="00B448FB">
        <w:rPr>
          <w:rFonts w:ascii="Times New Roman" w:hAnsi="Times New Roman" w:cs="Times New Roman"/>
          <w:sz w:val="20"/>
        </w:rPr>
        <w:t>стр23-24</w:t>
      </w:r>
    </w:p>
    <w:p w:rsidR="00B448FB" w:rsidRPr="00101100" w:rsidRDefault="00B448FB" w:rsidP="00101100">
      <w:pPr>
        <w:spacing w:line="228" w:lineRule="exact"/>
        <w:rPr>
          <w:rFonts w:ascii="Times New Roman" w:hAnsi="Times New Roman" w:cs="Times New Roman"/>
          <w:sz w:val="20"/>
        </w:rPr>
      </w:pPr>
    </w:p>
    <w:tbl>
      <w:tblPr>
        <w:tblStyle w:val="aa"/>
        <w:tblW w:w="0" w:type="auto"/>
        <w:tblLayout w:type="fixed"/>
        <w:tblLook w:val="04A0"/>
      </w:tblPr>
      <w:tblGrid>
        <w:gridCol w:w="3227"/>
        <w:gridCol w:w="3976"/>
        <w:gridCol w:w="2368"/>
      </w:tblGrid>
      <w:tr w:rsidR="00501436" w:rsidRPr="00501436" w:rsidTr="00501436">
        <w:tc>
          <w:tcPr>
            <w:tcW w:w="3227" w:type="dxa"/>
          </w:tcPr>
          <w:p w:rsidR="00501436" w:rsidRPr="00501436" w:rsidRDefault="00501436" w:rsidP="00C5652E">
            <w:pPr>
              <w:pStyle w:val="TableParagraph"/>
              <w:numPr>
                <w:ilvl w:val="0"/>
                <w:numId w:val="24"/>
              </w:numPr>
              <w:tabs>
                <w:tab w:val="left" w:pos="327"/>
              </w:tabs>
              <w:spacing w:before="2" w:line="237" w:lineRule="auto"/>
              <w:ind w:right="176"/>
              <w:rPr>
                <w:sz w:val="24"/>
              </w:rPr>
            </w:pPr>
            <w:r w:rsidRPr="00501436">
              <w:rPr>
                <w:spacing w:val="-1"/>
                <w:sz w:val="24"/>
              </w:rPr>
              <w:lastRenderedPageBreak/>
              <w:t>Исследовательская</w:t>
            </w:r>
            <w:r w:rsidRPr="00501436">
              <w:rPr>
                <w:spacing w:val="-57"/>
                <w:sz w:val="24"/>
              </w:rPr>
              <w:t xml:space="preserve"> </w:t>
            </w:r>
            <w:r w:rsidRPr="00501436">
              <w:rPr>
                <w:sz w:val="24"/>
              </w:rPr>
              <w:t>деятельность</w:t>
            </w:r>
          </w:p>
          <w:p w:rsidR="00501436" w:rsidRPr="00501436" w:rsidRDefault="00501436" w:rsidP="00501436">
            <w:pPr>
              <w:pStyle w:val="TableParagraph"/>
              <w:numPr>
                <w:ilvl w:val="0"/>
                <w:numId w:val="24"/>
              </w:numPr>
              <w:tabs>
                <w:tab w:val="left" w:pos="327"/>
              </w:tabs>
              <w:spacing w:before="5" w:line="293" w:lineRule="exact"/>
              <w:ind w:hanging="145"/>
              <w:rPr>
                <w:sz w:val="24"/>
              </w:rPr>
            </w:pPr>
            <w:r w:rsidRPr="00501436">
              <w:rPr>
                <w:sz w:val="24"/>
              </w:rPr>
              <w:t>Рассказ</w:t>
            </w:r>
          </w:p>
          <w:p w:rsidR="00501436" w:rsidRPr="00501436" w:rsidRDefault="00501436" w:rsidP="00501436">
            <w:pPr>
              <w:pStyle w:val="TableParagraph"/>
              <w:numPr>
                <w:ilvl w:val="0"/>
                <w:numId w:val="24"/>
              </w:numPr>
              <w:tabs>
                <w:tab w:val="left" w:pos="327"/>
              </w:tabs>
              <w:spacing w:line="293" w:lineRule="exact"/>
              <w:ind w:hanging="145"/>
              <w:rPr>
                <w:sz w:val="24"/>
              </w:rPr>
            </w:pPr>
            <w:r w:rsidRPr="00501436">
              <w:rPr>
                <w:sz w:val="24"/>
              </w:rPr>
              <w:t>Беседа</w:t>
            </w:r>
          </w:p>
          <w:p w:rsidR="00501436" w:rsidRPr="00501436" w:rsidRDefault="00501436" w:rsidP="00501436">
            <w:pPr>
              <w:pStyle w:val="TableParagraph"/>
              <w:numPr>
                <w:ilvl w:val="0"/>
                <w:numId w:val="24"/>
              </w:numPr>
              <w:tabs>
                <w:tab w:val="left" w:pos="327"/>
              </w:tabs>
              <w:spacing w:line="293" w:lineRule="exact"/>
              <w:ind w:hanging="145"/>
              <w:rPr>
                <w:sz w:val="24"/>
              </w:rPr>
            </w:pPr>
            <w:r w:rsidRPr="00501436">
              <w:rPr>
                <w:sz w:val="24"/>
              </w:rPr>
              <w:t>Создание</w:t>
            </w:r>
            <w:r w:rsidRPr="00501436">
              <w:rPr>
                <w:spacing w:val="-3"/>
                <w:sz w:val="24"/>
              </w:rPr>
              <w:t xml:space="preserve"> </w:t>
            </w:r>
            <w:r w:rsidRPr="00501436">
              <w:rPr>
                <w:sz w:val="24"/>
              </w:rPr>
              <w:t>коллекций</w:t>
            </w:r>
          </w:p>
          <w:p w:rsidR="00501436" w:rsidRPr="00501436" w:rsidRDefault="00501436" w:rsidP="00501436">
            <w:pPr>
              <w:pStyle w:val="TableParagraph"/>
              <w:numPr>
                <w:ilvl w:val="0"/>
                <w:numId w:val="24"/>
              </w:numPr>
              <w:tabs>
                <w:tab w:val="left" w:pos="327"/>
              </w:tabs>
              <w:spacing w:line="293" w:lineRule="exact"/>
              <w:ind w:hanging="145"/>
              <w:rPr>
                <w:sz w:val="24"/>
              </w:rPr>
            </w:pPr>
            <w:r w:rsidRPr="00501436">
              <w:rPr>
                <w:sz w:val="24"/>
              </w:rPr>
              <w:t>Проектная</w:t>
            </w:r>
            <w:r w:rsidRPr="00501436">
              <w:rPr>
                <w:spacing w:val="-1"/>
                <w:sz w:val="24"/>
              </w:rPr>
              <w:t xml:space="preserve"> </w:t>
            </w:r>
            <w:r w:rsidRPr="00501436">
              <w:rPr>
                <w:sz w:val="24"/>
              </w:rPr>
              <w:t>деятельность</w:t>
            </w:r>
          </w:p>
          <w:p w:rsidR="00501436" w:rsidRDefault="00501436" w:rsidP="00501436">
            <w:pPr>
              <w:pStyle w:val="TableParagraph"/>
              <w:numPr>
                <w:ilvl w:val="0"/>
                <w:numId w:val="24"/>
              </w:numPr>
              <w:tabs>
                <w:tab w:val="left" w:pos="327"/>
              </w:tabs>
              <w:spacing w:line="293" w:lineRule="exact"/>
              <w:ind w:hanging="145"/>
              <w:rPr>
                <w:sz w:val="24"/>
              </w:rPr>
            </w:pPr>
            <w:r w:rsidRPr="00501436">
              <w:rPr>
                <w:sz w:val="24"/>
              </w:rPr>
              <w:t>Экспериментирование</w:t>
            </w:r>
          </w:p>
          <w:p w:rsidR="00501436" w:rsidRPr="00501436" w:rsidRDefault="00501436" w:rsidP="00501436">
            <w:pPr>
              <w:pStyle w:val="TableParagraph"/>
              <w:numPr>
                <w:ilvl w:val="0"/>
                <w:numId w:val="24"/>
              </w:numPr>
              <w:tabs>
                <w:tab w:val="left" w:pos="327"/>
              </w:tabs>
              <w:spacing w:line="293" w:lineRule="exact"/>
              <w:ind w:hanging="145"/>
              <w:rPr>
                <w:sz w:val="24"/>
              </w:rPr>
            </w:pPr>
            <w:r w:rsidRPr="00501436">
              <w:rPr>
                <w:sz w:val="24"/>
              </w:rPr>
              <w:t>Проблемная</w:t>
            </w:r>
            <w:r w:rsidRPr="00501436">
              <w:rPr>
                <w:spacing w:val="-4"/>
                <w:sz w:val="24"/>
              </w:rPr>
              <w:t xml:space="preserve"> </w:t>
            </w:r>
            <w:r w:rsidRPr="00501436">
              <w:rPr>
                <w:sz w:val="24"/>
              </w:rPr>
              <w:t>ситуация</w:t>
            </w:r>
          </w:p>
        </w:tc>
        <w:tc>
          <w:tcPr>
            <w:tcW w:w="3976" w:type="dxa"/>
          </w:tcPr>
          <w:p w:rsidR="00501436" w:rsidRPr="00501436" w:rsidRDefault="00501436" w:rsidP="00501436">
            <w:pPr>
              <w:pStyle w:val="TableParagraph"/>
              <w:numPr>
                <w:ilvl w:val="0"/>
                <w:numId w:val="25"/>
              </w:numPr>
              <w:tabs>
                <w:tab w:val="left" w:pos="322"/>
              </w:tabs>
              <w:spacing w:line="293" w:lineRule="exact"/>
              <w:ind w:hanging="145"/>
              <w:rPr>
                <w:sz w:val="24"/>
              </w:rPr>
            </w:pPr>
            <w:r w:rsidRPr="00501436">
              <w:rPr>
                <w:sz w:val="24"/>
              </w:rPr>
              <w:t>Конструирование</w:t>
            </w:r>
          </w:p>
          <w:p w:rsidR="00501436" w:rsidRPr="00501436" w:rsidRDefault="00501436" w:rsidP="00501436">
            <w:pPr>
              <w:pStyle w:val="TableParagraph"/>
              <w:numPr>
                <w:ilvl w:val="0"/>
                <w:numId w:val="25"/>
              </w:numPr>
              <w:tabs>
                <w:tab w:val="left" w:pos="322"/>
              </w:tabs>
              <w:spacing w:line="293" w:lineRule="exact"/>
              <w:ind w:hanging="145"/>
              <w:rPr>
                <w:sz w:val="24"/>
              </w:rPr>
            </w:pPr>
            <w:r w:rsidRPr="00501436">
              <w:rPr>
                <w:sz w:val="24"/>
              </w:rPr>
              <w:t>Исследовательская</w:t>
            </w:r>
            <w:r w:rsidRPr="00501436">
              <w:rPr>
                <w:spacing w:val="-2"/>
                <w:sz w:val="24"/>
              </w:rPr>
              <w:t xml:space="preserve"> </w:t>
            </w:r>
            <w:r w:rsidRPr="00501436">
              <w:rPr>
                <w:sz w:val="24"/>
              </w:rPr>
              <w:t>деятельность</w:t>
            </w:r>
          </w:p>
          <w:p w:rsidR="00501436" w:rsidRPr="00501436" w:rsidRDefault="00501436" w:rsidP="00501436">
            <w:pPr>
              <w:pStyle w:val="TableParagraph"/>
              <w:numPr>
                <w:ilvl w:val="0"/>
                <w:numId w:val="25"/>
              </w:numPr>
              <w:tabs>
                <w:tab w:val="left" w:pos="322"/>
              </w:tabs>
              <w:spacing w:line="293" w:lineRule="exact"/>
              <w:ind w:hanging="145"/>
              <w:rPr>
                <w:sz w:val="24"/>
              </w:rPr>
            </w:pPr>
            <w:r w:rsidRPr="00501436">
              <w:rPr>
                <w:sz w:val="24"/>
              </w:rPr>
              <w:t>Рассказ</w:t>
            </w:r>
          </w:p>
          <w:p w:rsidR="00501436" w:rsidRPr="00501436" w:rsidRDefault="00501436" w:rsidP="00501436">
            <w:pPr>
              <w:pStyle w:val="TableParagraph"/>
              <w:numPr>
                <w:ilvl w:val="0"/>
                <w:numId w:val="25"/>
              </w:numPr>
              <w:tabs>
                <w:tab w:val="left" w:pos="322"/>
              </w:tabs>
              <w:spacing w:line="293" w:lineRule="exact"/>
              <w:ind w:hanging="145"/>
              <w:rPr>
                <w:sz w:val="24"/>
              </w:rPr>
            </w:pPr>
            <w:r w:rsidRPr="00501436">
              <w:rPr>
                <w:sz w:val="24"/>
              </w:rPr>
              <w:t>Беседа</w:t>
            </w:r>
          </w:p>
          <w:p w:rsidR="00501436" w:rsidRPr="00501436" w:rsidRDefault="00501436" w:rsidP="00501436">
            <w:pPr>
              <w:pStyle w:val="TableParagraph"/>
              <w:numPr>
                <w:ilvl w:val="0"/>
                <w:numId w:val="25"/>
              </w:numPr>
              <w:tabs>
                <w:tab w:val="left" w:pos="322"/>
              </w:tabs>
              <w:spacing w:line="293" w:lineRule="exact"/>
              <w:ind w:hanging="145"/>
              <w:rPr>
                <w:sz w:val="24"/>
              </w:rPr>
            </w:pPr>
            <w:r w:rsidRPr="00501436">
              <w:rPr>
                <w:sz w:val="24"/>
              </w:rPr>
              <w:t>Создание</w:t>
            </w:r>
            <w:r w:rsidRPr="00501436">
              <w:rPr>
                <w:spacing w:val="-2"/>
                <w:sz w:val="24"/>
              </w:rPr>
              <w:t xml:space="preserve"> </w:t>
            </w:r>
            <w:r w:rsidRPr="00501436">
              <w:rPr>
                <w:sz w:val="24"/>
              </w:rPr>
              <w:t>коллекций</w:t>
            </w:r>
          </w:p>
          <w:p w:rsidR="00501436" w:rsidRPr="00501436" w:rsidRDefault="00501436" w:rsidP="00501436">
            <w:pPr>
              <w:pStyle w:val="TableParagraph"/>
              <w:numPr>
                <w:ilvl w:val="0"/>
                <w:numId w:val="25"/>
              </w:numPr>
              <w:tabs>
                <w:tab w:val="left" w:pos="322"/>
              </w:tabs>
              <w:spacing w:before="4" w:line="293" w:lineRule="exact"/>
              <w:ind w:hanging="145"/>
              <w:rPr>
                <w:sz w:val="24"/>
              </w:rPr>
            </w:pPr>
            <w:r w:rsidRPr="00501436">
              <w:rPr>
                <w:sz w:val="24"/>
              </w:rPr>
              <w:t>Проектная</w:t>
            </w:r>
            <w:r w:rsidRPr="00501436">
              <w:rPr>
                <w:spacing w:val="-1"/>
                <w:sz w:val="24"/>
              </w:rPr>
              <w:t xml:space="preserve"> </w:t>
            </w:r>
            <w:r w:rsidRPr="00501436">
              <w:rPr>
                <w:sz w:val="24"/>
              </w:rPr>
              <w:t>деятельность</w:t>
            </w:r>
          </w:p>
          <w:p w:rsidR="00501436" w:rsidRPr="00501436" w:rsidRDefault="00501436" w:rsidP="00501436">
            <w:pPr>
              <w:pStyle w:val="TableParagraph"/>
              <w:numPr>
                <w:ilvl w:val="0"/>
                <w:numId w:val="25"/>
              </w:numPr>
              <w:tabs>
                <w:tab w:val="left" w:pos="322"/>
              </w:tabs>
              <w:spacing w:line="293" w:lineRule="exact"/>
              <w:ind w:hanging="145"/>
              <w:rPr>
                <w:sz w:val="24"/>
              </w:rPr>
            </w:pPr>
            <w:r w:rsidRPr="00501436">
              <w:rPr>
                <w:sz w:val="24"/>
              </w:rPr>
              <w:t>Экспериментирование</w:t>
            </w:r>
          </w:p>
          <w:p w:rsidR="00501436" w:rsidRPr="00501436" w:rsidRDefault="00501436" w:rsidP="00501436">
            <w:pPr>
              <w:pStyle w:val="TableParagraph"/>
              <w:numPr>
                <w:ilvl w:val="0"/>
                <w:numId w:val="25"/>
              </w:numPr>
              <w:tabs>
                <w:tab w:val="left" w:pos="322"/>
              </w:tabs>
              <w:spacing w:line="293" w:lineRule="exact"/>
              <w:ind w:hanging="145"/>
              <w:rPr>
                <w:sz w:val="24"/>
              </w:rPr>
            </w:pPr>
            <w:r w:rsidRPr="00501436">
              <w:rPr>
                <w:sz w:val="24"/>
              </w:rPr>
              <w:t>Проблемная</w:t>
            </w:r>
            <w:r w:rsidRPr="00501436">
              <w:rPr>
                <w:spacing w:val="-4"/>
                <w:sz w:val="24"/>
              </w:rPr>
              <w:t xml:space="preserve"> </w:t>
            </w:r>
            <w:r w:rsidRPr="00501436">
              <w:rPr>
                <w:sz w:val="24"/>
              </w:rPr>
              <w:t>ситуация</w:t>
            </w:r>
          </w:p>
        </w:tc>
        <w:tc>
          <w:tcPr>
            <w:tcW w:w="2368" w:type="dxa"/>
          </w:tcPr>
          <w:p w:rsidR="00501436" w:rsidRPr="00501436" w:rsidRDefault="00501436" w:rsidP="0075716F">
            <w:pPr>
              <w:spacing w:line="228" w:lineRule="exact"/>
              <w:rPr>
                <w:rFonts w:ascii="Times New Roman" w:hAnsi="Times New Roman" w:cs="Times New Roman"/>
                <w:sz w:val="20"/>
              </w:rPr>
            </w:pPr>
          </w:p>
        </w:tc>
      </w:tr>
    </w:tbl>
    <w:p w:rsidR="004E4DFE" w:rsidRPr="004E4DFE" w:rsidRDefault="004E4DFE" w:rsidP="004E4DFE">
      <w:pPr>
        <w:spacing w:line="228" w:lineRule="exact"/>
        <w:rPr>
          <w:rFonts w:ascii="Times New Roman" w:hAnsi="Times New Roman" w:cs="Times New Roman"/>
          <w:sz w:val="20"/>
        </w:rPr>
      </w:pPr>
    </w:p>
    <w:p w:rsidR="004E4DFE" w:rsidRDefault="00501436" w:rsidP="00501436">
      <w:pPr>
        <w:jc w:val="center"/>
        <w:rPr>
          <w:rFonts w:ascii="Times New Roman" w:hAnsi="Times New Roman" w:cs="Times New Roman"/>
          <w:b/>
          <w:bCs/>
          <w:sz w:val="24"/>
          <w:szCs w:val="24"/>
        </w:rPr>
      </w:pPr>
      <w:r w:rsidRPr="00501436">
        <w:rPr>
          <w:rFonts w:ascii="Times New Roman" w:hAnsi="Times New Roman" w:cs="Times New Roman"/>
          <w:b/>
          <w:bCs/>
          <w:sz w:val="24"/>
          <w:szCs w:val="24"/>
        </w:rPr>
        <w:t>ОО «Речевое развитие»</w:t>
      </w:r>
    </w:p>
    <w:tbl>
      <w:tblPr>
        <w:tblStyle w:val="aa"/>
        <w:tblW w:w="0" w:type="auto"/>
        <w:tblLook w:val="04A0"/>
      </w:tblPr>
      <w:tblGrid>
        <w:gridCol w:w="3190"/>
        <w:gridCol w:w="3190"/>
        <w:gridCol w:w="3191"/>
      </w:tblGrid>
      <w:tr w:rsidR="00501436" w:rsidTr="00501436">
        <w:tc>
          <w:tcPr>
            <w:tcW w:w="3190" w:type="dxa"/>
          </w:tcPr>
          <w:p w:rsidR="00501436" w:rsidRPr="003E5441" w:rsidRDefault="00501436" w:rsidP="00DB51CD">
            <w:pPr>
              <w:jc w:val="center"/>
              <w:rPr>
                <w:rFonts w:ascii="Times New Roman" w:hAnsi="Times New Roman" w:cs="Times New Roman"/>
                <w:b/>
                <w:i/>
                <w:sz w:val="24"/>
                <w:szCs w:val="24"/>
              </w:rPr>
            </w:pPr>
            <w:r w:rsidRPr="003E5441">
              <w:rPr>
                <w:rFonts w:ascii="Times New Roman" w:hAnsi="Times New Roman" w:cs="Times New Roman"/>
                <w:b/>
                <w:i/>
                <w:sz w:val="24"/>
                <w:szCs w:val="24"/>
              </w:rPr>
              <w:t>Организованная образовательная деятельность</w:t>
            </w:r>
          </w:p>
        </w:tc>
        <w:tc>
          <w:tcPr>
            <w:tcW w:w="3190" w:type="dxa"/>
          </w:tcPr>
          <w:p w:rsidR="00501436" w:rsidRPr="003E5441" w:rsidRDefault="00501436" w:rsidP="00DB51CD">
            <w:pPr>
              <w:jc w:val="center"/>
              <w:rPr>
                <w:rFonts w:ascii="Times New Roman" w:hAnsi="Times New Roman" w:cs="Times New Roman"/>
                <w:b/>
                <w:i/>
                <w:sz w:val="24"/>
                <w:szCs w:val="24"/>
              </w:rPr>
            </w:pPr>
            <w:r>
              <w:rPr>
                <w:rFonts w:ascii="Times New Roman" w:hAnsi="Times New Roman" w:cs="Times New Roman"/>
                <w:b/>
                <w:i/>
                <w:sz w:val="24"/>
                <w:szCs w:val="24"/>
              </w:rPr>
              <w:t>Режимные моменты</w:t>
            </w:r>
          </w:p>
        </w:tc>
        <w:tc>
          <w:tcPr>
            <w:tcW w:w="3191" w:type="dxa"/>
          </w:tcPr>
          <w:p w:rsidR="00501436" w:rsidRPr="003E5441" w:rsidRDefault="00501436" w:rsidP="00DB51CD">
            <w:pPr>
              <w:jc w:val="center"/>
              <w:rPr>
                <w:rFonts w:ascii="Times New Roman" w:hAnsi="Times New Roman" w:cs="Times New Roman"/>
                <w:b/>
                <w:i/>
                <w:sz w:val="24"/>
                <w:szCs w:val="24"/>
              </w:rPr>
            </w:pPr>
            <w:r w:rsidRPr="003E5441">
              <w:rPr>
                <w:rFonts w:ascii="Times New Roman" w:hAnsi="Times New Roman" w:cs="Times New Roman"/>
                <w:b/>
                <w:i/>
                <w:sz w:val="24"/>
                <w:szCs w:val="24"/>
              </w:rPr>
              <w:t>Самостоятельная деятельность детей</w:t>
            </w:r>
          </w:p>
        </w:tc>
      </w:tr>
      <w:tr w:rsidR="00501436" w:rsidTr="00DB51CD">
        <w:tc>
          <w:tcPr>
            <w:tcW w:w="9571" w:type="dxa"/>
            <w:gridSpan w:val="3"/>
          </w:tcPr>
          <w:p w:rsidR="00501436" w:rsidRPr="00501436" w:rsidRDefault="00501436" w:rsidP="00501436">
            <w:pPr>
              <w:jc w:val="center"/>
              <w:rPr>
                <w:rFonts w:ascii="Times New Roman" w:hAnsi="Times New Roman" w:cs="Times New Roman"/>
                <w:sz w:val="24"/>
                <w:szCs w:val="24"/>
              </w:rPr>
            </w:pPr>
            <w:r w:rsidRPr="00501436">
              <w:rPr>
                <w:rFonts w:ascii="Times New Roman" w:hAnsi="Times New Roman" w:cs="Times New Roman"/>
                <w:b/>
                <w:bCs/>
                <w:i/>
                <w:sz w:val="24"/>
                <w:szCs w:val="24"/>
              </w:rPr>
              <w:t>Формы организации детей</w:t>
            </w:r>
          </w:p>
        </w:tc>
      </w:tr>
      <w:tr w:rsidR="00501436" w:rsidTr="00501436">
        <w:tc>
          <w:tcPr>
            <w:tcW w:w="3190" w:type="dxa"/>
          </w:tcPr>
          <w:p w:rsidR="00501436" w:rsidRPr="003E5441" w:rsidRDefault="00501436" w:rsidP="00DB51CD">
            <w:pPr>
              <w:pStyle w:val="Default"/>
              <w:jc w:val="both"/>
            </w:pPr>
            <w:r w:rsidRPr="003E5441">
              <w:t xml:space="preserve">Индивидуальные </w:t>
            </w:r>
          </w:p>
          <w:p w:rsidR="00501436" w:rsidRPr="003E5441" w:rsidRDefault="00501436" w:rsidP="00DB51CD">
            <w:pPr>
              <w:pStyle w:val="Default"/>
              <w:jc w:val="both"/>
            </w:pPr>
            <w:r w:rsidRPr="003E5441">
              <w:t xml:space="preserve">Подгрупповые </w:t>
            </w:r>
          </w:p>
          <w:p w:rsidR="00501436" w:rsidRPr="003E5441" w:rsidRDefault="00501436" w:rsidP="00DB51CD">
            <w:pPr>
              <w:jc w:val="both"/>
              <w:rPr>
                <w:rFonts w:ascii="Times New Roman" w:hAnsi="Times New Roman" w:cs="Times New Roman"/>
                <w:sz w:val="24"/>
                <w:szCs w:val="24"/>
              </w:rPr>
            </w:pPr>
            <w:r w:rsidRPr="003E5441">
              <w:rPr>
                <w:rFonts w:ascii="Times New Roman" w:hAnsi="Times New Roman" w:cs="Times New Roman"/>
                <w:sz w:val="24"/>
                <w:szCs w:val="24"/>
              </w:rPr>
              <w:t xml:space="preserve">групповые </w:t>
            </w:r>
          </w:p>
        </w:tc>
        <w:tc>
          <w:tcPr>
            <w:tcW w:w="3190" w:type="dxa"/>
          </w:tcPr>
          <w:p w:rsidR="00501436" w:rsidRPr="003E5441" w:rsidRDefault="00501436" w:rsidP="00DB51CD">
            <w:pPr>
              <w:pStyle w:val="Default"/>
            </w:pPr>
            <w:r w:rsidRPr="003E5441">
              <w:t xml:space="preserve">Групповые </w:t>
            </w:r>
          </w:p>
          <w:p w:rsidR="00501436" w:rsidRPr="003E5441" w:rsidRDefault="00501436" w:rsidP="00DB51CD">
            <w:pPr>
              <w:pStyle w:val="Default"/>
            </w:pPr>
            <w:r w:rsidRPr="003E5441">
              <w:t xml:space="preserve">Подгрупповые </w:t>
            </w:r>
          </w:p>
          <w:p w:rsidR="00501436" w:rsidRPr="003E5441" w:rsidRDefault="00501436" w:rsidP="00DB51CD">
            <w:pPr>
              <w:pStyle w:val="Default"/>
            </w:pPr>
            <w:r w:rsidRPr="003E5441">
              <w:t xml:space="preserve">Индивидуальные </w:t>
            </w:r>
          </w:p>
        </w:tc>
        <w:tc>
          <w:tcPr>
            <w:tcW w:w="3191" w:type="dxa"/>
          </w:tcPr>
          <w:p w:rsidR="00501436" w:rsidRPr="003E5441" w:rsidRDefault="00501436" w:rsidP="00DB51CD">
            <w:pPr>
              <w:pStyle w:val="Default"/>
            </w:pPr>
            <w:r w:rsidRPr="003E5441">
              <w:t xml:space="preserve">Индивидуальные </w:t>
            </w:r>
          </w:p>
          <w:p w:rsidR="00501436" w:rsidRPr="003E5441" w:rsidRDefault="00501436" w:rsidP="00DB51CD">
            <w:pPr>
              <w:pStyle w:val="Default"/>
            </w:pPr>
            <w:r w:rsidRPr="003E5441">
              <w:t xml:space="preserve">подгрупповые </w:t>
            </w:r>
          </w:p>
        </w:tc>
      </w:tr>
      <w:tr w:rsidR="00501436" w:rsidTr="00501436">
        <w:tc>
          <w:tcPr>
            <w:tcW w:w="3190" w:type="dxa"/>
          </w:tcPr>
          <w:p w:rsidR="00501436" w:rsidRPr="00501436" w:rsidRDefault="00501436" w:rsidP="00253540">
            <w:pPr>
              <w:pStyle w:val="TableParagraph"/>
              <w:numPr>
                <w:ilvl w:val="0"/>
                <w:numId w:val="26"/>
              </w:numPr>
              <w:tabs>
                <w:tab w:val="left" w:pos="327"/>
              </w:tabs>
              <w:spacing w:line="287" w:lineRule="exact"/>
              <w:ind w:left="142" w:hanging="142"/>
              <w:jc w:val="both"/>
              <w:rPr>
                <w:sz w:val="24"/>
              </w:rPr>
            </w:pPr>
            <w:r w:rsidRPr="00501436">
              <w:rPr>
                <w:sz w:val="24"/>
              </w:rPr>
              <w:t>Рассматривание</w:t>
            </w:r>
            <w:r w:rsidRPr="00501436">
              <w:rPr>
                <w:spacing w:val="-1"/>
                <w:sz w:val="24"/>
              </w:rPr>
              <w:t xml:space="preserve"> </w:t>
            </w:r>
            <w:r w:rsidRPr="00501436">
              <w:rPr>
                <w:sz w:val="24"/>
              </w:rPr>
              <w:t>иллюстраций</w:t>
            </w:r>
          </w:p>
          <w:p w:rsidR="00501436" w:rsidRPr="00501436" w:rsidRDefault="00501436" w:rsidP="00253540">
            <w:pPr>
              <w:pStyle w:val="TableParagraph"/>
              <w:numPr>
                <w:ilvl w:val="0"/>
                <w:numId w:val="26"/>
              </w:numPr>
              <w:tabs>
                <w:tab w:val="left" w:pos="327"/>
              </w:tabs>
              <w:spacing w:line="293" w:lineRule="exact"/>
              <w:ind w:left="142" w:hanging="142"/>
              <w:jc w:val="both"/>
              <w:rPr>
                <w:sz w:val="24"/>
              </w:rPr>
            </w:pPr>
            <w:r w:rsidRPr="00501436">
              <w:rPr>
                <w:sz w:val="24"/>
              </w:rPr>
              <w:t>Игровая</w:t>
            </w:r>
            <w:r w:rsidRPr="00501436">
              <w:rPr>
                <w:spacing w:val="-3"/>
                <w:sz w:val="24"/>
              </w:rPr>
              <w:t xml:space="preserve"> </w:t>
            </w:r>
            <w:r w:rsidRPr="00501436">
              <w:rPr>
                <w:sz w:val="24"/>
              </w:rPr>
              <w:t>ситуация</w:t>
            </w:r>
          </w:p>
          <w:p w:rsidR="00501436" w:rsidRPr="00501436" w:rsidRDefault="00501436" w:rsidP="00253540">
            <w:pPr>
              <w:pStyle w:val="TableParagraph"/>
              <w:numPr>
                <w:ilvl w:val="0"/>
                <w:numId w:val="26"/>
              </w:numPr>
              <w:tabs>
                <w:tab w:val="left" w:pos="327"/>
              </w:tabs>
              <w:spacing w:line="293" w:lineRule="exact"/>
              <w:ind w:left="142" w:hanging="142"/>
              <w:jc w:val="both"/>
              <w:rPr>
                <w:sz w:val="24"/>
              </w:rPr>
            </w:pPr>
            <w:r w:rsidRPr="00501436">
              <w:rPr>
                <w:sz w:val="24"/>
              </w:rPr>
              <w:t>Дидактическая</w:t>
            </w:r>
            <w:r w:rsidRPr="00501436">
              <w:rPr>
                <w:spacing w:val="-3"/>
                <w:sz w:val="24"/>
              </w:rPr>
              <w:t xml:space="preserve"> </w:t>
            </w:r>
            <w:r w:rsidRPr="00501436">
              <w:rPr>
                <w:sz w:val="24"/>
              </w:rPr>
              <w:t>игра</w:t>
            </w:r>
          </w:p>
          <w:p w:rsidR="00501436" w:rsidRPr="00501436" w:rsidRDefault="00501436" w:rsidP="00253540">
            <w:pPr>
              <w:pStyle w:val="TableParagraph"/>
              <w:numPr>
                <w:ilvl w:val="0"/>
                <w:numId w:val="26"/>
              </w:numPr>
              <w:tabs>
                <w:tab w:val="left" w:pos="327"/>
              </w:tabs>
              <w:spacing w:line="293" w:lineRule="exact"/>
              <w:ind w:left="142" w:hanging="142"/>
              <w:jc w:val="both"/>
              <w:rPr>
                <w:sz w:val="24"/>
              </w:rPr>
            </w:pPr>
            <w:r w:rsidRPr="00501436">
              <w:rPr>
                <w:sz w:val="24"/>
              </w:rPr>
              <w:t>Интегративная</w:t>
            </w:r>
            <w:r w:rsidRPr="00501436">
              <w:rPr>
                <w:spacing w:val="-6"/>
                <w:sz w:val="24"/>
              </w:rPr>
              <w:t xml:space="preserve"> </w:t>
            </w:r>
            <w:r w:rsidRPr="00501436">
              <w:rPr>
                <w:sz w:val="24"/>
              </w:rPr>
              <w:t>деятельность</w:t>
            </w:r>
          </w:p>
          <w:p w:rsidR="00501436" w:rsidRPr="00501436" w:rsidRDefault="00501436" w:rsidP="00253540">
            <w:pPr>
              <w:pStyle w:val="TableParagraph"/>
              <w:numPr>
                <w:ilvl w:val="0"/>
                <w:numId w:val="26"/>
              </w:numPr>
              <w:tabs>
                <w:tab w:val="left" w:pos="327"/>
              </w:tabs>
              <w:spacing w:line="293" w:lineRule="exact"/>
              <w:ind w:left="142" w:hanging="142"/>
              <w:jc w:val="both"/>
              <w:rPr>
                <w:sz w:val="24"/>
              </w:rPr>
            </w:pPr>
            <w:r w:rsidRPr="00501436">
              <w:rPr>
                <w:sz w:val="24"/>
              </w:rPr>
              <w:t>Чтение</w:t>
            </w:r>
          </w:p>
          <w:p w:rsidR="00501436" w:rsidRPr="00501436" w:rsidRDefault="00501436" w:rsidP="00253540">
            <w:pPr>
              <w:pStyle w:val="TableParagraph"/>
              <w:numPr>
                <w:ilvl w:val="0"/>
                <w:numId w:val="26"/>
              </w:numPr>
              <w:tabs>
                <w:tab w:val="left" w:pos="327"/>
              </w:tabs>
              <w:spacing w:before="3" w:line="293" w:lineRule="exact"/>
              <w:ind w:left="142" w:hanging="142"/>
              <w:jc w:val="both"/>
              <w:rPr>
                <w:sz w:val="24"/>
              </w:rPr>
            </w:pPr>
            <w:r w:rsidRPr="00501436">
              <w:rPr>
                <w:sz w:val="24"/>
              </w:rPr>
              <w:t>Беседа</w:t>
            </w:r>
            <w:r w:rsidRPr="00501436">
              <w:rPr>
                <w:spacing w:val="-3"/>
                <w:sz w:val="24"/>
              </w:rPr>
              <w:t xml:space="preserve"> </w:t>
            </w:r>
            <w:r w:rsidRPr="00501436">
              <w:rPr>
                <w:sz w:val="24"/>
              </w:rPr>
              <w:t>о</w:t>
            </w:r>
            <w:r w:rsidRPr="00501436">
              <w:rPr>
                <w:spacing w:val="3"/>
                <w:sz w:val="24"/>
              </w:rPr>
              <w:t xml:space="preserve"> </w:t>
            </w:r>
            <w:r w:rsidRPr="00501436">
              <w:rPr>
                <w:sz w:val="24"/>
              </w:rPr>
              <w:t>прочитанном</w:t>
            </w:r>
          </w:p>
          <w:p w:rsidR="00501436" w:rsidRPr="00501436" w:rsidRDefault="00501436" w:rsidP="00253540">
            <w:pPr>
              <w:pStyle w:val="TableParagraph"/>
              <w:numPr>
                <w:ilvl w:val="0"/>
                <w:numId w:val="26"/>
              </w:numPr>
              <w:tabs>
                <w:tab w:val="left" w:pos="327"/>
              </w:tabs>
              <w:spacing w:line="293" w:lineRule="exact"/>
              <w:ind w:left="142" w:hanging="142"/>
              <w:jc w:val="both"/>
              <w:rPr>
                <w:sz w:val="24"/>
              </w:rPr>
            </w:pPr>
            <w:r w:rsidRPr="00501436">
              <w:rPr>
                <w:sz w:val="24"/>
              </w:rPr>
              <w:t>Игра-драматизация</w:t>
            </w:r>
          </w:p>
          <w:p w:rsidR="00501436" w:rsidRPr="00501436" w:rsidRDefault="00501436" w:rsidP="00253540">
            <w:pPr>
              <w:pStyle w:val="TableParagraph"/>
              <w:numPr>
                <w:ilvl w:val="0"/>
                <w:numId w:val="26"/>
              </w:numPr>
              <w:tabs>
                <w:tab w:val="left" w:pos="327"/>
              </w:tabs>
              <w:spacing w:line="293" w:lineRule="exact"/>
              <w:ind w:left="142" w:hanging="142"/>
              <w:jc w:val="both"/>
              <w:rPr>
                <w:sz w:val="24"/>
              </w:rPr>
            </w:pPr>
            <w:r w:rsidRPr="00501436">
              <w:rPr>
                <w:sz w:val="24"/>
              </w:rPr>
              <w:t>Показ</w:t>
            </w:r>
            <w:r w:rsidRPr="00501436">
              <w:rPr>
                <w:spacing w:val="-1"/>
                <w:sz w:val="24"/>
              </w:rPr>
              <w:t xml:space="preserve"> </w:t>
            </w:r>
            <w:r w:rsidRPr="00501436">
              <w:rPr>
                <w:sz w:val="24"/>
              </w:rPr>
              <w:t>настольного</w:t>
            </w:r>
            <w:r w:rsidRPr="00501436">
              <w:rPr>
                <w:spacing w:val="-2"/>
                <w:sz w:val="24"/>
              </w:rPr>
              <w:t xml:space="preserve"> </w:t>
            </w:r>
            <w:r w:rsidRPr="00501436">
              <w:rPr>
                <w:sz w:val="24"/>
              </w:rPr>
              <w:t>театра</w:t>
            </w:r>
          </w:p>
          <w:p w:rsidR="00501436" w:rsidRPr="00501436" w:rsidRDefault="00501436" w:rsidP="00253540">
            <w:pPr>
              <w:pStyle w:val="TableParagraph"/>
              <w:numPr>
                <w:ilvl w:val="0"/>
                <w:numId w:val="26"/>
              </w:numPr>
              <w:tabs>
                <w:tab w:val="left" w:pos="327"/>
              </w:tabs>
              <w:spacing w:line="293" w:lineRule="exact"/>
              <w:ind w:left="142" w:hanging="142"/>
              <w:jc w:val="both"/>
              <w:rPr>
                <w:sz w:val="24"/>
              </w:rPr>
            </w:pPr>
            <w:r w:rsidRPr="00501436">
              <w:rPr>
                <w:sz w:val="24"/>
              </w:rPr>
              <w:t>Разучивание</w:t>
            </w:r>
            <w:r w:rsidRPr="00501436">
              <w:rPr>
                <w:spacing w:val="-5"/>
                <w:sz w:val="24"/>
              </w:rPr>
              <w:t xml:space="preserve"> </w:t>
            </w:r>
            <w:r w:rsidRPr="00501436">
              <w:rPr>
                <w:sz w:val="24"/>
              </w:rPr>
              <w:t>стихотворений</w:t>
            </w:r>
          </w:p>
          <w:p w:rsidR="00501436" w:rsidRPr="00501436" w:rsidRDefault="00501436" w:rsidP="00253540">
            <w:pPr>
              <w:pStyle w:val="TableParagraph"/>
              <w:numPr>
                <w:ilvl w:val="0"/>
                <w:numId w:val="26"/>
              </w:numPr>
              <w:tabs>
                <w:tab w:val="left" w:pos="327"/>
              </w:tabs>
              <w:spacing w:line="293" w:lineRule="exact"/>
              <w:ind w:left="142" w:hanging="142"/>
              <w:jc w:val="both"/>
              <w:rPr>
                <w:sz w:val="24"/>
              </w:rPr>
            </w:pPr>
            <w:r w:rsidRPr="00501436">
              <w:rPr>
                <w:sz w:val="24"/>
              </w:rPr>
              <w:t>Театрализованная</w:t>
            </w:r>
            <w:r w:rsidRPr="00501436">
              <w:rPr>
                <w:spacing w:val="-3"/>
                <w:sz w:val="24"/>
              </w:rPr>
              <w:t xml:space="preserve"> </w:t>
            </w:r>
            <w:r w:rsidRPr="00501436">
              <w:rPr>
                <w:sz w:val="24"/>
              </w:rPr>
              <w:t>игра</w:t>
            </w:r>
          </w:p>
          <w:p w:rsidR="00501436" w:rsidRPr="00501436" w:rsidRDefault="00501436" w:rsidP="00253540">
            <w:pPr>
              <w:pStyle w:val="TableParagraph"/>
              <w:numPr>
                <w:ilvl w:val="0"/>
                <w:numId w:val="26"/>
              </w:numPr>
              <w:tabs>
                <w:tab w:val="left" w:pos="327"/>
              </w:tabs>
              <w:spacing w:line="293" w:lineRule="exact"/>
              <w:ind w:left="142" w:hanging="142"/>
              <w:jc w:val="both"/>
              <w:rPr>
                <w:sz w:val="24"/>
              </w:rPr>
            </w:pPr>
            <w:r w:rsidRPr="00501436">
              <w:rPr>
                <w:sz w:val="24"/>
              </w:rPr>
              <w:t>Режиссерская</w:t>
            </w:r>
            <w:r w:rsidRPr="00501436">
              <w:rPr>
                <w:spacing w:val="-1"/>
                <w:sz w:val="24"/>
              </w:rPr>
              <w:t xml:space="preserve"> </w:t>
            </w:r>
            <w:r w:rsidRPr="00501436">
              <w:rPr>
                <w:sz w:val="24"/>
              </w:rPr>
              <w:t>игра</w:t>
            </w:r>
          </w:p>
          <w:p w:rsidR="00501436" w:rsidRPr="00501436" w:rsidRDefault="00501436" w:rsidP="00253540">
            <w:pPr>
              <w:pStyle w:val="TableParagraph"/>
              <w:numPr>
                <w:ilvl w:val="0"/>
                <w:numId w:val="26"/>
              </w:numPr>
              <w:tabs>
                <w:tab w:val="left" w:pos="327"/>
              </w:tabs>
              <w:spacing w:line="293" w:lineRule="exact"/>
              <w:ind w:left="142" w:hanging="142"/>
              <w:jc w:val="both"/>
              <w:rPr>
                <w:sz w:val="24"/>
              </w:rPr>
            </w:pPr>
            <w:r w:rsidRPr="00501436">
              <w:rPr>
                <w:sz w:val="24"/>
              </w:rPr>
              <w:t>Проектная</w:t>
            </w:r>
            <w:r w:rsidRPr="00501436">
              <w:rPr>
                <w:spacing w:val="-1"/>
                <w:sz w:val="24"/>
              </w:rPr>
              <w:t xml:space="preserve"> </w:t>
            </w:r>
            <w:r w:rsidRPr="00501436">
              <w:rPr>
                <w:sz w:val="24"/>
              </w:rPr>
              <w:t>деятельность</w:t>
            </w:r>
          </w:p>
          <w:p w:rsidR="00501436" w:rsidRPr="00501436" w:rsidRDefault="00501436" w:rsidP="00253540">
            <w:pPr>
              <w:pStyle w:val="TableParagraph"/>
              <w:numPr>
                <w:ilvl w:val="0"/>
                <w:numId w:val="26"/>
              </w:numPr>
              <w:tabs>
                <w:tab w:val="left" w:pos="327"/>
              </w:tabs>
              <w:spacing w:line="293" w:lineRule="exact"/>
              <w:ind w:left="142" w:hanging="142"/>
              <w:jc w:val="both"/>
              <w:rPr>
                <w:sz w:val="24"/>
              </w:rPr>
            </w:pPr>
            <w:r w:rsidRPr="00501436">
              <w:rPr>
                <w:sz w:val="24"/>
              </w:rPr>
              <w:t>Интегративная</w:t>
            </w:r>
            <w:r w:rsidRPr="00501436">
              <w:rPr>
                <w:spacing w:val="-6"/>
                <w:sz w:val="24"/>
              </w:rPr>
              <w:t xml:space="preserve"> </w:t>
            </w:r>
            <w:r w:rsidRPr="00501436">
              <w:rPr>
                <w:sz w:val="24"/>
              </w:rPr>
              <w:t>деятельность</w:t>
            </w:r>
          </w:p>
          <w:p w:rsidR="00501436" w:rsidRPr="00501436" w:rsidRDefault="00501436" w:rsidP="00253540">
            <w:pPr>
              <w:pStyle w:val="TableParagraph"/>
              <w:numPr>
                <w:ilvl w:val="0"/>
                <w:numId w:val="26"/>
              </w:numPr>
              <w:tabs>
                <w:tab w:val="left" w:pos="327"/>
                <w:tab w:val="left" w:pos="2274"/>
              </w:tabs>
              <w:spacing w:before="2" w:line="237" w:lineRule="auto"/>
              <w:ind w:left="142" w:right="91" w:hanging="142"/>
              <w:jc w:val="both"/>
              <w:rPr>
                <w:sz w:val="24"/>
              </w:rPr>
            </w:pPr>
            <w:r w:rsidRPr="00501436">
              <w:rPr>
                <w:sz w:val="24"/>
              </w:rPr>
              <w:t>Решение</w:t>
            </w:r>
            <w:r w:rsidRPr="00501436">
              <w:rPr>
                <w:sz w:val="24"/>
              </w:rPr>
              <w:tab/>
            </w:r>
            <w:r w:rsidRPr="00501436">
              <w:rPr>
                <w:spacing w:val="-1"/>
                <w:sz w:val="24"/>
              </w:rPr>
              <w:t>проблемных</w:t>
            </w:r>
            <w:r w:rsidRPr="00501436">
              <w:rPr>
                <w:spacing w:val="-57"/>
                <w:sz w:val="24"/>
              </w:rPr>
              <w:t xml:space="preserve"> </w:t>
            </w:r>
            <w:r w:rsidRPr="00501436">
              <w:rPr>
                <w:sz w:val="24"/>
              </w:rPr>
              <w:t>ситуаций</w:t>
            </w:r>
          </w:p>
          <w:p w:rsidR="00501436" w:rsidRPr="00501436" w:rsidRDefault="00501436" w:rsidP="00253540">
            <w:pPr>
              <w:pStyle w:val="TableParagraph"/>
              <w:numPr>
                <w:ilvl w:val="0"/>
                <w:numId w:val="26"/>
              </w:numPr>
              <w:tabs>
                <w:tab w:val="left" w:pos="327"/>
              </w:tabs>
              <w:spacing w:before="5" w:line="293" w:lineRule="exact"/>
              <w:ind w:left="142" w:hanging="142"/>
              <w:jc w:val="both"/>
              <w:rPr>
                <w:sz w:val="24"/>
              </w:rPr>
            </w:pPr>
            <w:r w:rsidRPr="00501436">
              <w:rPr>
                <w:sz w:val="24"/>
              </w:rPr>
              <w:t>Разговор</w:t>
            </w:r>
            <w:r w:rsidRPr="00501436">
              <w:rPr>
                <w:spacing w:val="-4"/>
                <w:sz w:val="24"/>
              </w:rPr>
              <w:t xml:space="preserve"> </w:t>
            </w:r>
            <w:r w:rsidRPr="00501436">
              <w:rPr>
                <w:sz w:val="24"/>
              </w:rPr>
              <w:t>с</w:t>
            </w:r>
            <w:r w:rsidRPr="00501436">
              <w:rPr>
                <w:spacing w:val="1"/>
                <w:sz w:val="24"/>
              </w:rPr>
              <w:t xml:space="preserve"> </w:t>
            </w:r>
            <w:r w:rsidRPr="00501436">
              <w:rPr>
                <w:sz w:val="24"/>
              </w:rPr>
              <w:t>детьми</w:t>
            </w:r>
          </w:p>
          <w:p w:rsidR="00501436" w:rsidRPr="00501436" w:rsidRDefault="00501436" w:rsidP="00253540">
            <w:pPr>
              <w:pStyle w:val="TableParagraph"/>
              <w:numPr>
                <w:ilvl w:val="0"/>
                <w:numId w:val="26"/>
              </w:numPr>
              <w:tabs>
                <w:tab w:val="left" w:pos="327"/>
              </w:tabs>
              <w:spacing w:line="293" w:lineRule="exact"/>
              <w:ind w:left="142" w:hanging="142"/>
              <w:jc w:val="both"/>
              <w:rPr>
                <w:sz w:val="24"/>
              </w:rPr>
            </w:pPr>
            <w:r w:rsidRPr="00501436">
              <w:rPr>
                <w:sz w:val="24"/>
              </w:rPr>
              <w:t>Игра</w:t>
            </w:r>
          </w:p>
          <w:p w:rsidR="00501436" w:rsidRPr="00501436" w:rsidRDefault="00501436" w:rsidP="00253540">
            <w:pPr>
              <w:pStyle w:val="TableParagraph"/>
              <w:numPr>
                <w:ilvl w:val="0"/>
                <w:numId w:val="26"/>
              </w:numPr>
              <w:tabs>
                <w:tab w:val="left" w:pos="327"/>
                <w:tab w:val="left" w:pos="2044"/>
                <w:tab w:val="left" w:pos="2870"/>
              </w:tabs>
              <w:spacing w:before="2" w:line="237" w:lineRule="auto"/>
              <w:ind w:left="142" w:right="90" w:hanging="142"/>
              <w:jc w:val="both"/>
              <w:rPr>
                <w:sz w:val="24"/>
              </w:rPr>
            </w:pPr>
            <w:r w:rsidRPr="00501436">
              <w:rPr>
                <w:sz w:val="24"/>
              </w:rPr>
              <w:t>Просмотр</w:t>
            </w:r>
            <w:r w:rsidRPr="00501436">
              <w:rPr>
                <w:sz w:val="24"/>
              </w:rPr>
              <w:tab/>
              <w:t>и</w:t>
            </w:r>
            <w:r>
              <w:rPr>
                <w:sz w:val="24"/>
              </w:rPr>
              <w:t xml:space="preserve"> </w:t>
            </w:r>
            <w:r w:rsidRPr="00501436">
              <w:rPr>
                <w:spacing w:val="-2"/>
                <w:sz w:val="24"/>
              </w:rPr>
              <w:t>анализ</w:t>
            </w:r>
            <w:r w:rsidRPr="00501436">
              <w:rPr>
                <w:spacing w:val="-57"/>
                <w:sz w:val="24"/>
              </w:rPr>
              <w:t xml:space="preserve"> </w:t>
            </w:r>
            <w:r w:rsidRPr="00501436">
              <w:rPr>
                <w:sz w:val="24"/>
              </w:rPr>
              <w:t>мультфильмов,</w:t>
            </w:r>
            <w:r w:rsidRPr="00501436">
              <w:rPr>
                <w:spacing w:val="53"/>
                <w:sz w:val="24"/>
              </w:rPr>
              <w:t xml:space="preserve"> </w:t>
            </w:r>
            <w:r w:rsidRPr="00501436">
              <w:rPr>
                <w:sz w:val="24"/>
              </w:rPr>
              <w:t>анимационных</w:t>
            </w:r>
          </w:p>
          <w:p w:rsidR="00501436" w:rsidRDefault="00501436" w:rsidP="00501436">
            <w:pPr>
              <w:ind w:left="142" w:hanging="142"/>
              <w:jc w:val="both"/>
              <w:rPr>
                <w:rFonts w:ascii="Times New Roman" w:hAnsi="Times New Roman" w:cs="Times New Roman"/>
                <w:sz w:val="24"/>
                <w:szCs w:val="24"/>
              </w:rPr>
            </w:pPr>
            <w:r w:rsidRPr="00501436">
              <w:rPr>
                <w:rFonts w:ascii="Times New Roman" w:hAnsi="Times New Roman" w:cs="Times New Roman"/>
                <w:sz w:val="24"/>
              </w:rPr>
              <w:t>сюжетов, телепередач</w:t>
            </w:r>
          </w:p>
        </w:tc>
        <w:tc>
          <w:tcPr>
            <w:tcW w:w="3190" w:type="dxa"/>
          </w:tcPr>
          <w:p w:rsidR="00501436" w:rsidRPr="00501436" w:rsidRDefault="00501436" w:rsidP="00253540">
            <w:pPr>
              <w:pStyle w:val="TableParagraph"/>
              <w:numPr>
                <w:ilvl w:val="0"/>
                <w:numId w:val="27"/>
              </w:numPr>
              <w:tabs>
                <w:tab w:val="left" w:pos="71"/>
                <w:tab w:val="left" w:pos="2974"/>
              </w:tabs>
              <w:spacing w:line="237" w:lineRule="auto"/>
              <w:ind w:left="212" w:right="101" w:hanging="212"/>
              <w:jc w:val="both"/>
              <w:rPr>
                <w:sz w:val="24"/>
              </w:rPr>
            </w:pPr>
            <w:r w:rsidRPr="00501436">
              <w:rPr>
                <w:sz w:val="24"/>
              </w:rPr>
              <w:t>Ситуация</w:t>
            </w:r>
            <w:r w:rsidRPr="00501436">
              <w:rPr>
                <w:spacing w:val="48"/>
                <w:sz w:val="24"/>
              </w:rPr>
              <w:t xml:space="preserve"> </w:t>
            </w:r>
            <w:r w:rsidRPr="00501436">
              <w:rPr>
                <w:sz w:val="24"/>
              </w:rPr>
              <w:t>общения</w:t>
            </w:r>
            <w:r w:rsidRPr="00501436">
              <w:rPr>
                <w:spacing w:val="43"/>
                <w:sz w:val="24"/>
              </w:rPr>
              <w:t xml:space="preserve"> </w:t>
            </w:r>
            <w:r w:rsidRPr="00501436">
              <w:rPr>
                <w:sz w:val="24"/>
              </w:rPr>
              <w:t>в</w:t>
            </w:r>
            <w:r w:rsidRPr="00501436">
              <w:rPr>
                <w:spacing w:val="45"/>
                <w:sz w:val="24"/>
              </w:rPr>
              <w:t xml:space="preserve"> </w:t>
            </w:r>
            <w:r w:rsidRPr="00501436">
              <w:rPr>
                <w:sz w:val="24"/>
              </w:rPr>
              <w:t>процессе</w:t>
            </w:r>
            <w:r w:rsidRPr="00501436">
              <w:rPr>
                <w:spacing w:val="-57"/>
                <w:sz w:val="24"/>
              </w:rPr>
              <w:t xml:space="preserve"> </w:t>
            </w:r>
            <w:r w:rsidRPr="00501436">
              <w:rPr>
                <w:sz w:val="24"/>
              </w:rPr>
              <w:t>режимных</w:t>
            </w:r>
            <w:r w:rsidRPr="00501436">
              <w:rPr>
                <w:spacing w:val="-4"/>
                <w:sz w:val="24"/>
              </w:rPr>
              <w:t xml:space="preserve"> </w:t>
            </w:r>
            <w:r w:rsidRPr="00501436">
              <w:rPr>
                <w:sz w:val="24"/>
              </w:rPr>
              <w:t>моментов</w:t>
            </w:r>
          </w:p>
          <w:p w:rsidR="00501436" w:rsidRPr="00501436" w:rsidRDefault="00501436" w:rsidP="00253540">
            <w:pPr>
              <w:pStyle w:val="TableParagraph"/>
              <w:numPr>
                <w:ilvl w:val="0"/>
                <w:numId w:val="27"/>
              </w:numPr>
              <w:tabs>
                <w:tab w:val="left" w:pos="71"/>
                <w:tab w:val="left" w:pos="2974"/>
              </w:tabs>
              <w:spacing w:line="294" w:lineRule="exact"/>
              <w:ind w:left="212" w:hanging="212"/>
              <w:jc w:val="both"/>
              <w:rPr>
                <w:sz w:val="24"/>
              </w:rPr>
            </w:pPr>
            <w:r w:rsidRPr="00501436">
              <w:rPr>
                <w:sz w:val="24"/>
              </w:rPr>
              <w:t>Дидактическая</w:t>
            </w:r>
            <w:r w:rsidRPr="00501436">
              <w:rPr>
                <w:spacing w:val="-3"/>
                <w:sz w:val="24"/>
              </w:rPr>
              <w:t xml:space="preserve"> </w:t>
            </w:r>
            <w:r w:rsidRPr="00501436">
              <w:rPr>
                <w:sz w:val="24"/>
              </w:rPr>
              <w:t>игра</w:t>
            </w:r>
          </w:p>
          <w:p w:rsidR="00501436" w:rsidRPr="00501436" w:rsidRDefault="00501436" w:rsidP="00253540">
            <w:pPr>
              <w:pStyle w:val="TableParagraph"/>
              <w:numPr>
                <w:ilvl w:val="0"/>
                <w:numId w:val="27"/>
              </w:numPr>
              <w:tabs>
                <w:tab w:val="left" w:pos="71"/>
                <w:tab w:val="left" w:pos="2974"/>
              </w:tabs>
              <w:spacing w:line="293" w:lineRule="exact"/>
              <w:ind w:left="212" w:hanging="212"/>
              <w:jc w:val="both"/>
              <w:rPr>
                <w:sz w:val="24"/>
              </w:rPr>
            </w:pPr>
            <w:r w:rsidRPr="00501436">
              <w:rPr>
                <w:sz w:val="24"/>
              </w:rPr>
              <w:t>Чтение</w:t>
            </w:r>
            <w:r w:rsidRPr="00501436">
              <w:rPr>
                <w:spacing w:val="-6"/>
                <w:sz w:val="24"/>
              </w:rPr>
              <w:t xml:space="preserve"> </w:t>
            </w:r>
            <w:r w:rsidRPr="00501436">
              <w:rPr>
                <w:sz w:val="24"/>
              </w:rPr>
              <w:t>(в</w:t>
            </w:r>
            <w:r w:rsidRPr="00501436">
              <w:rPr>
                <w:spacing w:val="-3"/>
                <w:sz w:val="24"/>
              </w:rPr>
              <w:t xml:space="preserve"> </w:t>
            </w:r>
            <w:r w:rsidRPr="00501436">
              <w:rPr>
                <w:sz w:val="24"/>
              </w:rPr>
              <w:t>том</w:t>
            </w:r>
            <w:r w:rsidRPr="00501436">
              <w:rPr>
                <w:spacing w:val="-3"/>
                <w:sz w:val="24"/>
              </w:rPr>
              <w:t xml:space="preserve"> </w:t>
            </w:r>
            <w:r w:rsidRPr="00501436">
              <w:rPr>
                <w:sz w:val="24"/>
              </w:rPr>
              <w:t>числе</w:t>
            </w:r>
            <w:r w:rsidRPr="00501436">
              <w:rPr>
                <w:spacing w:val="-1"/>
                <w:sz w:val="24"/>
              </w:rPr>
              <w:t xml:space="preserve"> </w:t>
            </w:r>
            <w:r w:rsidRPr="00501436">
              <w:rPr>
                <w:sz w:val="24"/>
              </w:rPr>
              <w:t>на</w:t>
            </w:r>
            <w:r w:rsidRPr="00501436">
              <w:rPr>
                <w:spacing w:val="-6"/>
                <w:sz w:val="24"/>
              </w:rPr>
              <w:t xml:space="preserve"> </w:t>
            </w:r>
            <w:r w:rsidRPr="00501436">
              <w:rPr>
                <w:sz w:val="24"/>
              </w:rPr>
              <w:t>прогулке)</w:t>
            </w:r>
          </w:p>
          <w:p w:rsidR="00501436" w:rsidRPr="00501436" w:rsidRDefault="00501436" w:rsidP="00253540">
            <w:pPr>
              <w:pStyle w:val="TableParagraph"/>
              <w:numPr>
                <w:ilvl w:val="0"/>
                <w:numId w:val="27"/>
              </w:numPr>
              <w:tabs>
                <w:tab w:val="left" w:pos="71"/>
                <w:tab w:val="left" w:pos="2974"/>
              </w:tabs>
              <w:spacing w:line="293" w:lineRule="exact"/>
              <w:ind w:left="212" w:hanging="212"/>
              <w:jc w:val="both"/>
              <w:rPr>
                <w:sz w:val="24"/>
              </w:rPr>
            </w:pPr>
            <w:r w:rsidRPr="00501436">
              <w:rPr>
                <w:sz w:val="24"/>
              </w:rPr>
              <w:t>Словесная</w:t>
            </w:r>
            <w:r w:rsidRPr="00501436">
              <w:rPr>
                <w:spacing w:val="-6"/>
                <w:sz w:val="24"/>
              </w:rPr>
              <w:t xml:space="preserve"> </w:t>
            </w:r>
            <w:r w:rsidRPr="00501436">
              <w:rPr>
                <w:sz w:val="24"/>
              </w:rPr>
              <w:t>игра</w:t>
            </w:r>
            <w:r w:rsidRPr="00501436">
              <w:rPr>
                <w:spacing w:val="-5"/>
                <w:sz w:val="24"/>
              </w:rPr>
              <w:t xml:space="preserve"> </w:t>
            </w:r>
            <w:r w:rsidRPr="00501436">
              <w:rPr>
                <w:sz w:val="24"/>
              </w:rPr>
              <w:t>на</w:t>
            </w:r>
            <w:r w:rsidRPr="00501436">
              <w:rPr>
                <w:spacing w:val="-2"/>
                <w:sz w:val="24"/>
              </w:rPr>
              <w:t xml:space="preserve"> </w:t>
            </w:r>
            <w:r w:rsidRPr="00501436">
              <w:rPr>
                <w:sz w:val="24"/>
              </w:rPr>
              <w:t>прогулке</w:t>
            </w:r>
          </w:p>
          <w:p w:rsidR="00501436" w:rsidRPr="00501436" w:rsidRDefault="00501436" w:rsidP="00253540">
            <w:pPr>
              <w:pStyle w:val="TableParagraph"/>
              <w:numPr>
                <w:ilvl w:val="0"/>
                <w:numId w:val="27"/>
              </w:numPr>
              <w:tabs>
                <w:tab w:val="left" w:pos="71"/>
                <w:tab w:val="left" w:pos="2974"/>
              </w:tabs>
              <w:spacing w:line="293" w:lineRule="exact"/>
              <w:ind w:left="212" w:hanging="212"/>
              <w:jc w:val="both"/>
              <w:rPr>
                <w:sz w:val="24"/>
              </w:rPr>
            </w:pPr>
            <w:r w:rsidRPr="00501436">
              <w:rPr>
                <w:sz w:val="24"/>
              </w:rPr>
              <w:t>Наблюдение</w:t>
            </w:r>
            <w:r w:rsidRPr="00501436">
              <w:rPr>
                <w:spacing w:val="-5"/>
                <w:sz w:val="24"/>
              </w:rPr>
              <w:t xml:space="preserve"> </w:t>
            </w:r>
            <w:r w:rsidRPr="00501436">
              <w:rPr>
                <w:sz w:val="24"/>
              </w:rPr>
              <w:t>на</w:t>
            </w:r>
            <w:r w:rsidRPr="00501436">
              <w:rPr>
                <w:spacing w:val="-4"/>
                <w:sz w:val="24"/>
              </w:rPr>
              <w:t xml:space="preserve"> </w:t>
            </w:r>
            <w:r w:rsidRPr="00501436">
              <w:rPr>
                <w:sz w:val="24"/>
              </w:rPr>
              <w:t>прогулке</w:t>
            </w:r>
          </w:p>
          <w:p w:rsidR="00501436" w:rsidRPr="00501436" w:rsidRDefault="00501436" w:rsidP="00253540">
            <w:pPr>
              <w:pStyle w:val="TableParagraph"/>
              <w:numPr>
                <w:ilvl w:val="0"/>
                <w:numId w:val="27"/>
              </w:numPr>
              <w:tabs>
                <w:tab w:val="left" w:pos="71"/>
                <w:tab w:val="left" w:pos="2974"/>
              </w:tabs>
              <w:spacing w:line="293" w:lineRule="exact"/>
              <w:ind w:left="212" w:hanging="212"/>
              <w:jc w:val="both"/>
              <w:rPr>
                <w:sz w:val="24"/>
              </w:rPr>
            </w:pPr>
            <w:r w:rsidRPr="00501436">
              <w:rPr>
                <w:sz w:val="24"/>
              </w:rPr>
              <w:t>Труд</w:t>
            </w:r>
          </w:p>
          <w:p w:rsidR="00501436" w:rsidRPr="00501436" w:rsidRDefault="00501436" w:rsidP="00253540">
            <w:pPr>
              <w:pStyle w:val="TableParagraph"/>
              <w:numPr>
                <w:ilvl w:val="0"/>
                <w:numId w:val="27"/>
              </w:numPr>
              <w:tabs>
                <w:tab w:val="left" w:pos="71"/>
                <w:tab w:val="left" w:pos="2974"/>
              </w:tabs>
              <w:spacing w:line="293" w:lineRule="exact"/>
              <w:ind w:left="212" w:hanging="212"/>
              <w:jc w:val="both"/>
              <w:rPr>
                <w:sz w:val="24"/>
              </w:rPr>
            </w:pPr>
            <w:r w:rsidRPr="00501436">
              <w:rPr>
                <w:sz w:val="24"/>
              </w:rPr>
              <w:t>Игра</w:t>
            </w:r>
            <w:r w:rsidRPr="00501436">
              <w:rPr>
                <w:spacing w:val="-3"/>
                <w:sz w:val="24"/>
              </w:rPr>
              <w:t xml:space="preserve"> </w:t>
            </w:r>
            <w:r w:rsidRPr="00501436">
              <w:rPr>
                <w:sz w:val="24"/>
              </w:rPr>
              <w:t>на</w:t>
            </w:r>
            <w:r w:rsidRPr="00501436">
              <w:rPr>
                <w:spacing w:val="-7"/>
                <w:sz w:val="24"/>
              </w:rPr>
              <w:t xml:space="preserve"> </w:t>
            </w:r>
            <w:r w:rsidRPr="00501436">
              <w:rPr>
                <w:sz w:val="24"/>
              </w:rPr>
              <w:t>прогулке</w:t>
            </w:r>
          </w:p>
          <w:p w:rsidR="00501436" w:rsidRPr="00501436" w:rsidRDefault="00501436" w:rsidP="00253540">
            <w:pPr>
              <w:pStyle w:val="TableParagraph"/>
              <w:numPr>
                <w:ilvl w:val="0"/>
                <w:numId w:val="27"/>
              </w:numPr>
              <w:tabs>
                <w:tab w:val="left" w:pos="71"/>
                <w:tab w:val="left" w:pos="2974"/>
              </w:tabs>
              <w:spacing w:line="293" w:lineRule="exact"/>
              <w:ind w:left="212" w:hanging="212"/>
              <w:jc w:val="both"/>
              <w:rPr>
                <w:sz w:val="24"/>
              </w:rPr>
            </w:pPr>
            <w:r w:rsidRPr="00501436">
              <w:rPr>
                <w:sz w:val="24"/>
              </w:rPr>
              <w:t>Ситуативный</w:t>
            </w:r>
            <w:r w:rsidRPr="00501436">
              <w:rPr>
                <w:spacing w:val="-1"/>
                <w:sz w:val="24"/>
              </w:rPr>
              <w:t xml:space="preserve"> </w:t>
            </w:r>
            <w:r w:rsidRPr="00501436">
              <w:rPr>
                <w:sz w:val="24"/>
              </w:rPr>
              <w:t>разговор</w:t>
            </w:r>
          </w:p>
          <w:p w:rsidR="00501436" w:rsidRPr="00501436" w:rsidRDefault="00501436" w:rsidP="00253540">
            <w:pPr>
              <w:pStyle w:val="TableParagraph"/>
              <w:numPr>
                <w:ilvl w:val="0"/>
                <w:numId w:val="27"/>
              </w:numPr>
              <w:tabs>
                <w:tab w:val="left" w:pos="71"/>
                <w:tab w:val="left" w:pos="2974"/>
              </w:tabs>
              <w:spacing w:line="293" w:lineRule="exact"/>
              <w:ind w:left="212" w:hanging="212"/>
              <w:jc w:val="both"/>
              <w:rPr>
                <w:sz w:val="24"/>
              </w:rPr>
            </w:pPr>
            <w:r w:rsidRPr="00501436">
              <w:rPr>
                <w:sz w:val="24"/>
              </w:rPr>
              <w:t>Беседа</w:t>
            </w:r>
          </w:p>
          <w:p w:rsidR="00501436" w:rsidRPr="00501436" w:rsidRDefault="00501436" w:rsidP="00253540">
            <w:pPr>
              <w:pStyle w:val="TableParagraph"/>
              <w:numPr>
                <w:ilvl w:val="0"/>
                <w:numId w:val="27"/>
              </w:numPr>
              <w:tabs>
                <w:tab w:val="left" w:pos="71"/>
                <w:tab w:val="left" w:pos="2974"/>
              </w:tabs>
              <w:spacing w:line="293" w:lineRule="exact"/>
              <w:ind w:left="212" w:hanging="212"/>
              <w:jc w:val="both"/>
              <w:rPr>
                <w:sz w:val="24"/>
              </w:rPr>
            </w:pPr>
            <w:r w:rsidRPr="00501436">
              <w:rPr>
                <w:sz w:val="24"/>
              </w:rPr>
              <w:t>экскурсия</w:t>
            </w:r>
          </w:p>
          <w:p w:rsidR="00501436" w:rsidRPr="00501436" w:rsidRDefault="00501436" w:rsidP="00253540">
            <w:pPr>
              <w:pStyle w:val="TableParagraph"/>
              <w:numPr>
                <w:ilvl w:val="0"/>
                <w:numId w:val="27"/>
              </w:numPr>
              <w:tabs>
                <w:tab w:val="left" w:pos="71"/>
                <w:tab w:val="left" w:pos="2974"/>
              </w:tabs>
              <w:spacing w:line="293" w:lineRule="exact"/>
              <w:ind w:left="212" w:hanging="212"/>
              <w:jc w:val="both"/>
              <w:rPr>
                <w:sz w:val="24"/>
              </w:rPr>
            </w:pPr>
            <w:r w:rsidRPr="00501436">
              <w:rPr>
                <w:sz w:val="24"/>
              </w:rPr>
              <w:t>Интегративная</w:t>
            </w:r>
            <w:r w:rsidRPr="00501436">
              <w:rPr>
                <w:spacing w:val="-6"/>
                <w:sz w:val="24"/>
              </w:rPr>
              <w:t xml:space="preserve"> </w:t>
            </w:r>
            <w:r w:rsidRPr="00501436">
              <w:rPr>
                <w:sz w:val="24"/>
              </w:rPr>
              <w:t>деятельность</w:t>
            </w:r>
          </w:p>
          <w:p w:rsidR="00501436" w:rsidRPr="00501436" w:rsidRDefault="00501436" w:rsidP="00253540">
            <w:pPr>
              <w:pStyle w:val="TableParagraph"/>
              <w:numPr>
                <w:ilvl w:val="0"/>
                <w:numId w:val="27"/>
              </w:numPr>
              <w:tabs>
                <w:tab w:val="left" w:pos="71"/>
                <w:tab w:val="left" w:pos="2974"/>
              </w:tabs>
              <w:spacing w:before="4" w:line="293" w:lineRule="exact"/>
              <w:ind w:left="212" w:hanging="212"/>
              <w:jc w:val="both"/>
              <w:rPr>
                <w:sz w:val="24"/>
              </w:rPr>
            </w:pPr>
            <w:r w:rsidRPr="00501436">
              <w:rPr>
                <w:sz w:val="24"/>
              </w:rPr>
              <w:t>Разговор</w:t>
            </w:r>
            <w:r w:rsidRPr="00501436">
              <w:rPr>
                <w:spacing w:val="-4"/>
                <w:sz w:val="24"/>
              </w:rPr>
              <w:t xml:space="preserve"> </w:t>
            </w:r>
            <w:r w:rsidRPr="00501436">
              <w:rPr>
                <w:sz w:val="24"/>
              </w:rPr>
              <w:t>с</w:t>
            </w:r>
            <w:r w:rsidRPr="00501436">
              <w:rPr>
                <w:spacing w:val="3"/>
                <w:sz w:val="24"/>
              </w:rPr>
              <w:t xml:space="preserve"> </w:t>
            </w:r>
            <w:r w:rsidRPr="00501436">
              <w:rPr>
                <w:sz w:val="24"/>
              </w:rPr>
              <w:t>детьми</w:t>
            </w:r>
          </w:p>
          <w:p w:rsidR="00501436" w:rsidRPr="00501436" w:rsidRDefault="00501436" w:rsidP="00253540">
            <w:pPr>
              <w:pStyle w:val="TableParagraph"/>
              <w:numPr>
                <w:ilvl w:val="0"/>
                <w:numId w:val="27"/>
              </w:numPr>
              <w:tabs>
                <w:tab w:val="left" w:pos="71"/>
                <w:tab w:val="left" w:pos="2974"/>
              </w:tabs>
              <w:spacing w:line="293" w:lineRule="exact"/>
              <w:ind w:left="212" w:hanging="212"/>
              <w:jc w:val="both"/>
              <w:rPr>
                <w:sz w:val="24"/>
              </w:rPr>
            </w:pPr>
            <w:r w:rsidRPr="00501436">
              <w:rPr>
                <w:sz w:val="24"/>
              </w:rPr>
              <w:t>Разучивание</w:t>
            </w:r>
            <w:r w:rsidRPr="00501436">
              <w:rPr>
                <w:spacing w:val="-3"/>
                <w:sz w:val="24"/>
              </w:rPr>
              <w:t xml:space="preserve"> </w:t>
            </w:r>
            <w:r w:rsidRPr="00501436">
              <w:rPr>
                <w:sz w:val="24"/>
              </w:rPr>
              <w:t>стихов,</w:t>
            </w:r>
            <w:r w:rsidRPr="00501436">
              <w:rPr>
                <w:spacing w:val="-5"/>
                <w:sz w:val="24"/>
              </w:rPr>
              <w:t xml:space="preserve"> </w:t>
            </w:r>
            <w:r w:rsidRPr="00501436">
              <w:rPr>
                <w:sz w:val="24"/>
              </w:rPr>
              <w:t>потешек</w:t>
            </w:r>
          </w:p>
          <w:p w:rsidR="00501436" w:rsidRPr="00501436" w:rsidRDefault="00501436" w:rsidP="00253540">
            <w:pPr>
              <w:pStyle w:val="TableParagraph"/>
              <w:numPr>
                <w:ilvl w:val="0"/>
                <w:numId w:val="27"/>
              </w:numPr>
              <w:tabs>
                <w:tab w:val="left" w:pos="71"/>
                <w:tab w:val="left" w:pos="2974"/>
              </w:tabs>
              <w:spacing w:line="293" w:lineRule="exact"/>
              <w:ind w:left="212" w:hanging="212"/>
              <w:jc w:val="both"/>
              <w:rPr>
                <w:sz w:val="24"/>
              </w:rPr>
            </w:pPr>
            <w:r w:rsidRPr="00501436">
              <w:rPr>
                <w:sz w:val="24"/>
              </w:rPr>
              <w:t>Сочинение</w:t>
            </w:r>
            <w:r w:rsidRPr="00501436">
              <w:rPr>
                <w:spacing w:val="-6"/>
                <w:sz w:val="24"/>
              </w:rPr>
              <w:t xml:space="preserve"> </w:t>
            </w:r>
            <w:r w:rsidRPr="00501436">
              <w:rPr>
                <w:sz w:val="24"/>
              </w:rPr>
              <w:t>загадок</w:t>
            </w:r>
          </w:p>
          <w:p w:rsidR="00501436" w:rsidRPr="00501436" w:rsidRDefault="00501436" w:rsidP="00253540">
            <w:pPr>
              <w:pStyle w:val="TableParagraph"/>
              <w:numPr>
                <w:ilvl w:val="0"/>
                <w:numId w:val="27"/>
              </w:numPr>
              <w:tabs>
                <w:tab w:val="left" w:pos="71"/>
                <w:tab w:val="left" w:pos="2974"/>
              </w:tabs>
              <w:spacing w:line="293" w:lineRule="exact"/>
              <w:ind w:left="212" w:hanging="212"/>
              <w:jc w:val="both"/>
              <w:rPr>
                <w:sz w:val="24"/>
              </w:rPr>
            </w:pPr>
            <w:r w:rsidRPr="00501436">
              <w:rPr>
                <w:sz w:val="24"/>
              </w:rPr>
              <w:t>Проектная</w:t>
            </w:r>
            <w:r w:rsidRPr="00501436">
              <w:rPr>
                <w:spacing w:val="-1"/>
                <w:sz w:val="24"/>
              </w:rPr>
              <w:t xml:space="preserve"> </w:t>
            </w:r>
            <w:r w:rsidRPr="00501436">
              <w:rPr>
                <w:sz w:val="24"/>
              </w:rPr>
              <w:t>деятельность</w:t>
            </w:r>
          </w:p>
          <w:p w:rsidR="00501436" w:rsidRDefault="00501436" w:rsidP="00253540">
            <w:pPr>
              <w:pStyle w:val="TableParagraph"/>
              <w:numPr>
                <w:ilvl w:val="0"/>
                <w:numId w:val="27"/>
              </w:numPr>
              <w:tabs>
                <w:tab w:val="left" w:pos="71"/>
                <w:tab w:val="left" w:pos="2140"/>
                <w:tab w:val="left" w:pos="2974"/>
                <w:tab w:val="left" w:pos="3071"/>
              </w:tabs>
              <w:spacing w:before="2" w:line="237" w:lineRule="auto"/>
              <w:ind w:left="212" w:right="95" w:hanging="212"/>
              <w:jc w:val="both"/>
              <w:rPr>
                <w:sz w:val="24"/>
              </w:rPr>
            </w:pPr>
            <w:r w:rsidRPr="00501436">
              <w:rPr>
                <w:sz w:val="24"/>
              </w:rPr>
              <w:t>Просмотр</w:t>
            </w:r>
            <w:r w:rsidRPr="00501436">
              <w:rPr>
                <w:sz w:val="24"/>
              </w:rPr>
              <w:tab/>
              <w:t>и</w:t>
            </w:r>
            <w:r>
              <w:rPr>
                <w:sz w:val="24"/>
              </w:rPr>
              <w:t xml:space="preserve"> </w:t>
            </w:r>
            <w:r>
              <w:rPr>
                <w:spacing w:val="-1"/>
                <w:sz w:val="24"/>
              </w:rPr>
              <w:t>а</w:t>
            </w:r>
            <w:r w:rsidRPr="00501436">
              <w:rPr>
                <w:spacing w:val="-1"/>
                <w:sz w:val="24"/>
              </w:rPr>
              <w:t>нализ</w:t>
            </w:r>
            <w:r w:rsidRPr="00501436">
              <w:rPr>
                <w:spacing w:val="-58"/>
                <w:sz w:val="24"/>
              </w:rPr>
              <w:t xml:space="preserve"> </w:t>
            </w:r>
            <w:r w:rsidRPr="00501436">
              <w:rPr>
                <w:sz w:val="24"/>
              </w:rPr>
              <w:t>мультфильмов,</w:t>
            </w:r>
            <w:r w:rsidRPr="00501436">
              <w:rPr>
                <w:spacing w:val="1"/>
                <w:sz w:val="24"/>
              </w:rPr>
              <w:t xml:space="preserve"> </w:t>
            </w:r>
            <w:r w:rsidRPr="00501436">
              <w:rPr>
                <w:sz w:val="24"/>
              </w:rPr>
              <w:t>анимационных</w:t>
            </w:r>
            <w:r w:rsidRPr="00501436">
              <w:rPr>
                <w:spacing w:val="-57"/>
                <w:sz w:val="24"/>
              </w:rPr>
              <w:t xml:space="preserve"> </w:t>
            </w:r>
            <w:r w:rsidRPr="00501436">
              <w:rPr>
                <w:sz w:val="24"/>
              </w:rPr>
              <w:t>сюжетов,</w:t>
            </w:r>
            <w:r w:rsidRPr="00501436">
              <w:rPr>
                <w:spacing w:val="3"/>
                <w:sz w:val="24"/>
              </w:rPr>
              <w:t xml:space="preserve"> </w:t>
            </w:r>
            <w:r w:rsidRPr="00501436">
              <w:rPr>
                <w:sz w:val="24"/>
              </w:rPr>
              <w:t>телепередач</w:t>
            </w:r>
          </w:p>
          <w:p w:rsidR="00501436" w:rsidRPr="00501436" w:rsidRDefault="00501436" w:rsidP="00253540">
            <w:pPr>
              <w:pStyle w:val="TableParagraph"/>
              <w:numPr>
                <w:ilvl w:val="0"/>
                <w:numId w:val="27"/>
              </w:numPr>
              <w:tabs>
                <w:tab w:val="left" w:pos="71"/>
                <w:tab w:val="left" w:pos="2140"/>
                <w:tab w:val="left" w:pos="2974"/>
                <w:tab w:val="left" w:pos="3071"/>
              </w:tabs>
              <w:spacing w:before="2" w:line="237" w:lineRule="auto"/>
              <w:ind w:left="212" w:right="95" w:hanging="212"/>
              <w:jc w:val="both"/>
              <w:rPr>
                <w:sz w:val="24"/>
              </w:rPr>
            </w:pPr>
            <w:r w:rsidRPr="00501436">
              <w:rPr>
                <w:sz w:val="24"/>
              </w:rPr>
              <w:t>Рассматривание</w:t>
            </w:r>
            <w:r w:rsidRPr="00501436">
              <w:rPr>
                <w:spacing w:val="-1"/>
                <w:sz w:val="24"/>
              </w:rPr>
              <w:t xml:space="preserve"> </w:t>
            </w:r>
            <w:r w:rsidRPr="00501436">
              <w:rPr>
                <w:sz w:val="24"/>
              </w:rPr>
              <w:t>иллюстраций</w:t>
            </w:r>
          </w:p>
        </w:tc>
        <w:tc>
          <w:tcPr>
            <w:tcW w:w="3191" w:type="dxa"/>
          </w:tcPr>
          <w:p w:rsidR="00501436" w:rsidRPr="00501436" w:rsidRDefault="00501436" w:rsidP="00253540">
            <w:pPr>
              <w:pStyle w:val="TableParagraph"/>
              <w:numPr>
                <w:ilvl w:val="0"/>
                <w:numId w:val="28"/>
              </w:numPr>
              <w:tabs>
                <w:tab w:val="left" w:pos="141"/>
              </w:tabs>
              <w:spacing w:line="237" w:lineRule="auto"/>
              <w:ind w:right="141" w:hanging="181"/>
              <w:jc w:val="both"/>
              <w:rPr>
                <w:sz w:val="24"/>
              </w:rPr>
            </w:pPr>
            <w:r w:rsidRPr="00501436">
              <w:rPr>
                <w:sz w:val="24"/>
              </w:rPr>
              <w:t>Сюжетно-ролевая</w:t>
            </w:r>
            <w:r w:rsidRPr="00501436">
              <w:rPr>
                <w:spacing w:val="-57"/>
                <w:sz w:val="24"/>
              </w:rPr>
              <w:t xml:space="preserve"> </w:t>
            </w:r>
            <w:r w:rsidRPr="00501436">
              <w:rPr>
                <w:sz w:val="24"/>
              </w:rPr>
              <w:t>игра</w:t>
            </w:r>
          </w:p>
          <w:p w:rsidR="00501436" w:rsidRPr="00501436" w:rsidRDefault="00501436" w:rsidP="00253540">
            <w:pPr>
              <w:pStyle w:val="TableParagraph"/>
              <w:numPr>
                <w:ilvl w:val="0"/>
                <w:numId w:val="28"/>
              </w:numPr>
              <w:tabs>
                <w:tab w:val="left" w:pos="141"/>
              </w:tabs>
              <w:spacing w:before="3" w:line="237" w:lineRule="auto"/>
              <w:ind w:right="141" w:hanging="181"/>
              <w:jc w:val="both"/>
              <w:rPr>
                <w:sz w:val="24"/>
              </w:rPr>
            </w:pPr>
            <w:r w:rsidRPr="00501436">
              <w:rPr>
                <w:sz w:val="24"/>
              </w:rPr>
              <w:t>Подвижная</w:t>
            </w:r>
            <w:r w:rsidRPr="00501436">
              <w:rPr>
                <w:spacing w:val="4"/>
                <w:sz w:val="24"/>
              </w:rPr>
              <w:t xml:space="preserve"> </w:t>
            </w:r>
            <w:r w:rsidRPr="00501436">
              <w:rPr>
                <w:sz w:val="24"/>
              </w:rPr>
              <w:t>игра</w:t>
            </w:r>
            <w:r w:rsidRPr="00501436">
              <w:rPr>
                <w:spacing w:val="3"/>
                <w:sz w:val="24"/>
              </w:rPr>
              <w:t xml:space="preserve"> </w:t>
            </w:r>
            <w:r w:rsidRPr="00501436">
              <w:rPr>
                <w:sz w:val="24"/>
              </w:rPr>
              <w:t>с</w:t>
            </w:r>
            <w:r w:rsidRPr="00501436">
              <w:rPr>
                <w:spacing w:val="-57"/>
                <w:sz w:val="24"/>
              </w:rPr>
              <w:t xml:space="preserve"> </w:t>
            </w:r>
            <w:r w:rsidRPr="00501436">
              <w:rPr>
                <w:sz w:val="24"/>
              </w:rPr>
              <w:t>текстом</w:t>
            </w:r>
          </w:p>
          <w:p w:rsidR="00501436" w:rsidRPr="00501436" w:rsidRDefault="00501436" w:rsidP="00253540">
            <w:pPr>
              <w:pStyle w:val="TableParagraph"/>
              <w:numPr>
                <w:ilvl w:val="0"/>
                <w:numId w:val="28"/>
              </w:numPr>
              <w:tabs>
                <w:tab w:val="left" w:pos="141"/>
              </w:tabs>
              <w:spacing w:line="293" w:lineRule="exact"/>
              <w:ind w:right="141" w:hanging="181"/>
              <w:jc w:val="both"/>
              <w:rPr>
                <w:sz w:val="24"/>
              </w:rPr>
            </w:pPr>
            <w:r w:rsidRPr="00501436">
              <w:rPr>
                <w:sz w:val="24"/>
              </w:rPr>
              <w:t>Игровое</w:t>
            </w:r>
            <w:r w:rsidRPr="00501436">
              <w:rPr>
                <w:spacing w:val="-3"/>
                <w:sz w:val="24"/>
              </w:rPr>
              <w:t xml:space="preserve"> </w:t>
            </w:r>
            <w:r w:rsidRPr="00501436">
              <w:rPr>
                <w:sz w:val="24"/>
              </w:rPr>
              <w:t>общение</w:t>
            </w:r>
          </w:p>
          <w:p w:rsidR="00501436" w:rsidRPr="00501436" w:rsidRDefault="00501436" w:rsidP="00253540">
            <w:pPr>
              <w:pStyle w:val="TableParagraph"/>
              <w:numPr>
                <w:ilvl w:val="0"/>
                <w:numId w:val="28"/>
              </w:numPr>
              <w:tabs>
                <w:tab w:val="left" w:pos="141"/>
                <w:tab w:val="left" w:pos="988"/>
                <w:tab w:val="left" w:pos="1813"/>
                <w:tab w:val="left" w:pos="1968"/>
                <w:tab w:val="left" w:pos="2154"/>
              </w:tabs>
              <w:ind w:right="141" w:hanging="181"/>
              <w:jc w:val="both"/>
              <w:rPr>
                <w:sz w:val="24"/>
              </w:rPr>
            </w:pPr>
            <w:r w:rsidRPr="00501436">
              <w:rPr>
                <w:sz w:val="24"/>
              </w:rPr>
              <w:t>Все</w:t>
            </w:r>
            <w:r w:rsidRPr="00501436">
              <w:rPr>
                <w:sz w:val="24"/>
              </w:rPr>
              <w:tab/>
              <w:t>виды</w:t>
            </w:r>
            <w:r w:rsidRPr="00501436">
              <w:rPr>
                <w:sz w:val="24"/>
              </w:rPr>
              <w:tab/>
            </w:r>
            <w:r w:rsidRPr="00501436">
              <w:rPr>
                <w:spacing w:val="-1"/>
                <w:sz w:val="24"/>
              </w:rPr>
              <w:t>само-</w:t>
            </w:r>
            <w:r w:rsidRPr="00501436">
              <w:rPr>
                <w:spacing w:val="-57"/>
                <w:sz w:val="24"/>
              </w:rPr>
              <w:t xml:space="preserve"> </w:t>
            </w:r>
            <w:r w:rsidRPr="00501436">
              <w:rPr>
                <w:sz w:val="24"/>
              </w:rPr>
              <w:t>стоятельной</w:t>
            </w:r>
            <w:r w:rsidRPr="00501436">
              <w:rPr>
                <w:sz w:val="24"/>
              </w:rPr>
              <w:tab/>
            </w:r>
            <w:r w:rsidRPr="00501436">
              <w:rPr>
                <w:sz w:val="24"/>
              </w:rPr>
              <w:tab/>
            </w:r>
            <w:r w:rsidRPr="00501436">
              <w:rPr>
                <w:spacing w:val="-2"/>
                <w:sz w:val="24"/>
              </w:rPr>
              <w:t>дет-</w:t>
            </w:r>
            <w:r w:rsidRPr="00501436">
              <w:rPr>
                <w:spacing w:val="-57"/>
                <w:sz w:val="24"/>
              </w:rPr>
              <w:t xml:space="preserve"> </w:t>
            </w:r>
            <w:r w:rsidRPr="00501436">
              <w:rPr>
                <w:sz w:val="24"/>
              </w:rPr>
              <w:t>ской</w:t>
            </w:r>
            <w:r w:rsidRPr="00501436">
              <w:rPr>
                <w:spacing w:val="30"/>
                <w:sz w:val="24"/>
              </w:rPr>
              <w:t xml:space="preserve"> </w:t>
            </w:r>
            <w:r w:rsidRPr="00501436">
              <w:rPr>
                <w:sz w:val="24"/>
              </w:rPr>
              <w:t>деятельности,</w:t>
            </w:r>
            <w:r w:rsidRPr="00501436">
              <w:rPr>
                <w:spacing w:val="-57"/>
                <w:sz w:val="24"/>
              </w:rPr>
              <w:t xml:space="preserve"> </w:t>
            </w:r>
            <w:r w:rsidRPr="00501436">
              <w:rPr>
                <w:sz w:val="24"/>
              </w:rPr>
              <w:t>предполагающие</w:t>
            </w:r>
            <w:r w:rsidRPr="00501436">
              <w:rPr>
                <w:spacing w:val="1"/>
                <w:sz w:val="24"/>
              </w:rPr>
              <w:t xml:space="preserve"> </w:t>
            </w:r>
            <w:r w:rsidRPr="00501436">
              <w:rPr>
                <w:sz w:val="24"/>
              </w:rPr>
              <w:t>общение</w:t>
            </w:r>
            <w:r w:rsidRPr="00501436">
              <w:rPr>
                <w:sz w:val="24"/>
              </w:rPr>
              <w:tab/>
            </w:r>
            <w:r w:rsidRPr="00501436">
              <w:rPr>
                <w:sz w:val="24"/>
              </w:rPr>
              <w:tab/>
            </w:r>
            <w:r w:rsidRPr="00501436">
              <w:rPr>
                <w:sz w:val="24"/>
              </w:rPr>
              <w:tab/>
            </w:r>
            <w:r w:rsidRPr="00501436">
              <w:rPr>
                <w:spacing w:val="-3"/>
                <w:sz w:val="24"/>
              </w:rPr>
              <w:t>со</w:t>
            </w:r>
            <w:r w:rsidRPr="00501436">
              <w:rPr>
                <w:spacing w:val="-57"/>
                <w:sz w:val="24"/>
              </w:rPr>
              <w:t xml:space="preserve"> </w:t>
            </w:r>
            <w:r w:rsidRPr="00501436">
              <w:rPr>
                <w:sz w:val="24"/>
              </w:rPr>
              <w:t>сверстниками</w:t>
            </w:r>
          </w:p>
          <w:p w:rsidR="00501436" w:rsidRPr="00501436" w:rsidRDefault="00501436" w:rsidP="00253540">
            <w:pPr>
              <w:pStyle w:val="TableParagraph"/>
              <w:numPr>
                <w:ilvl w:val="0"/>
                <w:numId w:val="28"/>
              </w:numPr>
              <w:tabs>
                <w:tab w:val="left" w:pos="141"/>
              </w:tabs>
              <w:spacing w:before="4" w:line="237" w:lineRule="auto"/>
              <w:ind w:right="141" w:hanging="181"/>
              <w:jc w:val="both"/>
              <w:rPr>
                <w:sz w:val="24"/>
              </w:rPr>
            </w:pPr>
            <w:r w:rsidRPr="00501436">
              <w:rPr>
                <w:sz w:val="24"/>
              </w:rPr>
              <w:t>Хороводная</w:t>
            </w:r>
            <w:r w:rsidRPr="00501436">
              <w:rPr>
                <w:spacing w:val="25"/>
                <w:sz w:val="24"/>
              </w:rPr>
              <w:t xml:space="preserve"> </w:t>
            </w:r>
            <w:r w:rsidRPr="00501436">
              <w:rPr>
                <w:sz w:val="24"/>
              </w:rPr>
              <w:t>игра</w:t>
            </w:r>
            <w:r w:rsidRPr="00501436">
              <w:rPr>
                <w:spacing w:val="26"/>
                <w:sz w:val="24"/>
              </w:rPr>
              <w:t xml:space="preserve"> </w:t>
            </w:r>
            <w:r w:rsidRPr="00501436">
              <w:rPr>
                <w:sz w:val="24"/>
              </w:rPr>
              <w:t>с</w:t>
            </w:r>
            <w:r w:rsidRPr="00501436">
              <w:rPr>
                <w:spacing w:val="-57"/>
                <w:sz w:val="24"/>
              </w:rPr>
              <w:t xml:space="preserve"> </w:t>
            </w:r>
            <w:r w:rsidRPr="00501436">
              <w:rPr>
                <w:sz w:val="24"/>
              </w:rPr>
              <w:t>пением</w:t>
            </w:r>
          </w:p>
          <w:p w:rsidR="00501436" w:rsidRPr="00501436" w:rsidRDefault="00501436" w:rsidP="00253540">
            <w:pPr>
              <w:pStyle w:val="TableParagraph"/>
              <w:numPr>
                <w:ilvl w:val="0"/>
                <w:numId w:val="28"/>
              </w:numPr>
              <w:tabs>
                <w:tab w:val="left" w:pos="141"/>
              </w:tabs>
              <w:spacing w:before="4" w:line="293" w:lineRule="exact"/>
              <w:ind w:right="141" w:hanging="181"/>
              <w:jc w:val="both"/>
              <w:rPr>
                <w:sz w:val="24"/>
              </w:rPr>
            </w:pPr>
            <w:r w:rsidRPr="00501436">
              <w:rPr>
                <w:sz w:val="24"/>
              </w:rPr>
              <w:t>Игра-драматизация</w:t>
            </w:r>
          </w:p>
          <w:p w:rsidR="00501436" w:rsidRDefault="00501436" w:rsidP="00253540">
            <w:pPr>
              <w:pStyle w:val="TableParagraph"/>
              <w:numPr>
                <w:ilvl w:val="0"/>
                <w:numId w:val="28"/>
              </w:numPr>
              <w:tabs>
                <w:tab w:val="left" w:pos="141"/>
              </w:tabs>
              <w:ind w:right="141" w:hanging="181"/>
              <w:jc w:val="both"/>
              <w:rPr>
                <w:sz w:val="24"/>
              </w:rPr>
            </w:pPr>
            <w:r w:rsidRPr="00501436">
              <w:rPr>
                <w:sz w:val="24"/>
              </w:rPr>
              <w:t>Чтение</w:t>
            </w:r>
            <w:r w:rsidRPr="00501436">
              <w:rPr>
                <w:spacing w:val="44"/>
                <w:sz w:val="24"/>
              </w:rPr>
              <w:t xml:space="preserve"> </w:t>
            </w:r>
            <w:r w:rsidRPr="00501436">
              <w:rPr>
                <w:sz w:val="24"/>
              </w:rPr>
              <w:t>наизусть</w:t>
            </w:r>
            <w:r w:rsidRPr="00501436">
              <w:rPr>
                <w:spacing w:val="51"/>
                <w:sz w:val="24"/>
              </w:rPr>
              <w:t xml:space="preserve"> </w:t>
            </w:r>
            <w:r w:rsidRPr="00501436">
              <w:rPr>
                <w:sz w:val="24"/>
              </w:rPr>
              <w:t>и</w:t>
            </w:r>
            <w:r w:rsidRPr="00501436">
              <w:rPr>
                <w:spacing w:val="-57"/>
                <w:sz w:val="24"/>
              </w:rPr>
              <w:t xml:space="preserve"> </w:t>
            </w:r>
            <w:r w:rsidRPr="00501436">
              <w:rPr>
                <w:sz w:val="24"/>
              </w:rPr>
              <w:t>отгадывание</w:t>
            </w:r>
            <w:r w:rsidRPr="00501436">
              <w:rPr>
                <w:spacing w:val="1"/>
                <w:sz w:val="24"/>
              </w:rPr>
              <w:t xml:space="preserve"> </w:t>
            </w:r>
            <w:r w:rsidRPr="00501436">
              <w:rPr>
                <w:sz w:val="24"/>
              </w:rPr>
              <w:t>загадок</w:t>
            </w:r>
            <w:r w:rsidRPr="00501436">
              <w:rPr>
                <w:spacing w:val="12"/>
                <w:sz w:val="24"/>
              </w:rPr>
              <w:t xml:space="preserve"> </w:t>
            </w:r>
            <w:r w:rsidRPr="00501436">
              <w:rPr>
                <w:sz w:val="24"/>
              </w:rPr>
              <w:t>в</w:t>
            </w:r>
            <w:r w:rsidRPr="00501436">
              <w:rPr>
                <w:spacing w:val="16"/>
                <w:sz w:val="24"/>
              </w:rPr>
              <w:t xml:space="preserve"> </w:t>
            </w:r>
            <w:r w:rsidRPr="00501436">
              <w:rPr>
                <w:sz w:val="24"/>
              </w:rPr>
              <w:t>условиях</w:t>
            </w:r>
            <w:r w:rsidRPr="00501436">
              <w:rPr>
                <w:spacing w:val="-57"/>
                <w:sz w:val="24"/>
              </w:rPr>
              <w:t xml:space="preserve"> </w:t>
            </w:r>
            <w:r w:rsidRPr="00501436">
              <w:rPr>
                <w:sz w:val="24"/>
              </w:rPr>
              <w:t>книжного</w:t>
            </w:r>
            <w:r w:rsidRPr="00501436">
              <w:rPr>
                <w:spacing w:val="-1"/>
                <w:sz w:val="24"/>
              </w:rPr>
              <w:t xml:space="preserve"> </w:t>
            </w:r>
            <w:r w:rsidRPr="00501436">
              <w:rPr>
                <w:sz w:val="24"/>
              </w:rPr>
              <w:t>уголка</w:t>
            </w:r>
          </w:p>
          <w:p w:rsidR="00501436" w:rsidRPr="00501436" w:rsidRDefault="00501436" w:rsidP="00253540">
            <w:pPr>
              <w:pStyle w:val="TableParagraph"/>
              <w:numPr>
                <w:ilvl w:val="0"/>
                <w:numId w:val="28"/>
              </w:numPr>
              <w:tabs>
                <w:tab w:val="left" w:pos="141"/>
              </w:tabs>
              <w:ind w:right="141" w:hanging="181"/>
              <w:jc w:val="both"/>
              <w:rPr>
                <w:sz w:val="24"/>
              </w:rPr>
            </w:pPr>
            <w:r w:rsidRPr="00501436">
              <w:rPr>
                <w:spacing w:val="-1"/>
                <w:sz w:val="24"/>
              </w:rPr>
              <w:t>Дидактическая</w:t>
            </w:r>
            <w:r w:rsidRPr="00501436">
              <w:rPr>
                <w:spacing w:val="-57"/>
                <w:sz w:val="24"/>
              </w:rPr>
              <w:t xml:space="preserve"> </w:t>
            </w:r>
            <w:r w:rsidRPr="00501436">
              <w:rPr>
                <w:sz w:val="24"/>
              </w:rPr>
              <w:t>игра</w:t>
            </w:r>
          </w:p>
        </w:tc>
      </w:tr>
    </w:tbl>
    <w:p w:rsidR="000804E3" w:rsidRDefault="000804E3" w:rsidP="000804E3">
      <w:pPr>
        <w:rPr>
          <w:rFonts w:ascii="Times New Roman" w:hAnsi="Times New Roman" w:cs="Times New Roman"/>
          <w:sz w:val="24"/>
          <w:szCs w:val="24"/>
        </w:rPr>
      </w:pPr>
    </w:p>
    <w:p w:rsidR="00501436" w:rsidRDefault="00501436" w:rsidP="000804E3">
      <w:pPr>
        <w:jc w:val="center"/>
        <w:rPr>
          <w:rFonts w:ascii="Times New Roman" w:hAnsi="Times New Roman" w:cs="Times New Roman"/>
          <w:b/>
          <w:bCs/>
          <w:sz w:val="24"/>
          <w:szCs w:val="24"/>
        </w:rPr>
      </w:pPr>
      <w:r w:rsidRPr="00501436">
        <w:rPr>
          <w:rFonts w:ascii="Times New Roman" w:hAnsi="Times New Roman" w:cs="Times New Roman"/>
          <w:b/>
          <w:bCs/>
          <w:sz w:val="24"/>
          <w:szCs w:val="24"/>
        </w:rPr>
        <w:t>ОО «Художественно-эстетическое развитие»</w:t>
      </w:r>
    </w:p>
    <w:tbl>
      <w:tblPr>
        <w:tblStyle w:val="aa"/>
        <w:tblW w:w="0" w:type="auto"/>
        <w:tblLook w:val="04A0"/>
      </w:tblPr>
      <w:tblGrid>
        <w:gridCol w:w="3190"/>
        <w:gridCol w:w="3190"/>
        <w:gridCol w:w="3191"/>
      </w:tblGrid>
      <w:tr w:rsidR="00501436" w:rsidTr="00501436">
        <w:tc>
          <w:tcPr>
            <w:tcW w:w="3190" w:type="dxa"/>
          </w:tcPr>
          <w:p w:rsidR="00501436" w:rsidRPr="003E5441" w:rsidRDefault="00501436" w:rsidP="00DB51CD">
            <w:pPr>
              <w:jc w:val="center"/>
              <w:rPr>
                <w:rFonts w:ascii="Times New Roman" w:hAnsi="Times New Roman" w:cs="Times New Roman"/>
                <w:b/>
                <w:i/>
                <w:sz w:val="24"/>
                <w:szCs w:val="24"/>
              </w:rPr>
            </w:pPr>
            <w:r w:rsidRPr="003E5441">
              <w:rPr>
                <w:rFonts w:ascii="Times New Roman" w:hAnsi="Times New Roman" w:cs="Times New Roman"/>
                <w:b/>
                <w:i/>
                <w:sz w:val="24"/>
                <w:szCs w:val="24"/>
              </w:rPr>
              <w:t xml:space="preserve">Организованная </w:t>
            </w:r>
            <w:r w:rsidRPr="003E5441">
              <w:rPr>
                <w:rFonts w:ascii="Times New Roman" w:hAnsi="Times New Roman" w:cs="Times New Roman"/>
                <w:b/>
                <w:i/>
                <w:sz w:val="24"/>
                <w:szCs w:val="24"/>
              </w:rPr>
              <w:lastRenderedPageBreak/>
              <w:t>образовательная деятельность</w:t>
            </w:r>
          </w:p>
        </w:tc>
        <w:tc>
          <w:tcPr>
            <w:tcW w:w="3190" w:type="dxa"/>
          </w:tcPr>
          <w:p w:rsidR="00501436" w:rsidRPr="003E5441" w:rsidRDefault="00501436" w:rsidP="00DB51CD">
            <w:pPr>
              <w:jc w:val="center"/>
              <w:rPr>
                <w:rFonts w:ascii="Times New Roman" w:hAnsi="Times New Roman" w:cs="Times New Roman"/>
                <w:b/>
                <w:i/>
                <w:sz w:val="24"/>
                <w:szCs w:val="24"/>
              </w:rPr>
            </w:pPr>
            <w:r>
              <w:rPr>
                <w:rFonts w:ascii="Times New Roman" w:hAnsi="Times New Roman" w:cs="Times New Roman"/>
                <w:b/>
                <w:i/>
                <w:sz w:val="24"/>
                <w:szCs w:val="24"/>
              </w:rPr>
              <w:lastRenderedPageBreak/>
              <w:t>Режимные моменты</w:t>
            </w:r>
          </w:p>
        </w:tc>
        <w:tc>
          <w:tcPr>
            <w:tcW w:w="3191" w:type="dxa"/>
          </w:tcPr>
          <w:p w:rsidR="00501436" w:rsidRPr="003E5441" w:rsidRDefault="00501436" w:rsidP="00DB51CD">
            <w:pPr>
              <w:jc w:val="center"/>
              <w:rPr>
                <w:rFonts w:ascii="Times New Roman" w:hAnsi="Times New Roman" w:cs="Times New Roman"/>
                <w:b/>
                <w:i/>
                <w:sz w:val="24"/>
                <w:szCs w:val="24"/>
              </w:rPr>
            </w:pPr>
            <w:r w:rsidRPr="003E5441">
              <w:rPr>
                <w:rFonts w:ascii="Times New Roman" w:hAnsi="Times New Roman" w:cs="Times New Roman"/>
                <w:b/>
                <w:i/>
                <w:sz w:val="24"/>
                <w:szCs w:val="24"/>
              </w:rPr>
              <w:t xml:space="preserve">Самостоятельная </w:t>
            </w:r>
            <w:r w:rsidRPr="003E5441">
              <w:rPr>
                <w:rFonts w:ascii="Times New Roman" w:hAnsi="Times New Roman" w:cs="Times New Roman"/>
                <w:b/>
                <w:i/>
                <w:sz w:val="24"/>
                <w:szCs w:val="24"/>
              </w:rPr>
              <w:lastRenderedPageBreak/>
              <w:t>деятельность детей</w:t>
            </w:r>
          </w:p>
        </w:tc>
      </w:tr>
      <w:tr w:rsidR="00501436" w:rsidTr="00DB51CD">
        <w:tc>
          <w:tcPr>
            <w:tcW w:w="9571" w:type="dxa"/>
            <w:gridSpan w:val="3"/>
          </w:tcPr>
          <w:p w:rsidR="00501436" w:rsidRDefault="00501436" w:rsidP="00501436">
            <w:pPr>
              <w:jc w:val="center"/>
              <w:rPr>
                <w:rFonts w:ascii="Times New Roman" w:hAnsi="Times New Roman" w:cs="Times New Roman"/>
                <w:sz w:val="24"/>
                <w:szCs w:val="24"/>
              </w:rPr>
            </w:pPr>
            <w:r w:rsidRPr="00501436">
              <w:rPr>
                <w:rFonts w:ascii="Times New Roman" w:hAnsi="Times New Roman" w:cs="Times New Roman"/>
                <w:b/>
                <w:bCs/>
                <w:i/>
                <w:sz w:val="24"/>
                <w:szCs w:val="24"/>
              </w:rPr>
              <w:lastRenderedPageBreak/>
              <w:t>Формы организации детей</w:t>
            </w:r>
          </w:p>
        </w:tc>
      </w:tr>
      <w:tr w:rsidR="00692F70" w:rsidTr="00501436">
        <w:tc>
          <w:tcPr>
            <w:tcW w:w="3190" w:type="dxa"/>
          </w:tcPr>
          <w:p w:rsidR="00692F70" w:rsidRPr="003E5441" w:rsidRDefault="00692F70" w:rsidP="00DB51CD">
            <w:pPr>
              <w:pStyle w:val="Default"/>
              <w:jc w:val="both"/>
            </w:pPr>
            <w:r w:rsidRPr="003E5441">
              <w:t xml:space="preserve">Индивидуальные </w:t>
            </w:r>
          </w:p>
          <w:p w:rsidR="00692F70" w:rsidRPr="003E5441" w:rsidRDefault="00692F70" w:rsidP="00DB51CD">
            <w:pPr>
              <w:pStyle w:val="Default"/>
              <w:jc w:val="both"/>
            </w:pPr>
            <w:r w:rsidRPr="003E5441">
              <w:t xml:space="preserve">Подгрупповые </w:t>
            </w:r>
          </w:p>
          <w:p w:rsidR="00692F70" w:rsidRPr="003E5441" w:rsidRDefault="00692F70" w:rsidP="00DB51CD">
            <w:pPr>
              <w:jc w:val="both"/>
              <w:rPr>
                <w:rFonts w:ascii="Times New Roman" w:hAnsi="Times New Roman" w:cs="Times New Roman"/>
                <w:sz w:val="24"/>
                <w:szCs w:val="24"/>
              </w:rPr>
            </w:pPr>
            <w:r w:rsidRPr="003E5441">
              <w:rPr>
                <w:rFonts w:ascii="Times New Roman" w:hAnsi="Times New Roman" w:cs="Times New Roman"/>
                <w:sz w:val="24"/>
                <w:szCs w:val="24"/>
              </w:rPr>
              <w:t xml:space="preserve">групповые </w:t>
            </w:r>
          </w:p>
        </w:tc>
        <w:tc>
          <w:tcPr>
            <w:tcW w:w="3190" w:type="dxa"/>
          </w:tcPr>
          <w:p w:rsidR="00692F70" w:rsidRPr="003E5441" w:rsidRDefault="00692F70" w:rsidP="00DB51CD">
            <w:pPr>
              <w:pStyle w:val="Default"/>
            </w:pPr>
            <w:r w:rsidRPr="003E5441">
              <w:t xml:space="preserve">Групповые </w:t>
            </w:r>
          </w:p>
          <w:p w:rsidR="00692F70" w:rsidRPr="003E5441" w:rsidRDefault="00692F70" w:rsidP="00DB51CD">
            <w:pPr>
              <w:pStyle w:val="Default"/>
            </w:pPr>
            <w:r w:rsidRPr="003E5441">
              <w:t xml:space="preserve">Подгрупповые </w:t>
            </w:r>
          </w:p>
          <w:p w:rsidR="00692F70" w:rsidRPr="003E5441" w:rsidRDefault="00692F70" w:rsidP="00DB51CD">
            <w:pPr>
              <w:pStyle w:val="Default"/>
            </w:pPr>
            <w:r w:rsidRPr="003E5441">
              <w:t xml:space="preserve">Индивидуальные </w:t>
            </w:r>
          </w:p>
        </w:tc>
        <w:tc>
          <w:tcPr>
            <w:tcW w:w="3191" w:type="dxa"/>
          </w:tcPr>
          <w:p w:rsidR="00692F70" w:rsidRPr="003E5441" w:rsidRDefault="00692F70" w:rsidP="00DB51CD">
            <w:pPr>
              <w:pStyle w:val="Default"/>
            </w:pPr>
            <w:r w:rsidRPr="003E5441">
              <w:t xml:space="preserve">Индивидуальные </w:t>
            </w:r>
          </w:p>
          <w:p w:rsidR="00692F70" w:rsidRPr="003E5441" w:rsidRDefault="00692F70" w:rsidP="00DB51CD">
            <w:pPr>
              <w:pStyle w:val="Default"/>
            </w:pPr>
            <w:r w:rsidRPr="003E5441">
              <w:t xml:space="preserve">подгрупповые </w:t>
            </w:r>
          </w:p>
        </w:tc>
      </w:tr>
      <w:tr w:rsidR="00692F70" w:rsidTr="00501436">
        <w:tc>
          <w:tcPr>
            <w:tcW w:w="3190" w:type="dxa"/>
          </w:tcPr>
          <w:p w:rsidR="00692F70" w:rsidRPr="00692F70" w:rsidRDefault="00692F70" w:rsidP="00253540">
            <w:pPr>
              <w:pStyle w:val="TableParagraph"/>
              <w:numPr>
                <w:ilvl w:val="0"/>
                <w:numId w:val="29"/>
              </w:numPr>
              <w:tabs>
                <w:tab w:val="left" w:pos="142"/>
                <w:tab w:val="left" w:pos="2384"/>
                <w:tab w:val="left" w:pos="2576"/>
              </w:tabs>
              <w:ind w:right="94" w:hanging="287"/>
              <w:jc w:val="both"/>
              <w:rPr>
                <w:sz w:val="24"/>
              </w:rPr>
            </w:pPr>
            <w:r w:rsidRPr="00692F70">
              <w:rPr>
                <w:sz w:val="24"/>
              </w:rPr>
              <w:t>Изготовление</w:t>
            </w:r>
            <w:r>
              <w:rPr>
                <w:sz w:val="24"/>
              </w:rPr>
              <w:t xml:space="preserve"> </w:t>
            </w:r>
            <w:r w:rsidRPr="00692F70">
              <w:rPr>
                <w:spacing w:val="-1"/>
                <w:sz w:val="24"/>
              </w:rPr>
              <w:t>украшений,</w:t>
            </w:r>
            <w:r w:rsidRPr="00692F70">
              <w:rPr>
                <w:spacing w:val="-58"/>
                <w:sz w:val="24"/>
              </w:rPr>
              <w:t xml:space="preserve"> </w:t>
            </w:r>
            <w:r w:rsidRPr="00692F70">
              <w:rPr>
                <w:sz w:val="24"/>
              </w:rPr>
              <w:t>декораций,</w:t>
            </w:r>
            <w:r>
              <w:rPr>
                <w:sz w:val="24"/>
              </w:rPr>
              <w:t xml:space="preserve"> </w:t>
            </w:r>
            <w:r w:rsidRPr="00692F70">
              <w:rPr>
                <w:spacing w:val="-1"/>
                <w:sz w:val="24"/>
              </w:rPr>
              <w:t>подарков,</w:t>
            </w:r>
            <w:r w:rsidRPr="00692F70">
              <w:rPr>
                <w:spacing w:val="-58"/>
                <w:sz w:val="24"/>
              </w:rPr>
              <w:t xml:space="preserve"> </w:t>
            </w:r>
            <w:r w:rsidRPr="00692F70">
              <w:rPr>
                <w:sz w:val="24"/>
              </w:rPr>
              <w:t>предметов</w:t>
            </w:r>
            <w:r w:rsidRPr="00692F70">
              <w:rPr>
                <w:spacing w:val="-2"/>
                <w:sz w:val="24"/>
              </w:rPr>
              <w:t xml:space="preserve"> </w:t>
            </w:r>
            <w:r w:rsidRPr="00692F70">
              <w:rPr>
                <w:sz w:val="24"/>
              </w:rPr>
              <w:t>для</w:t>
            </w:r>
            <w:r w:rsidRPr="00692F70">
              <w:rPr>
                <w:spacing w:val="2"/>
                <w:sz w:val="24"/>
              </w:rPr>
              <w:t xml:space="preserve"> </w:t>
            </w:r>
            <w:r w:rsidRPr="00692F70">
              <w:rPr>
                <w:sz w:val="24"/>
              </w:rPr>
              <w:t>игр</w:t>
            </w:r>
          </w:p>
          <w:p w:rsidR="00692F70" w:rsidRPr="00692F70" w:rsidRDefault="00692F70" w:rsidP="00253540">
            <w:pPr>
              <w:pStyle w:val="TableParagraph"/>
              <w:numPr>
                <w:ilvl w:val="0"/>
                <w:numId w:val="29"/>
              </w:numPr>
              <w:tabs>
                <w:tab w:val="left" w:pos="142"/>
                <w:tab w:val="left" w:pos="3481"/>
              </w:tabs>
              <w:spacing w:line="237" w:lineRule="auto"/>
              <w:ind w:right="88" w:hanging="287"/>
              <w:jc w:val="both"/>
              <w:rPr>
                <w:sz w:val="24"/>
              </w:rPr>
            </w:pPr>
            <w:r w:rsidRPr="00692F70">
              <w:rPr>
                <w:sz w:val="24"/>
              </w:rPr>
              <w:t>Экспериментирование</w:t>
            </w:r>
            <w:r w:rsidRPr="00692F70">
              <w:rPr>
                <w:sz w:val="24"/>
              </w:rPr>
              <w:tab/>
            </w:r>
            <w:r w:rsidRPr="00692F70">
              <w:rPr>
                <w:spacing w:val="-5"/>
                <w:sz w:val="24"/>
              </w:rPr>
              <w:t>с</w:t>
            </w:r>
            <w:r w:rsidRPr="00692F70">
              <w:rPr>
                <w:spacing w:val="-58"/>
                <w:sz w:val="24"/>
              </w:rPr>
              <w:t xml:space="preserve"> </w:t>
            </w:r>
            <w:r w:rsidRPr="00692F70">
              <w:rPr>
                <w:sz w:val="24"/>
              </w:rPr>
              <w:t>красками,</w:t>
            </w:r>
            <w:r w:rsidRPr="00692F70">
              <w:rPr>
                <w:spacing w:val="3"/>
                <w:sz w:val="24"/>
              </w:rPr>
              <w:t xml:space="preserve"> </w:t>
            </w:r>
            <w:r w:rsidRPr="00692F70">
              <w:rPr>
                <w:sz w:val="24"/>
              </w:rPr>
              <w:t>звуками</w:t>
            </w:r>
          </w:p>
          <w:p w:rsidR="00692F70" w:rsidRPr="00692F70" w:rsidRDefault="00692F70" w:rsidP="00253540">
            <w:pPr>
              <w:pStyle w:val="TableParagraph"/>
              <w:numPr>
                <w:ilvl w:val="0"/>
                <w:numId w:val="29"/>
              </w:numPr>
              <w:tabs>
                <w:tab w:val="left" w:pos="142"/>
              </w:tabs>
              <w:ind w:right="95" w:hanging="287"/>
              <w:jc w:val="both"/>
              <w:rPr>
                <w:sz w:val="24"/>
              </w:rPr>
            </w:pPr>
            <w:r w:rsidRPr="00692F70">
              <w:rPr>
                <w:sz w:val="24"/>
              </w:rPr>
              <w:t>Рассматривание</w:t>
            </w:r>
            <w:r w:rsidRPr="00692F70">
              <w:rPr>
                <w:spacing w:val="1"/>
                <w:sz w:val="24"/>
              </w:rPr>
              <w:t xml:space="preserve"> </w:t>
            </w:r>
            <w:r w:rsidRPr="00692F70">
              <w:rPr>
                <w:sz w:val="24"/>
              </w:rPr>
              <w:t>эстетически</w:t>
            </w:r>
            <w:r w:rsidRPr="00692F70">
              <w:rPr>
                <w:spacing w:val="-57"/>
                <w:sz w:val="24"/>
              </w:rPr>
              <w:t xml:space="preserve"> </w:t>
            </w:r>
            <w:r w:rsidRPr="00692F70">
              <w:rPr>
                <w:sz w:val="24"/>
              </w:rPr>
              <w:t>привлекательных</w:t>
            </w:r>
            <w:r w:rsidRPr="00692F70">
              <w:rPr>
                <w:spacing w:val="1"/>
                <w:sz w:val="24"/>
              </w:rPr>
              <w:t xml:space="preserve"> </w:t>
            </w:r>
            <w:r w:rsidRPr="00692F70">
              <w:rPr>
                <w:sz w:val="24"/>
              </w:rPr>
              <w:t>объектов</w:t>
            </w:r>
            <w:r w:rsidRPr="00692F70">
              <w:rPr>
                <w:spacing w:val="-57"/>
                <w:sz w:val="24"/>
              </w:rPr>
              <w:t xml:space="preserve"> </w:t>
            </w:r>
            <w:r w:rsidRPr="00692F70">
              <w:rPr>
                <w:sz w:val="24"/>
              </w:rPr>
              <w:t>природы,</w:t>
            </w:r>
            <w:r w:rsidRPr="00692F70">
              <w:rPr>
                <w:spacing w:val="1"/>
                <w:sz w:val="24"/>
              </w:rPr>
              <w:t xml:space="preserve"> </w:t>
            </w:r>
            <w:r w:rsidRPr="00692F70">
              <w:rPr>
                <w:sz w:val="24"/>
              </w:rPr>
              <w:t>быта,</w:t>
            </w:r>
            <w:r w:rsidRPr="00692F70">
              <w:rPr>
                <w:spacing w:val="1"/>
                <w:sz w:val="24"/>
              </w:rPr>
              <w:t xml:space="preserve"> </w:t>
            </w:r>
            <w:r w:rsidRPr="00692F70">
              <w:rPr>
                <w:sz w:val="24"/>
              </w:rPr>
              <w:t>произведений</w:t>
            </w:r>
            <w:r w:rsidRPr="00692F70">
              <w:rPr>
                <w:spacing w:val="1"/>
                <w:sz w:val="24"/>
              </w:rPr>
              <w:t xml:space="preserve"> </w:t>
            </w:r>
            <w:r w:rsidRPr="00692F70">
              <w:rPr>
                <w:sz w:val="24"/>
              </w:rPr>
              <w:t>искусства</w:t>
            </w:r>
          </w:p>
          <w:p w:rsidR="00692F70" w:rsidRPr="00692F70" w:rsidRDefault="00692F70" w:rsidP="00253540">
            <w:pPr>
              <w:pStyle w:val="TableParagraph"/>
              <w:numPr>
                <w:ilvl w:val="0"/>
                <w:numId w:val="29"/>
              </w:numPr>
              <w:tabs>
                <w:tab w:val="left" w:pos="142"/>
                <w:tab w:val="left" w:pos="1929"/>
                <w:tab w:val="left" w:pos="2595"/>
              </w:tabs>
              <w:ind w:right="90" w:hanging="287"/>
              <w:jc w:val="both"/>
              <w:rPr>
                <w:sz w:val="24"/>
              </w:rPr>
            </w:pPr>
            <w:r w:rsidRPr="00692F70">
              <w:rPr>
                <w:sz w:val="24"/>
              </w:rPr>
              <w:t>Игры</w:t>
            </w:r>
            <w:r>
              <w:rPr>
                <w:sz w:val="24"/>
              </w:rPr>
              <w:t xml:space="preserve"> </w:t>
            </w:r>
            <w:r w:rsidRPr="00692F70">
              <w:rPr>
                <w:spacing w:val="-1"/>
                <w:sz w:val="24"/>
              </w:rPr>
              <w:t>(дидактические,</w:t>
            </w:r>
            <w:r w:rsidRPr="00692F70">
              <w:rPr>
                <w:spacing w:val="-58"/>
                <w:sz w:val="24"/>
              </w:rPr>
              <w:t xml:space="preserve"> </w:t>
            </w:r>
            <w:r w:rsidRPr="00692F70">
              <w:rPr>
                <w:sz w:val="24"/>
              </w:rPr>
              <w:t>строительные,</w:t>
            </w:r>
            <w:r>
              <w:rPr>
                <w:sz w:val="24"/>
              </w:rPr>
              <w:t xml:space="preserve"> </w:t>
            </w:r>
            <w:r w:rsidRPr="00692F70">
              <w:rPr>
                <w:spacing w:val="-1"/>
                <w:sz w:val="24"/>
              </w:rPr>
              <w:t>сюжетно-</w:t>
            </w:r>
            <w:r w:rsidRPr="00692F70">
              <w:rPr>
                <w:spacing w:val="-58"/>
                <w:sz w:val="24"/>
              </w:rPr>
              <w:t xml:space="preserve"> </w:t>
            </w:r>
            <w:r w:rsidRPr="00692F70">
              <w:rPr>
                <w:sz w:val="24"/>
              </w:rPr>
              <w:t>ролевые,</w:t>
            </w:r>
            <w:r w:rsidRPr="00692F70">
              <w:rPr>
                <w:spacing w:val="-2"/>
                <w:sz w:val="24"/>
              </w:rPr>
              <w:t xml:space="preserve"> </w:t>
            </w:r>
            <w:r w:rsidRPr="00692F70">
              <w:rPr>
                <w:sz w:val="24"/>
              </w:rPr>
              <w:t>музыкальные)</w:t>
            </w:r>
          </w:p>
          <w:p w:rsidR="00692F70" w:rsidRPr="00692F70" w:rsidRDefault="00692F70" w:rsidP="00253540">
            <w:pPr>
              <w:pStyle w:val="TableParagraph"/>
              <w:numPr>
                <w:ilvl w:val="0"/>
                <w:numId w:val="29"/>
              </w:numPr>
              <w:tabs>
                <w:tab w:val="left" w:pos="142"/>
              </w:tabs>
              <w:spacing w:line="293" w:lineRule="exact"/>
              <w:ind w:hanging="287"/>
              <w:jc w:val="both"/>
              <w:rPr>
                <w:sz w:val="24"/>
              </w:rPr>
            </w:pPr>
            <w:r w:rsidRPr="00692F70">
              <w:rPr>
                <w:sz w:val="24"/>
              </w:rPr>
              <w:t>Тематические</w:t>
            </w:r>
            <w:r w:rsidRPr="00692F70">
              <w:rPr>
                <w:spacing w:val="-11"/>
                <w:sz w:val="24"/>
              </w:rPr>
              <w:t xml:space="preserve"> </w:t>
            </w:r>
            <w:r w:rsidRPr="00692F70">
              <w:rPr>
                <w:sz w:val="24"/>
              </w:rPr>
              <w:t>досуги</w:t>
            </w:r>
          </w:p>
          <w:p w:rsidR="00692F70" w:rsidRPr="00692F70" w:rsidRDefault="00692F70" w:rsidP="00253540">
            <w:pPr>
              <w:pStyle w:val="TableParagraph"/>
              <w:numPr>
                <w:ilvl w:val="0"/>
                <w:numId w:val="29"/>
              </w:numPr>
              <w:tabs>
                <w:tab w:val="left" w:pos="142"/>
                <w:tab w:val="left" w:pos="2514"/>
              </w:tabs>
              <w:ind w:right="90" w:hanging="287"/>
              <w:jc w:val="both"/>
              <w:rPr>
                <w:sz w:val="24"/>
              </w:rPr>
            </w:pPr>
            <w:r w:rsidRPr="00692F70">
              <w:rPr>
                <w:sz w:val="24"/>
              </w:rPr>
              <w:t>Выставки</w:t>
            </w:r>
            <w:r w:rsidRPr="00692F70">
              <w:rPr>
                <w:spacing w:val="1"/>
                <w:sz w:val="24"/>
              </w:rPr>
              <w:t xml:space="preserve"> </w:t>
            </w:r>
            <w:r w:rsidRPr="00692F70">
              <w:rPr>
                <w:sz w:val="24"/>
              </w:rPr>
              <w:t>работ</w:t>
            </w:r>
            <w:r w:rsidRPr="00692F70">
              <w:rPr>
                <w:spacing w:val="1"/>
                <w:sz w:val="24"/>
              </w:rPr>
              <w:t xml:space="preserve"> </w:t>
            </w:r>
            <w:r w:rsidRPr="00692F70">
              <w:rPr>
                <w:sz w:val="24"/>
              </w:rPr>
              <w:t>декоративно</w:t>
            </w:r>
            <w:r>
              <w:rPr>
                <w:sz w:val="24"/>
              </w:rPr>
              <w:t xml:space="preserve"> -прикладного </w:t>
            </w:r>
            <w:r w:rsidRPr="00692F70">
              <w:rPr>
                <w:sz w:val="24"/>
              </w:rPr>
              <w:t>искусства,</w:t>
            </w:r>
            <w:r w:rsidRPr="00692F70">
              <w:rPr>
                <w:spacing w:val="-58"/>
                <w:sz w:val="24"/>
              </w:rPr>
              <w:t xml:space="preserve"> </w:t>
            </w:r>
            <w:r w:rsidRPr="00692F70">
              <w:rPr>
                <w:sz w:val="24"/>
              </w:rPr>
              <w:t>репродукций</w:t>
            </w:r>
            <w:r>
              <w:rPr>
                <w:spacing w:val="1"/>
                <w:sz w:val="24"/>
              </w:rPr>
              <w:t xml:space="preserve"> </w:t>
            </w:r>
            <w:r w:rsidRPr="00692F70">
              <w:rPr>
                <w:sz w:val="24"/>
              </w:rPr>
              <w:t>произведений</w:t>
            </w:r>
            <w:r>
              <w:rPr>
                <w:sz w:val="24"/>
              </w:rPr>
              <w:t xml:space="preserve"> </w:t>
            </w:r>
            <w:r w:rsidRPr="00692F70">
              <w:rPr>
                <w:spacing w:val="-57"/>
                <w:sz w:val="24"/>
              </w:rPr>
              <w:t xml:space="preserve"> </w:t>
            </w:r>
            <w:r w:rsidRPr="00692F70">
              <w:rPr>
                <w:sz w:val="24"/>
              </w:rPr>
              <w:t>живописи</w:t>
            </w:r>
          </w:p>
          <w:p w:rsidR="00692F70" w:rsidRDefault="00692F70" w:rsidP="00253540">
            <w:pPr>
              <w:pStyle w:val="TableParagraph"/>
              <w:numPr>
                <w:ilvl w:val="0"/>
                <w:numId w:val="29"/>
              </w:numPr>
              <w:tabs>
                <w:tab w:val="left" w:pos="142"/>
              </w:tabs>
              <w:spacing w:line="293" w:lineRule="exact"/>
              <w:ind w:hanging="287"/>
              <w:jc w:val="both"/>
              <w:rPr>
                <w:sz w:val="24"/>
              </w:rPr>
            </w:pPr>
            <w:r w:rsidRPr="00692F70">
              <w:rPr>
                <w:sz w:val="24"/>
              </w:rPr>
              <w:t>Проектная</w:t>
            </w:r>
            <w:r w:rsidRPr="00692F70">
              <w:rPr>
                <w:spacing w:val="-1"/>
                <w:sz w:val="24"/>
              </w:rPr>
              <w:t xml:space="preserve"> </w:t>
            </w:r>
            <w:r w:rsidRPr="00692F70">
              <w:rPr>
                <w:sz w:val="24"/>
              </w:rPr>
              <w:t>деятельность</w:t>
            </w:r>
          </w:p>
          <w:p w:rsidR="00692F70" w:rsidRPr="00692F70" w:rsidRDefault="00692F70" w:rsidP="00253540">
            <w:pPr>
              <w:pStyle w:val="TableParagraph"/>
              <w:numPr>
                <w:ilvl w:val="0"/>
                <w:numId w:val="29"/>
              </w:numPr>
              <w:tabs>
                <w:tab w:val="left" w:pos="142"/>
              </w:tabs>
              <w:spacing w:line="293" w:lineRule="exact"/>
              <w:ind w:hanging="287"/>
              <w:jc w:val="both"/>
              <w:rPr>
                <w:sz w:val="24"/>
              </w:rPr>
            </w:pPr>
            <w:r w:rsidRPr="00692F70">
              <w:rPr>
                <w:sz w:val="24"/>
              </w:rPr>
              <w:t>Создание</w:t>
            </w:r>
            <w:r w:rsidRPr="00692F70">
              <w:rPr>
                <w:spacing w:val="-3"/>
                <w:sz w:val="24"/>
              </w:rPr>
              <w:t xml:space="preserve"> </w:t>
            </w:r>
            <w:r w:rsidRPr="00692F70">
              <w:rPr>
                <w:sz w:val="24"/>
              </w:rPr>
              <w:t>коллекций</w:t>
            </w:r>
          </w:p>
          <w:p w:rsidR="00692F70" w:rsidRPr="00692F70" w:rsidRDefault="00692F70" w:rsidP="00253540">
            <w:pPr>
              <w:pStyle w:val="TableParagraph"/>
              <w:numPr>
                <w:ilvl w:val="0"/>
                <w:numId w:val="29"/>
              </w:numPr>
              <w:tabs>
                <w:tab w:val="left" w:pos="142"/>
              </w:tabs>
              <w:spacing w:line="293" w:lineRule="exact"/>
              <w:ind w:hanging="287"/>
              <w:jc w:val="both"/>
              <w:rPr>
                <w:sz w:val="24"/>
              </w:rPr>
            </w:pPr>
            <w:r w:rsidRPr="00692F70">
              <w:rPr>
                <w:sz w:val="24"/>
              </w:rPr>
              <w:t>Слушание</w:t>
            </w:r>
            <w:r w:rsidRPr="00692F70">
              <w:rPr>
                <w:spacing w:val="-11"/>
                <w:sz w:val="24"/>
              </w:rPr>
              <w:t xml:space="preserve"> </w:t>
            </w:r>
            <w:r w:rsidRPr="00692F70">
              <w:rPr>
                <w:sz w:val="24"/>
              </w:rPr>
              <w:t>музыки</w:t>
            </w:r>
          </w:p>
          <w:p w:rsidR="00692F70" w:rsidRPr="00692F70" w:rsidRDefault="00692F70" w:rsidP="00253540">
            <w:pPr>
              <w:pStyle w:val="TableParagraph"/>
              <w:numPr>
                <w:ilvl w:val="0"/>
                <w:numId w:val="29"/>
              </w:numPr>
              <w:tabs>
                <w:tab w:val="left" w:pos="142"/>
              </w:tabs>
              <w:spacing w:line="293" w:lineRule="exact"/>
              <w:ind w:hanging="287"/>
              <w:jc w:val="both"/>
              <w:rPr>
                <w:sz w:val="24"/>
              </w:rPr>
            </w:pPr>
            <w:r w:rsidRPr="00692F70">
              <w:rPr>
                <w:sz w:val="24"/>
              </w:rPr>
              <w:t>Шумовой</w:t>
            </w:r>
            <w:r w:rsidRPr="00692F70">
              <w:rPr>
                <w:spacing w:val="-4"/>
                <w:sz w:val="24"/>
              </w:rPr>
              <w:t xml:space="preserve"> </w:t>
            </w:r>
            <w:r w:rsidRPr="00692F70">
              <w:rPr>
                <w:sz w:val="24"/>
              </w:rPr>
              <w:t>оркестр</w:t>
            </w:r>
          </w:p>
          <w:p w:rsidR="00692F70" w:rsidRPr="00692F70" w:rsidRDefault="00692F70" w:rsidP="00253540">
            <w:pPr>
              <w:pStyle w:val="TableParagraph"/>
              <w:numPr>
                <w:ilvl w:val="0"/>
                <w:numId w:val="29"/>
              </w:numPr>
              <w:tabs>
                <w:tab w:val="left" w:pos="142"/>
              </w:tabs>
              <w:spacing w:line="293" w:lineRule="exact"/>
              <w:ind w:hanging="287"/>
              <w:jc w:val="both"/>
              <w:rPr>
                <w:sz w:val="24"/>
              </w:rPr>
            </w:pPr>
            <w:r w:rsidRPr="00692F70">
              <w:rPr>
                <w:sz w:val="24"/>
              </w:rPr>
              <w:t>Разучивание</w:t>
            </w:r>
            <w:r w:rsidRPr="00692F70">
              <w:rPr>
                <w:spacing w:val="-3"/>
                <w:sz w:val="24"/>
              </w:rPr>
              <w:t xml:space="preserve"> </w:t>
            </w:r>
            <w:r w:rsidRPr="00692F70">
              <w:rPr>
                <w:sz w:val="24"/>
              </w:rPr>
              <w:t>танцев</w:t>
            </w:r>
          </w:p>
          <w:p w:rsidR="00692F70" w:rsidRPr="00692F70" w:rsidRDefault="00692F70" w:rsidP="00253540">
            <w:pPr>
              <w:pStyle w:val="TableParagraph"/>
              <w:numPr>
                <w:ilvl w:val="0"/>
                <w:numId w:val="29"/>
              </w:numPr>
              <w:tabs>
                <w:tab w:val="left" w:pos="142"/>
              </w:tabs>
              <w:spacing w:line="293" w:lineRule="exact"/>
              <w:ind w:hanging="287"/>
              <w:jc w:val="both"/>
              <w:rPr>
                <w:sz w:val="24"/>
              </w:rPr>
            </w:pPr>
            <w:r w:rsidRPr="00692F70">
              <w:rPr>
                <w:sz w:val="24"/>
              </w:rPr>
              <w:t>Совместное</w:t>
            </w:r>
            <w:r w:rsidRPr="00692F70">
              <w:rPr>
                <w:spacing w:val="-4"/>
                <w:sz w:val="24"/>
              </w:rPr>
              <w:t xml:space="preserve"> </w:t>
            </w:r>
            <w:r w:rsidRPr="00692F70">
              <w:rPr>
                <w:sz w:val="24"/>
              </w:rPr>
              <w:t>пение</w:t>
            </w:r>
          </w:p>
          <w:p w:rsidR="00692F70" w:rsidRPr="00692F70" w:rsidRDefault="00692F70" w:rsidP="00253540">
            <w:pPr>
              <w:pStyle w:val="TableParagraph"/>
              <w:numPr>
                <w:ilvl w:val="0"/>
                <w:numId w:val="29"/>
              </w:numPr>
              <w:tabs>
                <w:tab w:val="left" w:pos="142"/>
              </w:tabs>
              <w:spacing w:line="293" w:lineRule="exact"/>
              <w:ind w:hanging="287"/>
              <w:jc w:val="both"/>
              <w:rPr>
                <w:sz w:val="24"/>
              </w:rPr>
            </w:pPr>
            <w:r w:rsidRPr="00692F70">
              <w:rPr>
                <w:sz w:val="24"/>
              </w:rPr>
              <w:t>Концерт-Импровизация</w:t>
            </w:r>
          </w:p>
          <w:p w:rsidR="00692F70" w:rsidRPr="00692F70" w:rsidRDefault="00692F70" w:rsidP="00253540">
            <w:pPr>
              <w:pStyle w:val="TableParagraph"/>
              <w:numPr>
                <w:ilvl w:val="0"/>
                <w:numId w:val="29"/>
              </w:numPr>
              <w:tabs>
                <w:tab w:val="left" w:pos="142"/>
              </w:tabs>
              <w:spacing w:line="293" w:lineRule="exact"/>
              <w:ind w:hanging="287"/>
              <w:jc w:val="both"/>
              <w:rPr>
                <w:sz w:val="24"/>
              </w:rPr>
            </w:pPr>
            <w:r w:rsidRPr="00692F70">
              <w:rPr>
                <w:sz w:val="24"/>
              </w:rPr>
              <w:t>Интегративная</w:t>
            </w:r>
            <w:r w:rsidRPr="00692F70">
              <w:rPr>
                <w:spacing w:val="-6"/>
                <w:sz w:val="24"/>
              </w:rPr>
              <w:t xml:space="preserve"> </w:t>
            </w:r>
            <w:r w:rsidRPr="00692F70">
              <w:rPr>
                <w:sz w:val="24"/>
              </w:rPr>
              <w:t>деятельность</w:t>
            </w:r>
          </w:p>
          <w:p w:rsidR="00692F70" w:rsidRPr="00692F70" w:rsidRDefault="00692F70" w:rsidP="00253540">
            <w:pPr>
              <w:pStyle w:val="TableParagraph"/>
              <w:numPr>
                <w:ilvl w:val="0"/>
                <w:numId w:val="29"/>
              </w:numPr>
              <w:tabs>
                <w:tab w:val="left" w:pos="142"/>
              </w:tabs>
              <w:spacing w:line="237" w:lineRule="auto"/>
              <w:ind w:right="97" w:hanging="287"/>
              <w:jc w:val="both"/>
              <w:rPr>
                <w:sz w:val="24"/>
              </w:rPr>
            </w:pPr>
            <w:r w:rsidRPr="00692F70">
              <w:rPr>
                <w:sz w:val="24"/>
              </w:rPr>
              <w:t>Совместное</w:t>
            </w:r>
            <w:r w:rsidRPr="00692F70">
              <w:rPr>
                <w:spacing w:val="3"/>
                <w:sz w:val="24"/>
              </w:rPr>
              <w:t xml:space="preserve"> </w:t>
            </w:r>
            <w:r w:rsidRPr="00692F70">
              <w:rPr>
                <w:sz w:val="24"/>
              </w:rPr>
              <w:t>и</w:t>
            </w:r>
            <w:r w:rsidRPr="00692F70">
              <w:rPr>
                <w:spacing w:val="9"/>
                <w:sz w:val="24"/>
              </w:rPr>
              <w:t xml:space="preserve"> </w:t>
            </w:r>
            <w:r w:rsidRPr="00692F70">
              <w:rPr>
                <w:sz w:val="24"/>
              </w:rPr>
              <w:t>индивидуальное</w:t>
            </w:r>
            <w:r w:rsidRPr="00692F70">
              <w:rPr>
                <w:spacing w:val="-57"/>
                <w:sz w:val="24"/>
              </w:rPr>
              <w:t xml:space="preserve"> </w:t>
            </w:r>
            <w:r w:rsidRPr="00692F70">
              <w:rPr>
                <w:sz w:val="24"/>
              </w:rPr>
              <w:t>музыкальное</w:t>
            </w:r>
            <w:r w:rsidRPr="00692F70">
              <w:rPr>
                <w:spacing w:val="-5"/>
                <w:sz w:val="24"/>
              </w:rPr>
              <w:t xml:space="preserve"> </w:t>
            </w:r>
            <w:r w:rsidRPr="00692F70">
              <w:rPr>
                <w:sz w:val="24"/>
              </w:rPr>
              <w:t>исполнение</w:t>
            </w:r>
          </w:p>
          <w:p w:rsidR="00692F70" w:rsidRPr="00692F70" w:rsidRDefault="00692F70" w:rsidP="00253540">
            <w:pPr>
              <w:pStyle w:val="TableParagraph"/>
              <w:numPr>
                <w:ilvl w:val="0"/>
                <w:numId w:val="29"/>
              </w:numPr>
              <w:tabs>
                <w:tab w:val="left" w:pos="142"/>
              </w:tabs>
              <w:spacing w:line="293" w:lineRule="exact"/>
              <w:ind w:hanging="287"/>
              <w:jc w:val="both"/>
              <w:rPr>
                <w:sz w:val="24"/>
              </w:rPr>
            </w:pPr>
            <w:r w:rsidRPr="00692F70">
              <w:rPr>
                <w:sz w:val="24"/>
              </w:rPr>
              <w:t>Музыкальное</w:t>
            </w:r>
            <w:r w:rsidRPr="00692F70">
              <w:rPr>
                <w:spacing w:val="-7"/>
                <w:sz w:val="24"/>
              </w:rPr>
              <w:t xml:space="preserve"> </w:t>
            </w:r>
            <w:r w:rsidRPr="00692F70">
              <w:rPr>
                <w:sz w:val="24"/>
              </w:rPr>
              <w:t>упражнение</w:t>
            </w:r>
          </w:p>
          <w:p w:rsidR="00692F70" w:rsidRPr="00692F70" w:rsidRDefault="00692F70" w:rsidP="00253540">
            <w:pPr>
              <w:pStyle w:val="TableParagraph"/>
              <w:numPr>
                <w:ilvl w:val="0"/>
                <w:numId w:val="29"/>
              </w:numPr>
              <w:tabs>
                <w:tab w:val="left" w:pos="142"/>
              </w:tabs>
              <w:spacing w:line="293" w:lineRule="exact"/>
              <w:ind w:hanging="287"/>
              <w:jc w:val="both"/>
              <w:rPr>
                <w:sz w:val="24"/>
              </w:rPr>
            </w:pPr>
            <w:r w:rsidRPr="00692F70">
              <w:rPr>
                <w:sz w:val="24"/>
              </w:rPr>
              <w:t>Попевка,</w:t>
            </w:r>
            <w:r w:rsidRPr="00692F70">
              <w:rPr>
                <w:spacing w:val="-3"/>
                <w:sz w:val="24"/>
              </w:rPr>
              <w:t xml:space="preserve"> </w:t>
            </w:r>
            <w:r w:rsidRPr="00692F70">
              <w:rPr>
                <w:sz w:val="24"/>
              </w:rPr>
              <w:t>распевка</w:t>
            </w:r>
          </w:p>
          <w:p w:rsidR="00692F70" w:rsidRDefault="00692F70" w:rsidP="00692F70">
            <w:pPr>
              <w:pStyle w:val="TableParagraph"/>
              <w:tabs>
                <w:tab w:val="left" w:pos="142"/>
              </w:tabs>
              <w:spacing w:line="293" w:lineRule="exact"/>
              <w:ind w:left="0"/>
              <w:jc w:val="both"/>
              <w:rPr>
                <w:sz w:val="24"/>
              </w:rPr>
            </w:pPr>
            <w:r w:rsidRPr="00692F70">
              <w:rPr>
                <w:sz w:val="24"/>
              </w:rPr>
              <w:t>танцевальный</w:t>
            </w:r>
            <w:r w:rsidRPr="00692F70">
              <w:rPr>
                <w:spacing w:val="-5"/>
                <w:sz w:val="24"/>
              </w:rPr>
              <w:t xml:space="preserve"> </w:t>
            </w:r>
            <w:r w:rsidRPr="00692F70">
              <w:rPr>
                <w:sz w:val="24"/>
              </w:rPr>
              <w:t>этюд</w:t>
            </w:r>
          </w:p>
          <w:p w:rsidR="00692F70" w:rsidRPr="00692F70" w:rsidRDefault="00692F70" w:rsidP="00253540">
            <w:pPr>
              <w:pStyle w:val="TableParagraph"/>
              <w:numPr>
                <w:ilvl w:val="0"/>
                <w:numId w:val="29"/>
              </w:numPr>
              <w:tabs>
                <w:tab w:val="left" w:pos="142"/>
              </w:tabs>
              <w:spacing w:line="293" w:lineRule="exact"/>
              <w:ind w:hanging="287"/>
              <w:jc w:val="both"/>
              <w:rPr>
                <w:sz w:val="24"/>
              </w:rPr>
            </w:pPr>
            <w:r w:rsidRPr="00692F70">
              <w:rPr>
                <w:sz w:val="24"/>
              </w:rPr>
              <w:t>Творческое</w:t>
            </w:r>
            <w:r w:rsidRPr="00692F70">
              <w:rPr>
                <w:spacing w:val="-8"/>
                <w:sz w:val="24"/>
              </w:rPr>
              <w:t xml:space="preserve"> </w:t>
            </w:r>
            <w:r w:rsidRPr="00692F70">
              <w:rPr>
                <w:sz w:val="24"/>
              </w:rPr>
              <w:t>задание</w:t>
            </w:r>
          </w:p>
        </w:tc>
        <w:tc>
          <w:tcPr>
            <w:tcW w:w="3190" w:type="dxa"/>
          </w:tcPr>
          <w:p w:rsidR="00692F70" w:rsidRPr="00692F70" w:rsidRDefault="00692F70" w:rsidP="00253540">
            <w:pPr>
              <w:pStyle w:val="TableParagraph"/>
              <w:numPr>
                <w:ilvl w:val="0"/>
                <w:numId w:val="30"/>
              </w:numPr>
              <w:tabs>
                <w:tab w:val="left" w:pos="212"/>
              </w:tabs>
              <w:spacing w:line="279" w:lineRule="exact"/>
              <w:ind w:hanging="326"/>
              <w:jc w:val="both"/>
              <w:rPr>
                <w:sz w:val="24"/>
              </w:rPr>
            </w:pPr>
            <w:r w:rsidRPr="00692F70">
              <w:rPr>
                <w:sz w:val="24"/>
              </w:rPr>
              <w:t>Наблюдение</w:t>
            </w:r>
          </w:p>
          <w:p w:rsidR="00692F70" w:rsidRPr="00692F70" w:rsidRDefault="00692F70" w:rsidP="00253540">
            <w:pPr>
              <w:pStyle w:val="TableParagraph"/>
              <w:numPr>
                <w:ilvl w:val="0"/>
                <w:numId w:val="30"/>
              </w:numPr>
              <w:tabs>
                <w:tab w:val="left" w:pos="212"/>
                <w:tab w:val="left" w:pos="2791"/>
              </w:tabs>
              <w:ind w:right="89" w:hanging="326"/>
              <w:jc w:val="both"/>
              <w:rPr>
                <w:sz w:val="24"/>
              </w:rPr>
            </w:pPr>
            <w:r w:rsidRPr="00692F70">
              <w:rPr>
                <w:sz w:val="24"/>
              </w:rPr>
              <w:t>Рассматривание</w:t>
            </w:r>
            <w:r w:rsidRPr="00692F70">
              <w:rPr>
                <w:spacing w:val="1"/>
                <w:sz w:val="24"/>
              </w:rPr>
              <w:t xml:space="preserve"> </w:t>
            </w:r>
            <w:r w:rsidRPr="00692F70">
              <w:rPr>
                <w:sz w:val="24"/>
              </w:rPr>
              <w:t>эстетически</w:t>
            </w:r>
            <w:r w:rsidRPr="00692F70">
              <w:rPr>
                <w:spacing w:val="-57"/>
                <w:sz w:val="24"/>
              </w:rPr>
              <w:t xml:space="preserve"> </w:t>
            </w:r>
            <w:r>
              <w:rPr>
                <w:sz w:val="24"/>
              </w:rPr>
              <w:t xml:space="preserve">привлекательных </w:t>
            </w:r>
            <w:r w:rsidRPr="00692F70">
              <w:rPr>
                <w:sz w:val="24"/>
              </w:rPr>
              <w:t>объектов</w:t>
            </w:r>
            <w:r>
              <w:rPr>
                <w:sz w:val="24"/>
              </w:rPr>
              <w:t xml:space="preserve"> </w:t>
            </w:r>
            <w:r w:rsidRPr="00692F70">
              <w:rPr>
                <w:spacing w:val="-58"/>
                <w:sz w:val="24"/>
              </w:rPr>
              <w:t xml:space="preserve"> </w:t>
            </w:r>
            <w:r w:rsidRPr="00692F70">
              <w:rPr>
                <w:sz w:val="24"/>
              </w:rPr>
              <w:t>природы</w:t>
            </w:r>
          </w:p>
          <w:p w:rsidR="00692F70" w:rsidRPr="00692F70" w:rsidRDefault="00692F70" w:rsidP="00253540">
            <w:pPr>
              <w:pStyle w:val="TableParagraph"/>
              <w:numPr>
                <w:ilvl w:val="0"/>
                <w:numId w:val="30"/>
              </w:numPr>
              <w:tabs>
                <w:tab w:val="left" w:pos="212"/>
              </w:tabs>
              <w:spacing w:line="292" w:lineRule="exact"/>
              <w:ind w:hanging="326"/>
              <w:jc w:val="both"/>
              <w:rPr>
                <w:sz w:val="24"/>
              </w:rPr>
            </w:pPr>
            <w:r w:rsidRPr="00692F70">
              <w:rPr>
                <w:sz w:val="24"/>
              </w:rPr>
              <w:t>Игра</w:t>
            </w:r>
          </w:p>
          <w:p w:rsidR="00692F70" w:rsidRPr="00692F70" w:rsidRDefault="00692F70" w:rsidP="00253540">
            <w:pPr>
              <w:pStyle w:val="TableParagraph"/>
              <w:numPr>
                <w:ilvl w:val="0"/>
                <w:numId w:val="30"/>
              </w:numPr>
              <w:tabs>
                <w:tab w:val="left" w:pos="212"/>
              </w:tabs>
              <w:spacing w:line="293" w:lineRule="exact"/>
              <w:ind w:hanging="326"/>
              <w:jc w:val="both"/>
              <w:rPr>
                <w:sz w:val="24"/>
              </w:rPr>
            </w:pPr>
            <w:r w:rsidRPr="00692F70">
              <w:rPr>
                <w:sz w:val="24"/>
              </w:rPr>
              <w:t>Игровое</w:t>
            </w:r>
            <w:r w:rsidRPr="00692F70">
              <w:rPr>
                <w:spacing w:val="-4"/>
                <w:sz w:val="24"/>
              </w:rPr>
              <w:t xml:space="preserve"> </w:t>
            </w:r>
            <w:r w:rsidRPr="00692F70">
              <w:rPr>
                <w:sz w:val="24"/>
              </w:rPr>
              <w:t>упражнение</w:t>
            </w:r>
          </w:p>
          <w:p w:rsidR="00692F70" w:rsidRPr="00692F70" w:rsidRDefault="00692F70" w:rsidP="00253540">
            <w:pPr>
              <w:pStyle w:val="TableParagraph"/>
              <w:numPr>
                <w:ilvl w:val="0"/>
                <w:numId w:val="30"/>
              </w:numPr>
              <w:tabs>
                <w:tab w:val="left" w:pos="212"/>
              </w:tabs>
              <w:spacing w:line="293" w:lineRule="exact"/>
              <w:ind w:hanging="326"/>
              <w:jc w:val="both"/>
              <w:rPr>
                <w:sz w:val="24"/>
              </w:rPr>
            </w:pPr>
            <w:r w:rsidRPr="00692F70">
              <w:rPr>
                <w:sz w:val="24"/>
              </w:rPr>
              <w:t>Проблемная</w:t>
            </w:r>
            <w:r w:rsidRPr="00692F70">
              <w:rPr>
                <w:spacing w:val="-4"/>
                <w:sz w:val="24"/>
              </w:rPr>
              <w:t xml:space="preserve"> </w:t>
            </w:r>
            <w:r w:rsidRPr="00692F70">
              <w:rPr>
                <w:sz w:val="24"/>
              </w:rPr>
              <w:t>ситуация</w:t>
            </w:r>
          </w:p>
          <w:p w:rsidR="00692F70" w:rsidRPr="00692F70" w:rsidRDefault="00692F70" w:rsidP="00253540">
            <w:pPr>
              <w:pStyle w:val="TableParagraph"/>
              <w:numPr>
                <w:ilvl w:val="0"/>
                <w:numId w:val="30"/>
              </w:numPr>
              <w:tabs>
                <w:tab w:val="left" w:pos="212"/>
              </w:tabs>
              <w:spacing w:line="294" w:lineRule="exact"/>
              <w:ind w:hanging="326"/>
              <w:jc w:val="both"/>
              <w:rPr>
                <w:sz w:val="24"/>
              </w:rPr>
            </w:pPr>
            <w:r w:rsidRPr="00692F70">
              <w:rPr>
                <w:sz w:val="24"/>
              </w:rPr>
              <w:t>Конструирование</w:t>
            </w:r>
            <w:r w:rsidRPr="00692F70">
              <w:rPr>
                <w:spacing w:val="-3"/>
                <w:sz w:val="24"/>
              </w:rPr>
              <w:t xml:space="preserve"> </w:t>
            </w:r>
            <w:r w:rsidRPr="00692F70">
              <w:rPr>
                <w:sz w:val="24"/>
              </w:rPr>
              <w:t>из</w:t>
            </w:r>
            <w:r w:rsidRPr="00692F70">
              <w:rPr>
                <w:spacing w:val="-1"/>
                <w:sz w:val="24"/>
              </w:rPr>
              <w:t xml:space="preserve"> </w:t>
            </w:r>
            <w:r w:rsidRPr="00692F70">
              <w:rPr>
                <w:sz w:val="24"/>
              </w:rPr>
              <w:t>песка</w:t>
            </w:r>
          </w:p>
          <w:p w:rsidR="00692F70" w:rsidRPr="00692F70" w:rsidRDefault="00692F70" w:rsidP="00253540">
            <w:pPr>
              <w:pStyle w:val="TableParagraph"/>
              <w:numPr>
                <w:ilvl w:val="0"/>
                <w:numId w:val="30"/>
              </w:numPr>
              <w:tabs>
                <w:tab w:val="left" w:pos="212"/>
                <w:tab w:val="left" w:pos="2945"/>
              </w:tabs>
              <w:spacing w:before="5" w:line="237" w:lineRule="auto"/>
              <w:ind w:right="85" w:hanging="326"/>
              <w:jc w:val="both"/>
              <w:rPr>
                <w:sz w:val="24"/>
              </w:rPr>
            </w:pPr>
            <w:r w:rsidRPr="00692F70">
              <w:rPr>
                <w:sz w:val="24"/>
              </w:rPr>
              <w:t>Обсуждение</w:t>
            </w:r>
            <w:r>
              <w:rPr>
                <w:spacing w:val="1"/>
                <w:sz w:val="24"/>
              </w:rPr>
              <w:t xml:space="preserve"> </w:t>
            </w:r>
            <w:r w:rsidRPr="00692F70">
              <w:rPr>
                <w:sz w:val="24"/>
              </w:rPr>
              <w:t>(произведений</w:t>
            </w:r>
            <w:r>
              <w:rPr>
                <w:sz w:val="24"/>
              </w:rPr>
              <w:t xml:space="preserve"> </w:t>
            </w:r>
            <w:r w:rsidRPr="00692F70">
              <w:rPr>
                <w:spacing w:val="-57"/>
                <w:sz w:val="24"/>
              </w:rPr>
              <w:t xml:space="preserve"> </w:t>
            </w:r>
            <w:r>
              <w:rPr>
                <w:spacing w:val="-57"/>
                <w:sz w:val="24"/>
              </w:rPr>
              <w:t xml:space="preserve">   </w:t>
            </w:r>
            <w:r>
              <w:rPr>
                <w:sz w:val="24"/>
              </w:rPr>
              <w:t xml:space="preserve">искусства </w:t>
            </w:r>
            <w:r w:rsidRPr="00692F70">
              <w:rPr>
                <w:sz w:val="24"/>
              </w:rPr>
              <w:t>средств</w:t>
            </w:r>
            <w:r w:rsidRPr="00692F70">
              <w:rPr>
                <w:spacing w:val="-58"/>
                <w:sz w:val="24"/>
              </w:rPr>
              <w:t xml:space="preserve"> </w:t>
            </w:r>
            <w:r w:rsidRPr="00692F70">
              <w:rPr>
                <w:sz w:val="24"/>
              </w:rPr>
              <w:t>выразительности</w:t>
            </w:r>
            <w:r w:rsidRPr="00692F70">
              <w:rPr>
                <w:spacing w:val="-2"/>
                <w:sz w:val="24"/>
              </w:rPr>
              <w:t xml:space="preserve"> </w:t>
            </w:r>
            <w:r w:rsidRPr="00692F70">
              <w:rPr>
                <w:sz w:val="24"/>
              </w:rPr>
              <w:t>и</w:t>
            </w:r>
            <w:r w:rsidRPr="00692F70">
              <w:rPr>
                <w:spacing w:val="3"/>
                <w:sz w:val="24"/>
              </w:rPr>
              <w:t xml:space="preserve"> </w:t>
            </w:r>
            <w:r w:rsidRPr="00692F70">
              <w:rPr>
                <w:sz w:val="24"/>
              </w:rPr>
              <w:t>др.)</w:t>
            </w:r>
          </w:p>
          <w:p w:rsidR="00692F70" w:rsidRPr="00692F70" w:rsidRDefault="00692F70" w:rsidP="00253540">
            <w:pPr>
              <w:pStyle w:val="TableParagraph"/>
              <w:numPr>
                <w:ilvl w:val="0"/>
                <w:numId w:val="30"/>
              </w:numPr>
              <w:tabs>
                <w:tab w:val="left" w:pos="212"/>
              </w:tabs>
              <w:spacing w:before="5" w:line="293" w:lineRule="exact"/>
              <w:ind w:hanging="326"/>
              <w:jc w:val="both"/>
              <w:rPr>
                <w:sz w:val="24"/>
              </w:rPr>
            </w:pPr>
            <w:r w:rsidRPr="00692F70">
              <w:rPr>
                <w:sz w:val="24"/>
              </w:rPr>
              <w:t>Создание</w:t>
            </w:r>
            <w:r w:rsidRPr="00692F70">
              <w:rPr>
                <w:spacing w:val="-3"/>
                <w:sz w:val="24"/>
              </w:rPr>
              <w:t xml:space="preserve"> </w:t>
            </w:r>
            <w:r w:rsidRPr="00692F70">
              <w:rPr>
                <w:sz w:val="24"/>
              </w:rPr>
              <w:t>коллекций</w:t>
            </w:r>
          </w:p>
          <w:p w:rsidR="00692F70" w:rsidRPr="00692F70" w:rsidRDefault="00692F70" w:rsidP="00253540">
            <w:pPr>
              <w:pStyle w:val="TableParagraph"/>
              <w:numPr>
                <w:ilvl w:val="0"/>
                <w:numId w:val="30"/>
              </w:numPr>
              <w:tabs>
                <w:tab w:val="left" w:pos="212"/>
                <w:tab w:val="left" w:pos="2888"/>
              </w:tabs>
              <w:spacing w:before="2" w:line="237" w:lineRule="auto"/>
              <w:ind w:right="92" w:hanging="326"/>
              <w:jc w:val="both"/>
              <w:rPr>
                <w:sz w:val="24"/>
              </w:rPr>
            </w:pPr>
            <w:r w:rsidRPr="00692F70">
              <w:rPr>
                <w:sz w:val="24"/>
              </w:rPr>
              <w:t>Слушание</w:t>
            </w:r>
            <w:r>
              <w:rPr>
                <w:sz w:val="24"/>
              </w:rPr>
              <w:t xml:space="preserve"> </w:t>
            </w:r>
            <w:r w:rsidRPr="00692F70">
              <w:rPr>
                <w:spacing w:val="-1"/>
                <w:sz w:val="24"/>
              </w:rPr>
              <w:t>музыки,</w:t>
            </w:r>
            <w:r w:rsidRPr="00692F70">
              <w:rPr>
                <w:spacing w:val="-58"/>
                <w:sz w:val="24"/>
              </w:rPr>
              <w:t xml:space="preserve"> </w:t>
            </w:r>
            <w:r w:rsidRPr="00692F70">
              <w:rPr>
                <w:sz w:val="24"/>
              </w:rPr>
              <w:t>сопровождающей</w:t>
            </w:r>
            <w:r w:rsidRPr="00692F70">
              <w:rPr>
                <w:spacing w:val="1"/>
                <w:sz w:val="24"/>
              </w:rPr>
              <w:t xml:space="preserve"> </w:t>
            </w:r>
            <w:r w:rsidRPr="00692F70">
              <w:rPr>
                <w:sz w:val="24"/>
              </w:rPr>
              <w:t>проведение</w:t>
            </w:r>
            <w:r w:rsidRPr="00692F70">
              <w:rPr>
                <w:spacing w:val="-57"/>
                <w:sz w:val="24"/>
              </w:rPr>
              <w:t xml:space="preserve"> </w:t>
            </w:r>
            <w:r w:rsidRPr="00692F70">
              <w:rPr>
                <w:sz w:val="24"/>
              </w:rPr>
              <w:t>режимных</w:t>
            </w:r>
            <w:r w:rsidRPr="00692F70">
              <w:rPr>
                <w:spacing w:val="-4"/>
                <w:sz w:val="24"/>
              </w:rPr>
              <w:t xml:space="preserve"> </w:t>
            </w:r>
            <w:r w:rsidRPr="00692F70">
              <w:rPr>
                <w:sz w:val="24"/>
              </w:rPr>
              <w:t>моментов</w:t>
            </w:r>
          </w:p>
          <w:p w:rsidR="00692F70" w:rsidRPr="00692F70" w:rsidRDefault="00692F70" w:rsidP="00253540">
            <w:pPr>
              <w:pStyle w:val="TableParagraph"/>
              <w:numPr>
                <w:ilvl w:val="0"/>
                <w:numId w:val="30"/>
              </w:numPr>
              <w:tabs>
                <w:tab w:val="left" w:pos="212"/>
              </w:tabs>
              <w:spacing w:before="8" w:line="237" w:lineRule="auto"/>
              <w:ind w:right="93" w:hanging="326"/>
              <w:jc w:val="both"/>
              <w:rPr>
                <w:sz w:val="24"/>
              </w:rPr>
            </w:pPr>
            <w:r w:rsidRPr="00692F70">
              <w:rPr>
                <w:sz w:val="24"/>
              </w:rPr>
              <w:t>Музыкальная подвижная игра на</w:t>
            </w:r>
            <w:r w:rsidRPr="00692F70">
              <w:rPr>
                <w:spacing w:val="-57"/>
                <w:sz w:val="24"/>
              </w:rPr>
              <w:t xml:space="preserve"> </w:t>
            </w:r>
            <w:r w:rsidRPr="00692F70">
              <w:rPr>
                <w:sz w:val="24"/>
              </w:rPr>
              <w:t>прогулке</w:t>
            </w:r>
          </w:p>
          <w:p w:rsidR="00692F70" w:rsidRPr="00692F70" w:rsidRDefault="00692F70" w:rsidP="00253540">
            <w:pPr>
              <w:pStyle w:val="TableParagraph"/>
              <w:numPr>
                <w:ilvl w:val="0"/>
                <w:numId w:val="30"/>
              </w:numPr>
              <w:tabs>
                <w:tab w:val="left" w:pos="212"/>
              </w:tabs>
              <w:spacing w:line="293" w:lineRule="exact"/>
              <w:ind w:hanging="326"/>
              <w:jc w:val="both"/>
              <w:rPr>
                <w:sz w:val="24"/>
              </w:rPr>
            </w:pPr>
            <w:r w:rsidRPr="00692F70">
              <w:rPr>
                <w:sz w:val="24"/>
              </w:rPr>
              <w:t>Интегративная</w:t>
            </w:r>
            <w:r w:rsidRPr="00692F70">
              <w:rPr>
                <w:spacing w:val="-6"/>
                <w:sz w:val="24"/>
              </w:rPr>
              <w:t xml:space="preserve"> </w:t>
            </w:r>
            <w:r w:rsidRPr="00692F70">
              <w:rPr>
                <w:sz w:val="24"/>
              </w:rPr>
              <w:t>деятельность</w:t>
            </w:r>
          </w:p>
          <w:p w:rsidR="00692F70" w:rsidRDefault="00692F70" w:rsidP="00253540">
            <w:pPr>
              <w:pStyle w:val="TableParagraph"/>
              <w:numPr>
                <w:ilvl w:val="0"/>
                <w:numId w:val="30"/>
              </w:numPr>
              <w:tabs>
                <w:tab w:val="left" w:pos="212"/>
                <w:tab w:val="left" w:pos="3488"/>
              </w:tabs>
              <w:spacing w:line="242" w:lineRule="auto"/>
              <w:ind w:right="90" w:hanging="326"/>
              <w:jc w:val="both"/>
              <w:rPr>
                <w:sz w:val="24"/>
              </w:rPr>
            </w:pPr>
            <w:r w:rsidRPr="00692F70">
              <w:rPr>
                <w:sz w:val="24"/>
              </w:rPr>
              <w:t>Концерт-импровизация</w:t>
            </w:r>
          </w:p>
          <w:p w:rsidR="00692F70" w:rsidRPr="00692F70" w:rsidRDefault="00692F70" w:rsidP="00692F70">
            <w:pPr>
              <w:pStyle w:val="TableParagraph"/>
              <w:tabs>
                <w:tab w:val="left" w:pos="212"/>
                <w:tab w:val="left" w:pos="3488"/>
              </w:tabs>
              <w:spacing w:line="242" w:lineRule="auto"/>
              <w:ind w:left="326" w:right="90"/>
              <w:jc w:val="both"/>
              <w:rPr>
                <w:sz w:val="24"/>
              </w:rPr>
            </w:pPr>
            <w:r>
              <w:rPr>
                <w:spacing w:val="-2"/>
                <w:sz w:val="24"/>
              </w:rPr>
              <w:t>н</w:t>
            </w:r>
            <w:r w:rsidRPr="00692F70">
              <w:rPr>
                <w:spacing w:val="-2"/>
                <w:sz w:val="24"/>
              </w:rPr>
              <w:t>а</w:t>
            </w:r>
            <w:r>
              <w:rPr>
                <w:spacing w:val="-2"/>
                <w:sz w:val="24"/>
              </w:rPr>
              <w:t xml:space="preserve"> </w:t>
            </w:r>
            <w:r w:rsidRPr="00692F70">
              <w:rPr>
                <w:spacing w:val="-58"/>
                <w:sz w:val="24"/>
              </w:rPr>
              <w:t xml:space="preserve"> </w:t>
            </w:r>
            <w:r w:rsidRPr="00692F70">
              <w:rPr>
                <w:sz w:val="24"/>
              </w:rPr>
              <w:t>прогулк</w:t>
            </w:r>
            <w:r>
              <w:rPr>
                <w:sz w:val="24"/>
              </w:rPr>
              <w:t xml:space="preserve">е    прослушивание музыкальных сказок                         </w:t>
            </w:r>
          </w:p>
          <w:p w:rsidR="00692F70" w:rsidRPr="00692F70" w:rsidRDefault="00692F70" w:rsidP="00692F70">
            <w:pPr>
              <w:tabs>
                <w:tab w:val="left" w:pos="212"/>
              </w:tabs>
              <w:jc w:val="both"/>
              <w:rPr>
                <w:rFonts w:ascii="Times New Roman" w:hAnsi="Times New Roman" w:cs="Times New Roman"/>
                <w:spacing w:val="1"/>
                <w:sz w:val="24"/>
              </w:rPr>
            </w:pPr>
          </w:p>
        </w:tc>
        <w:tc>
          <w:tcPr>
            <w:tcW w:w="3191" w:type="dxa"/>
          </w:tcPr>
          <w:p w:rsidR="00692F70" w:rsidRPr="00692F70" w:rsidRDefault="00692F70" w:rsidP="00253540">
            <w:pPr>
              <w:pStyle w:val="TableParagraph"/>
              <w:numPr>
                <w:ilvl w:val="0"/>
                <w:numId w:val="31"/>
              </w:numPr>
              <w:tabs>
                <w:tab w:val="left" w:pos="141"/>
              </w:tabs>
              <w:spacing w:line="237" w:lineRule="auto"/>
              <w:ind w:left="141" w:right="152" w:hanging="142"/>
              <w:jc w:val="both"/>
              <w:rPr>
                <w:sz w:val="24"/>
              </w:rPr>
            </w:pPr>
            <w:r w:rsidRPr="00692F70">
              <w:rPr>
                <w:sz w:val="24"/>
              </w:rPr>
              <w:t>Украшение</w:t>
            </w:r>
            <w:r w:rsidRPr="00692F70">
              <w:rPr>
                <w:spacing w:val="1"/>
                <w:sz w:val="24"/>
              </w:rPr>
              <w:t xml:space="preserve"> </w:t>
            </w:r>
            <w:r w:rsidRPr="00692F70">
              <w:rPr>
                <w:spacing w:val="-1"/>
                <w:sz w:val="24"/>
              </w:rPr>
              <w:t>личных</w:t>
            </w:r>
            <w:r w:rsidRPr="00692F70">
              <w:rPr>
                <w:spacing w:val="-13"/>
                <w:sz w:val="24"/>
              </w:rPr>
              <w:t xml:space="preserve"> </w:t>
            </w:r>
            <w:r w:rsidRPr="00692F70">
              <w:rPr>
                <w:sz w:val="24"/>
              </w:rPr>
              <w:t>предметов</w:t>
            </w:r>
          </w:p>
          <w:p w:rsidR="00692F70" w:rsidRPr="00692F70" w:rsidRDefault="00692F70" w:rsidP="00253540">
            <w:pPr>
              <w:pStyle w:val="TableParagraph"/>
              <w:numPr>
                <w:ilvl w:val="0"/>
                <w:numId w:val="31"/>
              </w:numPr>
              <w:tabs>
                <w:tab w:val="left" w:pos="141"/>
              </w:tabs>
              <w:ind w:left="141" w:right="140" w:hanging="142"/>
              <w:jc w:val="both"/>
              <w:rPr>
                <w:sz w:val="24"/>
              </w:rPr>
            </w:pPr>
            <w:r w:rsidRPr="00692F70">
              <w:rPr>
                <w:sz w:val="24"/>
              </w:rPr>
              <w:t>Игры</w:t>
            </w:r>
            <w:r w:rsidRPr="00692F70">
              <w:rPr>
                <w:spacing w:val="1"/>
                <w:sz w:val="24"/>
              </w:rPr>
              <w:t xml:space="preserve"> </w:t>
            </w:r>
            <w:r w:rsidRPr="00692F70">
              <w:rPr>
                <w:sz w:val="24"/>
              </w:rPr>
              <w:t>(дидактические,</w:t>
            </w:r>
            <w:r w:rsidRPr="00692F70">
              <w:rPr>
                <w:spacing w:val="1"/>
                <w:sz w:val="24"/>
              </w:rPr>
              <w:t xml:space="preserve"> </w:t>
            </w:r>
            <w:r w:rsidRPr="00692F70">
              <w:rPr>
                <w:sz w:val="24"/>
              </w:rPr>
              <w:t>строительные,</w:t>
            </w:r>
            <w:r w:rsidRPr="00692F70">
              <w:rPr>
                <w:spacing w:val="1"/>
                <w:sz w:val="24"/>
              </w:rPr>
              <w:t xml:space="preserve"> </w:t>
            </w:r>
            <w:r w:rsidRPr="00692F70">
              <w:rPr>
                <w:sz w:val="24"/>
              </w:rPr>
              <w:t>сюжетно-ролевые)</w:t>
            </w:r>
          </w:p>
          <w:p w:rsidR="00692F70" w:rsidRPr="00692F70" w:rsidRDefault="00692F70" w:rsidP="00253540">
            <w:pPr>
              <w:pStyle w:val="TableParagraph"/>
              <w:numPr>
                <w:ilvl w:val="0"/>
                <w:numId w:val="31"/>
              </w:numPr>
              <w:tabs>
                <w:tab w:val="left" w:pos="141"/>
              </w:tabs>
              <w:ind w:left="141" w:right="94" w:hanging="142"/>
              <w:jc w:val="both"/>
              <w:rPr>
                <w:sz w:val="24"/>
              </w:rPr>
            </w:pPr>
            <w:r w:rsidRPr="00692F70">
              <w:rPr>
                <w:sz w:val="24"/>
              </w:rPr>
              <w:t>Рассматривание</w:t>
            </w:r>
            <w:r w:rsidRPr="00692F70">
              <w:rPr>
                <w:spacing w:val="1"/>
                <w:sz w:val="24"/>
              </w:rPr>
              <w:t xml:space="preserve"> </w:t>
            </w:r>
            <w:r w:rsidRPr="00692F70">
              <w:rPr>
                <w:sz w:val="24"/>
              </w:rPr>
              <w:t>эстетически</w:t>
            </w:r>
            <w:r w:rsidRPr="00692F70">
              <w:rPr>
                <w:spacing w:val="1"/>
                <w:sz w:val="24"/>
              </w:rPr>
              <w:t xml:space="preserve"> </w:t>
            </w:r>
            <w:r w:rsidRPr="00692F70">
              <w:rPr>
                <w:sz w:val="24"/>
              </w:rPr>
              <w:t>привлекательных</w:t>
            </w:r>
            <w:r w:rsidRPr="00692F70">
              <w:rPr>
                <w:spacing w:val="1"/>
                <w:sz w:val="24"/>
              </w:rPr>
              <w:t xml:space="preserve"> </w:t>
            </w:r>
            <w:r w:rsidRPr="00692F70">
              <w:rPr>
                <w:sz w:val="24"/>
              </w:rPr>
              <w:t>объектов</w:t>
            </w:r>
            <w:r w:rsidRPr="00692F70">
              <w:rPr>
                <w:spacing w:val="12"/>
                <w:sz w:val="24"/>
              </w:rPr>
              <w:t xml:space="preserve"> </w:t>
            </w:r>
            <w:r w:rsidRPr="00692F70">
              <w:rPr>
                <w:sz w:val="24"/>
              </w:rPr>
              <w:t>природы,</w:t>
            </w:r>
            <w:r w:rsidRPr="00692F70">
              <w:rPr>
                <w:spacing w:val="-57"/>
                <w:sz w:val="24"/>
              </w:rPr>
              <w:t xml:space="preserve"> </w:t>
            </w:r>
            <w:r w:rsidRPr="00692F70">
              <w:rPr>
                <w:sz w:val="24"/>
              </w:rPr>
              <w:t>быта,</w:t>
            </w:r>
            <w:r w:rsidRPr="00692F70">
              <w:rPr>
                <w:spacing w:val="1"/>
                <w:sz w:val="24"/>
              </w:rPr>
              <w:t xml:space="preserve"> </w:t>
            </w:r>
            <w:r w:rsidRPr="00692F70">
              <w:rPr>
                <w:sz w:val="24"/>
              </w:rPr>
              <w:t>произведений</w:t>
            </w:r>
            <w:r w:rsidRPr="00692F70">
              <w:rPr>
                <w:spacing w:val="1"/>
                <w:sz w:val="24"/>
              </w:rPr>
              <w:t xml:space="preserve"> </w:t>
            </w:r>
            <w:r w:rsidRPr="00692F70">
              <w:rPr>
                <w:sz w:val="24"/>
              </w:rPr>
              <w:t>искусства</w:t>
            </w:r>
          </w:p>
          <w:p w:rsidR="00692F70" w:rsidRPr="00692F70" w:rsidRDefault="00692F70" w:rsidP="00253540">
            <w:pPr>
              <w:pStyle w:val="TableParagraph"/>
              <w:numPr>
                <w:ilvl w:val="0"/>
                <w:numId w:val="31"/>
              </w:numPr>
              <w:tabs>
                <w:tab w:val="left" w:pos="141"/>
              </w:tabs>
              <w:ind w:left="141" w:right="90" w:hanging="142"/>
              <w:jc w:val="both"/>
              <w:rPr>
                <w:sz w:val="24"/>
              </w:rPr>
            </w:pPr>
            <w:r w:rsidRPr="00692F70">
              <w:rPr>
                <w:sz w:val="24"/>
              </w:rPr>
              <w:t>Самостоятельная</w:t>
            </w:r>
            <w:r w:rsidRPr="00692F70">
              <w:rPr>
                <w:spacing w:val="1"/>
                <w:sz w:val="24"/>
              </w:rPr>
              <w:t xml:space="preserve"> </w:t>
            </w:r>
            <w:r w:rsidRPr="00692F70">
              <w:rPr>
                <w:sz w:val="24"/>
              </w:rPr>
              <w:t>изобразительная</w:t>
            </w:r>
            <w:r w:rsidRPr="00692F70">
              <w:rPr>
                <w:spacing w:val="17"/>
                <w:sz w:val="24"/>
              </w:rPr>
              <w:t xml:space="preserve"> </w:t>
            </w:r>
            <w:r w:rsidRPr="00692F70">
              <w:rPr>
                <w:sz w:val="24"/>
              </w:rPr>
              <w:t>и</w:t>
            </w:r>
            <w:r w:rsidRPr="00692F70">
              <w:rPr>
                <w:spacing w:val="-57"/>
                <w:sz w:val="24"/>
              </w:rPr>
              <w:t xml:space="preserve"> </w:t>
            </w:r>
            <w:r w:rsidRPr="00692F70">
              <w:rPr>
                <w:sz w:val="24"/>
              </w:rPr>
              <w:t>музыкальная</w:t>
            </w:r>
            <w:r>
              <w:rPr>
                <w:sz w:val="24"/>
              </w:rPr>
              <w:t xml:space="preserve">         </w:t>
            </w:r>
          </w:p>
          <w:p w:rsidR="00692F70" w:rsidRDefault="00692F70" w:rsidP="00692F70">
            <w:pPr>
              <w:pStyle w:val="TableParagraph"/>
              <w:tabs>
                <w:tab w:val="left" w:pos="141"/>
              </w:tabs>
              <w:spacing w:line="273" w:lineRule="exact"/>
              <w:ind w:left="141"/>
              <w:jc w:val="both"/>
              <w:rPr>
                <w:sz w:val="24"/>
              </w:rPr>
            </w:pPr>
            <w:r>
              <w:rPr>
                <w:sz w:val="24"/>
              </w:rPr>
              <w:t>д</w:t>
            </w:r>
            <w:r w:rsidRPr="00692F70">
              <w:rPr>
                <w:sz w:val="24"/>
              </w:rPr>
              <w:t>еятельность</w:t>
            </w:r>
          </w:p>
          <w:p w:rsidR="00692F70" w:rsidRPr="00692F70" w:rsidRDefault="00692F70" w:rsidP="00253540">
            <w:pPr>
              <w:pStyle w:val="TableParagraph"/>
              <w:numPr>
                <w:ilvl w:val="0"/>
                <w:numId w:val="32"/>
              </w:numPr>
              <w:tabs>
                <w:tab w:val="left" w:pos="141"/>
              </w:tabs>
              <w:spacing w:line="273" w:lineRule="exact"/>
              <w:ind w:hanging="720"/>
              <w:jc w:val="both"/>
              <w:rPr>
                <w:sz w:val="24"/>
              </w:rPr>
            </w:pPr>
            <w:r w:rsidRPr="00692F70">
              <w:rPr>
                <w:spacing w:val="-1"/>
                <w:sz w:val="24"/>
              </w:rPr>
              <w:t>Прослушивание</w:t>
            </w:r>
          </w:p>
          <w:p w:rsidR="00692F70" w:rsidRPr="00692F70" w:rsidRDefault="00692F70" w:rsidP="00692F70">
            <w:pPr>
              <w:pStyle w:val="TableParagraph"/>
              <w:tabs>
                <w:tab w:val="left" w:pos="141"/>
              </w:tabs>
              <w:spacing w:line="273" w:lineRule="exact"/>
              <w:ind w:left="141"/>
              <w:jc w:val="both"/>
              <w:rPr>
                <w:sz w:val="24"/>
              </w:rPr>
            </w:pPr>
            <w:r w:rsidRPr="00692F70">
              <w:rPr>
                <w:sz w:val="24"/>
              </w:rPr>
              <w:t>музыкальных</w:t>
            </w:r>
            <w:r w:rsidRPr="00692F70">
              <w:rPr>
                <w:spacing w:val="1"/>
                <w:sz w:val="24"/>
              </w:rPr>
              <w:t xml:space="preserve"> </w:t>
            </w:r>
            <w:r w:rsidRPr="00692F70">
              <w:rPr>
                <w:sz w:val="24"/>
              </w:rPr>
              <w:t>сказок</w:t>
            </w:r>
          </w:p>
        </w:tc>
      </w:tr>
    </w:tbl>
    <w:p w:rsidR="00501436" w:rsidRDefault="00501436" w:rsidP="00501436">
      <w:pPr>
        <w:jc w:val="center"/>
        <w:rPr>
          <w:rFonts w:ascii="Times New Roman" w:hAnsi="Times New Roman" w:cs="Times New Roman"/>
          <w:sz w:val="24"/>
          <w:szCs w:val="24"/>
        </w:rPr>
      </w:pPr>
    </w:p>
    <w:p w:rsidR="00692F70" w:rsidRDefault="00692F70" w:rsidP="00692F70">
      <w:pPr>
        <w:spacing w:before="90"/>
        <w:ind w:left="538" w:right="1108"/>
        <w:jc w:val="center"/>
        <w:rPr>
          <w:rFonts w:ascii="Times New Roman" w:hAnsi="Times New Roman" w:cs="Times New Roman"/>
          <w:b/>
          <w:sz w:val="24"/>
        </w:rPr>
      </w:pPr>
      <w:r w:rsidRPr="00692F70">
        <w:rPr>
          <w:rFonts w:ascii="Times New Roman" w:hAnsi="Times New Roman" w:cs="Times New Roman"/>
          <w:b/>
          <w:sz w:val="24"/>
        </w:rPr>
        <w:t>ОО</w:t>
      </w:r>
      <w:r w:rsidRPr="00692F70">
        <w:rPr>
          <w:rFonts w:ascii="Times New Roman" w:hAnsi="Times New Roman" w:cs="Times New Roman"/>
          <w:b/>
          <w:spacing w:val="-1"/>
          <w:sz w:val="24"/>
        </w:rPr>
        <w:t xml:space="preserve"> </w:t>
      </w:r>
      <w:r w:rsidRPr="00692F70">
        <w:rPr>
          <w:rFonts w:ascii="Times New Roman" w:hAnsi="Times New Roman" w:cs="Times New Roman"/>
          <w:b/>
          <w:sz w:val="24"/>
        </w:rPr>
        <w:t>«Физическое</w:t>
      </w:r>
      <w:r w:rsidRPr="00692F70">
        <w:rPr>
          <w:rFonts w:ascii="Times New Roman" w:hAnsi="Times New Roman" w:cs="Times New Roman"/>
          <w:b/>
          <w:spacing w:val="-2"/>
          <w:sz w:val="24"/>
        </w:rPr>
        <w:t xml:space="preserve"> </w:t>
      </w:r>
      <w:r w:rsidRPr="00692F70">
        <w:rPr>
          <w:rFonts w:ascii="Times New Roman" w:hAnsi="Times New Roman" w:cs="Times New Roman"/>
          <w:b/>
          <w:sz w:val="24"/>
        </w:rPr>
        <w:t>развитие»</w:t>
      </w:r>
    </w:p>
    <w:tbl>
      <w:tblPr>
        <w:tblStyle w:val="aa"/>
        <w:tblW w:w="0" w:type="auto"/>
        <w:tblInd w:w="-34" w:type="dxa"/>
        <w:tblLook w:val="04A0"/>
      </w:tblPr>
      <w:tblGrid>
        <w:gridCol w:w="3261"/>
        <w:gridCol w:w="3118"/>
        <w:gridCol w:w="3226"/>
      </w:tblGrid>
      <w:tr w:rsidR="00692F70" w:rsidTr="00692F70">
        <w:tc>
          <w:tcPr>
            <w:tcW w:w="3261" w:type="dxa"/>
          </w:tcPr>
          <w:p w:rsidR="00692F70" w:rsidRPr="003E5441" w:rsidRDefault="00692F70" w:rsidP="00692F70">
            <w:pPr>
              <w:jc w:val="center"/>
              <w:rPr>
                <w:rFonts w:ascii="Times New Roman" w:hAnsi="Times New Roman" w:cs="Times New Roman"/>
                <w:b/>
                <w:i/>
                <w:sz w:val="24"/>
                <w:szCs w:val="24"/>
              </w:rPr>
            </w:pPr>
            <w:r w:rsidRPr="003E5441">
              <w:rPr>
                <w:rFonts w:ascii="Times New Roman" w:hAnsi="Times New Roman" w:cs="Times New Roman"/>
                <w:b/>
                <w:i/>
                <w:sz w:val="24"/>
                <w:szCs w:val="24"/>
              </w:rPr>
              <w:t>Организованная образовательная деятельность</w:t>
            </w:r>
          </w:p>
        </w:tc>
        <w:tc>
          <w:tcPr>
            <w:tcW w:w="3118" w:type="dxa"/>
          </w:tcPr>
          <w:p w:rsidR="00692F70" w:rsidRPr="003E5441" w:rsidRDefault="00692F70" w:rsidP="00692F70">
            <w:pPr>
              <w:jc w:val="center"/>
              <w:rPr>
                <w:rFonts w:ascii="Times New Roman" w:hAnsi="Times New Roman" w:cs="Times New Roman"/>
                <w:b/>
                <w:i/>
                <w:sz w:val="24"/>
                <w:szCs w:val="24"/>
              </w:rPr>
            </w:pPr>
            <w:r>
              <w:rPr>
                <w:rFonts w:ascii="Times New Roman" w:hAnsi="Times New Roman" w:cs="Times New Roman"/>
                <w:b/>
                <w:i/>
                <w:sz w:val="24"/>
                <w:szCs w:val="24"/>
              </w:rPr>
              <w:t>Режимные моменты</w:t>
            </w:r>
          </w:p>
        </w:tc>
        <w:tc>
          <w:tcPr>
            <w:tcW w:w="3226" w:type="dxa"/>
          </w:tcPr>
          <w:p w:rsidR="00692F70" w:rsidRPr="003E5441" w:rsidRDefault="00692F70" w:rsidP="00692F70">
            <w:pPr>
              <w:jc w:val="center"/>
              <w:rPr>
                <w:rFonts w:ascii="Times New Roman" w:hAnsi="Times New Roman" w:cs="Times New Roman"/>
                <w:b/>
                <w:i/>
                <w:sz w:val="24"/>
                <w:szCs w:val="24"/>
              </w:rPr>
            </w:pPr>
            <w:r w:rsidRPr="003E5441">
              <w:rPr>
                <w:rFonts w:ascii="Times New Roman" w:hAnsi="Times New Roman" w:cs="Times New Roman"/>
                <w:b/>
                <w:i/>
                <w:sz w:val="24"/>
                <w:szCs w:val="24"/>
              </w:rPr>
              <w:t>Самостоятельная деятельность детей</w:t>
            </w:r>
          </w:p>
        </w:tc>
      </w:tr>
      <w:tr w:rsidR="00692F70" w:rsidTr="00DB51CD">
        <w:tc>
          <w:tcPr>
            <w:tcW w:w="9605" w:type="dxa"/>
            <w:gridSpan w:val="3"/>
          </w:tcPr>
          <w:p w:rsidR="00692F70" w:rsidRDefault="00692F70" w:rsidP="00692F70">
            <w:pPr>
              <w:jc w:val="center"/>
              <w:rPr>
                <w:rFonts w:ascii="Times New Roman" w:hAnsi="Times New Roman" w:cs="Times New Roman"/>
                <w:b/>
                <w:sz w:val="24"/>
              </w:rPr>
            </w:pPr>
            <w:r w:rsidRPr="00501436">
              <w:rPr>
                <w:rFonts w:ascii="Times New Roman" w:hAnsi="Times New Roman" w:cs="Times New Roman"/>
                <w:b/>
                <w:bCs/>
                <w:i/>
                <w:sz w:val="24"/>
                <w:szCs w:val="24"/>
              </w:rPr>
              <w:t>Формы организации детей</w:t>
            </w:r>
          </w:p>
        </w:tc>
      </w:tr>
      <w:tr w:rsidR="00692F70" w:rsidTr="00692F70">
        <w:tc>
          <w:tcPr>
            <w:tcW w:w="3261" w:type="dxa"/>
          </w:tcPr>
          <w:p w:rsidR="00692F70" w:rsidRPr="003E5441" w:rsidRDefault="00692F70" w:rsidP="00DB51CD">
            <w:pPr>
              <w:pStyle w:val="Default"/>
              <w:jc w:val="both"/>
            </w:pPr>
            <w:r w:rsidRPr="003E5441">
              <w:t xml:space="preserve">Индивидуальные </w:t>
            </w:r>
          </w:p>
          <w:p w:rsidR="00692F70" w:rsidRPr="003E5441" w:rsidRDefault="00692F70" w:rsidP="00DB51CD">
            <w:pPr>
              <w:pStyle w:val="Default"/>
              <w:jc w:val="both"/>
            </w:pPr>
            <w:r w:rsidRPr="003E5441">
              <w:t xml:space="preserve">Подгрупповые </w:t>
            </w:r>
          </w:p>
          <w:p w:rsidR="00692F70" w:rsidRPr="003E5441" w:rsidRDefault="00692F70" w:rsidP="00DB51CD">
            <w:pPr>
              <w:jc w:val="both"/>
              <w:rPr>
                <w:rFonts w:ascii="Times New Roman" w:hAnsi="Times New Roman" w:cs="Times New Roman"/>
                <w:sz w:val="24"/>
                <w:szCs w:val="24"/>
              </w:rPr>
            </w:pPr>
            <w:r w:rsidRPr="003E5441">
              <w:rPr>
                <w:rFonts w:ascii="Times New Roman" w:hAnsi="Times New Roman" w:cs="Times New Roman"/>
                <w:sz w:val="24"/>
                <w:szCs w:val="24"/>
              </w:rPr>
              <w:lastRenderedPageBreak/>
              <w:t xml:space="preserve">групповые </w:t>
            </w:r>
          </w:p>
        </w:tc>
        <w:tc>
          <w:tcPr>
            <w:tcW w:w="3118" w:type="dxa"/>
          </w:tcPr>
          <w:p w:rsidR="00692F70" w:rsidRPr="003E5441" w:rsidRDefault="00692F70" w:rsidP="00DB51CD">
            <w:pPr>
              <w:pStyle w:val="Default"/>
            </w:pPr>
            <w:r w:rsidRPr="003E5441">
              <w:lastRenderedPageBreak/>
              <w:t xml:space="preserve">Групповые </w:t>
            </w:r>
          </w:p>
          <w:p w:rsidR="00692F70" w:rsidRPr="003E5441" w:rsidRDefault="00692F70" w:rsidP="00DB51CD">
            <w:pPr>
              <w:pStyle w:val="Default"/>
            </w:pPr>
            <w:r w:rsidRPr="003E5441">
              <w:t xml:space="preserve">Подгрупповые </w:t>
            </w:r>
          </w:p>
          <w:p w:rsidR="00692F70" w:rsidRPr="003E5441" w:rsidRDefault="00692F70" w:rsidP="00DB51CD">
            <w:pPr>
              <w:pStyle w:val="Default"/>
            </w:pPr>
            <w:r w:rsidRPr="003E5441">
              <w:lastRenderedPageBreak/>
              <w:t xml:space="preserve">Индивидуальные </w:t>
            </w:r>
          </w:p>
        </w:tc>
        <w:tc>
          <w:tcPr>
            <w:tcW w:w="3226" w:type="dxa"/>
          </w:tcPr>
          <w:p w:rsidR="00692F70" w:rsidRPr="003E5441" w:rsidRDefault="00692F70" w:rsidP="00DB51CD">
            <w:pPr>
              <w:pStyle w:val="Default"/>
            </w:pPr>
            <w:r w:rsidRPr="003E5441">
              <w:lastRenderedPageBreak/>
              <w:t xml:space="preserve">Индивидуальные </w:t>
            </w:r>
          </w:p>
          <w:p w:rsidR="00692F70" w:rsidRPr="003E5441" w:rsidRDefault="00692F70" w:rsidP="00DB51CD">
            <w:pPr>
              <w:pStyle w:val="Default"/>
            </w:pPr>
            <w:r w:rsidRPr="003E5441">
              <w:t xml:space="preserve">подгрупповые </w:t>
            </w:r>
          </w:p>
        </w:tc>
      </w:tr>
      <w:tr w:rsidR="00DB51CD" w:rsidTr="00692F70">
        <w:tc>
          <w:tcPr>
            <w:tcW w:w="3261" w:type="dxa"/>
          </w:tcPr>
          <w:p w:rsidR="00DB51CD" w:rsidRDefault="00DB51CD" w:rsidP="00253540">
            <w:pPr>
              <w:pStyle w:val="TableParagraph"/>
              <w:numPr>
                <w:ilvl w:val="0"/>
                <w:numId w:val="33"/>
              </w:numPr>
              <w:tabs>
                <w:tab w:val="left" w:pos="34"/>
                <w:tab w:val="left" w:pos="318"/>
                <w:tab w:val="left" w:pos="1534"/>
                <w:tab w:val="left" w:pos="3477"/>
              </w:tabs>
              <w:spacing w:before="1" w:line="237" w:lineRule="auto"/>
              <w:ind w:left="176" w:right="92" w:firstLine="0"/>
              <w:jc w:val="both"/>
              <w:rPr>
                <w:sz w:val="24"/>
              </w:rPr>
            </w:pPr>
            <w:r>
              <w:rPr>
                <w:sz w:val="24"/>
              </w:rPr>
              <w:lastRenderedPageBreak/>
              <w:t>Игровые</w:t>
            </w:r>
            <w:r>
              <w:rPr>
                <w:sz w:val="24"/>
              </w:rPr>
              <w:tab/>
              <w:t>упражнения</w:t>
            </w:r>
            <w:r>
              <w:rPr>
                <w:sz w:val="24"/>
              </w:rPr>
              <w:tab/>
            </w:r>
            <w:r>
              <w:rPr>
                <w:spacing w:val="-5"/>
                <w:sz w:val="24"/>
              </w:rPr>
              <w:t>с</w:t>
            </w:r>
            <w:r>
              <w:rPr>
                <w:spacing w:val="-57"/>
                <w:sz w:val="24"/>
              </w:rPr>
              <w:t xml:space="preserve"> </w:t>
            </w:r>
            <w:r>
              <w:rPr>
                <w:sz w:val="24"/>
              </w:rPr>
              <w:t>элементами</w:t>
            </w:r>
            <w:r>
              <w:rPr>
                <w:spacing w:val="2"/>
                <w:sz w:val="24"/>
              </w:rPr>
              <w:t xml:space="preserve"> </w:t>
            </w:r>
            <w:r>
              <w:rPr>
                <w:sz w:val="24"/>
              </w:rPr>
              <w:t>движений</w:t>
            </w:r>
          </w:p>
          <w:p w:rsidR="00DB51CD" w:rsidRDefault="00DB51CD" w:rsidP="00253540">
            <w:pPr>
              <w:pStyle w:val="TableParagraph"/>
              <w:numPr>
                <w:ilvl w:val="0"/>
                <w:numId w:val="33"/>
              </w:numPr>
              <w:tabs>
                <w:tab w:val="left" w:pos="34"/>
                <w:tab w:val="left" w:pos="318"/>
              </w:tabs>
              <w:spacing w:line="293" w:lineRule="exact"/>
              <w:ind w:left="176" w:firstLine="0"/>
              <w:jc w:val="both"/>
              <w:rPr>
                <w:sz w:val="24"/>
              </w:rPr>
            </w:pPr>
            <w:r>
              <w:rPr>
                <w:sz w:val="24"/>
              </w:rPr>
              <w:t>Интегративная</w:t>
            </w:r>
            <w:r>
              <w:rPr>
                <w:spacing w:val="-8"/>
                <w:sz w:val="24"/>
              </w:rPr>
              <w:t xml:space="preserve"> </w:t>
            </w:r>
            <w:r>
              <w:rPr>
                <w:sz w:val="24"/>
              </w:rPr>
              <w:t>деятельность</w:t>
            </w:r>
          </w:p>
          <w:p w:rsidR="00DB51CD" w:rsidRDefault="00DB51CD" w:rsidP="00253540">
            <w:pPr>
              <w:pStyle w:val="TableParagraph"/>
              <w:numPr>
                <w:ilvl w:val="0"/>
                <w:numId w:val="33"/>
              </w:numPr>
              <w:tabs>
                <w:tab w:val="left" w:pos="34"/>
                <w:tab w:val="left" w:pos="318"/>
                <w:tab w:val="left" w:pos="2235"/>
              </w:tabs>
              <w:spacing w:line="292" w:lineRule="exact"/>
              <w:ind w:left="176" w:firstLine="0"/>
              <w:jc w:val="both"/>
              <w:rPr>
                <w:sz w:val="24"/>
              </w:rPr>
            </w:pPr>
            <w:r>
              <w:rPr>
                <w:sz w:val="24"/>
              </w:rPr>
              <w:t>Совместная деятельность</w:t>
            </w:r>
          </w:p>
          <w:p w:rsidR="00DB51CD" w:rsidRDefault="00DB51CD" w:rsidP="00253540">
            <w:pPr>
              <w:pStyle w:val="TableParagraph"/>
              <w:numPr>
                <w:ilvl w:val="0"/>
                <w:numId w:val="33"/>
              </w:numPr>
              <w:tabs>
                <w:tab w:val="left" w:pos="34"/>
                <w:tab w:val="left" w:pos="318"/>
                <w:tab w:val="left" w:pos="2096"/>
                <w:tab w:val="left" w:pos="3018"/>
              </w:tabs>
              <w:spacing w:line="242" w:lineRule="auto"/>
              <w:ind w:left="176" w:right="92" w:firstLine="0"/>
              <w:jc w:val="both"/>
              <w:rPr>
                <w:sz w:val="24"/>
              </w:rPr>
            </w:pPr>
            <w:r>
              <w:rPr>
                <w:sz w:val="24"/>
              </w:rPr>
              <w:t xml:space="preserve">взрослого и </w:t>
            </w:r>
            <w:r>
              <w:rPr>
                <w:spacing w:val="-2"/>
                <w:sz w:val="24"/>
              </w:rPr>
              <w:t>детей</w:t>
            </w:r>
            <w:r>
              <w:rPr>
                <w:spacing w:val="-57"/>
                <w:sz w:val="24"/>
              </w:rPr>
              <w:t xml:space="preserve"> </w:t>
            </w:r>
            <w:r>
              <w:rPr>
                <w:sz w:val="24"/>
              </w:rPr>
              <w:t>тематического</w:t>
            </w:r>
            <w:r>
              <w:rPr>
                <w:spacing w:val="1"/>
                <w:sz w:val="24"/>
              </w:rPr>
              <w:t xml:space="preserve"> </w:t>
            </w:r>
            <w:r>
              <w:rPr>
                <w:sz w:val="24"/>
              </w:rPr>
              <w:t>характера</w:t>
            </w:r>
          </w:p>
          <w:p w:rsidR="00DB51CD" w:rsidRDefault="00DB51CD" w:rsidP="00253540">
            <w:pPr>
              <w:pStyle w:val="TableParagraph"/>
              <w:numPr>
                <w:ilvl w:val="0"/>
                <w:numId w:val="33"/>
              </w:numPr>
              <w:tabs>
                <w:tab w:val="left" w:pos="34"/>
                <w:tab w:val="left" w:pos="318"/>
              </w:tabs>
              <w:spacing w:line="291" w:lineRule="exact"/>
              <w:ind w:left="176" w:firstLine="0"/>
              <w:jc w:val="both"/>
              <w:rPr>
                <w:sz w:val="24"/>
              </w:rPr>
            </w:pPr>
            <w:r>
              <w:rPr>
                <w:sz w:val="24"/>
              </w:rPr>
              <w:t>п/игра</w:t>
            </w:r>
          </w:p>
          <w:p w:rsidR="00DB51CD" w:rsidRDefault="00DB51CD" w:rsidP="00253540">
            <w:pPr>
              <w:pStyle w:val="TableParagraph"/>
              <w:numPr>
                <w:ilvl w:val="0"/>
                <w:numId w:val="36"/>
              </w:numPr>
              <w:tabs>
                <w:tab w:val="left" w:pos="288"/>
              </w:tabs>
              <w:spacing w:line="237" w:lineRule="auto"/>
              <w:ind w:right="369"/>
              <w:rPr>
                <w:sz w:val="24"/>
              </w:rPr>
            </w:pPr>
            <w:r>
              <w:rPr>
                <w:spacing w:val="-1"/>
                <w:sz w:val="24"/>
              </w:rPr>
              <w:t>Контрольно-диагностическая</w:t>
            </w:r>
            <w:r>
              <w:rPr>
                <w:spacing w:val="-57"/>
                <w:sz w:val="24"/>
              </w:rPr>
              <w:t xml:space="preserve"> </w:t>
            </w:r>
            <w:r>
              <w:rPr>
                <w:sz w:val="24"/>
              </w:rPr>
              <w:t>деятельность</w:t>
            </w:r>
          </w:p>
          <w:p w:rsidR="00DB51CD" w:rsidRDefault="00DB51CD" w:rsidP="00253540">
            <w:pPr>
              <w:pStyle w:val="TableParagraph"/>
              <w:numPr>
                <w:ilvl w:val="0"/>
                <w:numId w:val="36"/>
              </w:numPr>
              <w:tabs>
                <w:tab w:val="left" w:pos="288"/>
              </w:tabs>
              <w:spacing w:line="293" w:lineRule="exact"/>
              <w:ind w:hanging="145"/>
              <w:rPr>
                <w:sz w:val="24"/>
              </w:rPr>
            </w:pPr>
            <w:r>
              <w:rPr>
                <w:sz w:val="24"/>
              </w:rPr>
              <w:t>Физкультурное</w:t>
            </w:r>
            <w:r>
              <w:rPr>
                <w:spacing w:val="-2"/>
                <w:sz w:val="24"/>
              </w:rPr>
              <w:t xml:space="preserve"> </w:t>
            </w:r>
            <w:r>
              <w:rPr>
                <w:sz w:val="24"/>
              </w:rPr>
              <w:t>занятие</w:t>
            </w:r>
          </w:p>
          <w:p w:rsidR="00DB51CD" w:rsidRDefault="00DB51CD" w:rsidP="00253540">
            <w:pPr>
              <w:pStyle w:val="TableParagraph"/>
              <w:numPr>
                <w:ilvl w:val="0"/>
                <w:numId w:val="36"/>
              </w:numPr>
              <w:tabs>
                <w:tab w:val="left" w:pos="288"/>
              </w:tabs>
              <w:spacing w:line="293" w:lineRule="exact"/>
              <w:ind w:hanging="145"/>
              <w:rPr>
                <w:sz w:val="24"/>
              </w:rPr>
            </w:pPr>
            <w:r>
              <w:rPr>
                <w:sz w:val="24"/>
              </w:rPr>
              <w:t>Тематический</w:t>
            </w:r>
            <w:r>
              <w:rPr>
                <w:spacing w:val="-5"/>
                <w:sz w:val="24"/>
              </w:rPr>
              <w:t xml:space="preserve"> </w:t>
            </w:r>
            <w:r>
              <w:rPr>
                <w:sz w:val="24"/>
              </w:rPr>
              <w:t>спорт.досуг</w:t>
            </w:r>
          </w:p>
          <w:p w:rsidR="00DB51CD" w:rsidRDefault="00DB51CD" w:rsidP="00253540">
            <w:pPr>
              <w:pStyle w:val="TableParagraph"/>
              <w:numPr>
                <w:ilvl w:val="0"/>
                <w:numId w:val="36"/>
              </w:numPr>
              <w:tabs>
                <w:tab w:val="left" w:pos="288"/>
                <w:tab w:val="left" w:pos="2578"/>
              </w:tabs>
              <w:spacing w:line="237" w:lineRule="auto"/>
              <w:ind w:right="92"/>
              <w:rPr>
                <w:sz w:val="24"/>
              </w:rPr>
            </w:pPr>
            <w:r>
              <w:rPr>
                <w:sz w:val="24"/>
              </w:rPr>
              <w:t>Спортивные</w:t>
            </w:r>
            <w:r>
              <w:rPr>
                <w:sz w:val="24"/>
              </w:rPr>
              <w:tab/>
            </w:r>
            <w:r>
              <w:rPr>
                <w:spacing w:val="-1"/>
                <w:sz w:val="24"/>
              </w:rPr>
              <w:t>эстафеты,</w:t>
            </w:r>
            <w:r>
              <w:rPr>
                <w:spacing w:val="-57"/>
                <w:sz w:val="24"/>
              </w:rPr>
              <w:t xml:space="preserve"> </w:t>
            </w:r>
            <w:r>
              <w:rPr>
                <w:sz w:val="24"/>
              </w:rPr>
              <w:t>праздники</w:t>
            </w:r>
          </w:p>
          <w:p w:rsidR="00DB51CD" w:rsidRDefault="00DB51CD" w:rsidP="00253540">
            <w:pPr>
              <w:pStyle w:val="TableParagraph"/>
              <w:numPr>
                <w:ilvl w:val="0"/>
                <w:numId w:val="36"/>
              </w:numPr>
              <w:tabs>
                <w:tab w:val="left" w:pos="327"/>
              </w:tabs>
              <w:spacing w:line="293" w:lineRule="exact"/>
              <w:ind w:left="326" w:hanging="145"/>
              <w:rPr>
                <w:sz w:val="24"/>
              </w:rPr>
            </w:pPr>
            <w:r>
              <w:rPr>
                <w:sz w:val="24"/>
              </w:rPr>
              <w:t>Проектная</w:t>
            </w:r>
            <w:r>
              <w:rPr>
                <w:spacing w:val="-1"/>
                <w:sz w:val="24"/>
              </w:rPr>
              <w:t xml:space="preserve"> </w:t>
            </w:r>
            <w:r>
              <w:rPr>
                <w:sz w:val="24"/>
              </w:rPr>
              <w:t>деятельность</w:t>
            </w:r>
          </w:p>
          <w:p w:rsidR="00DB51CD" w:rsidRDefault="00DB51CD" w:rsidP="00253540">
            <w:pPr>
              <w:pStyle w:val="TableParagraph"/>
              <w:numPr>
                <w:ilvl w:val="0"/>
                <w:numId w:val="36"/>
              </w:numPr>
              <w:tabs>
                <w:tab w:val="left" w:pos="327"/>
              </w:tabs>
              <w:spacing w:line="293" w:lineRule="exact"/>
              <w:ind w:left="326" w:hanging="145"/>
              <w:rPr>
                <w:sz w:val="24"/>
              </w:rPr>
            </w:pPr>
            <w:r>
              <w:rPr>
                <w:sz w:val="24"/>
              </w:rPr>
              <w:t>Беседа,</w:t>
            </w:r>
            <w:r>
              <w:rPr>
                <w:spacing w:val="2"/>
                <w:sz w:val="24"/>
              </w:rPr>
              <w:t xml:space="preserve"> </w:t>
            </w:r>
            <w:r>
              <w:rPr>
                <w:sz w:val="24"/>
              </w:rPr>
              <w:t>Чтение</w:t>
            </w:r>
          </w:p>
          <w:p w:rsidR="00DB51CD" w:rsidRDefault="00DB51CD" w:rsidP="00253540">
            <w:pPr>
              <w:pStyle w:val="TableParagraph"/>
              <w:numPr>
                <w:ilvl w:val="0"/>
                <w:numId w:val="36"/>
              </w:numPr>
              <w:tabs>
                <w:tab w:val="left" w:pos="327"/>
              </w:tabs>
              <w:spacing w:line="293" w:lineRule="exact"/>
              <w:ind w:left="326" w:hanging="145"/>
              <w:rPr>
                <w:sz w:val="24"/>
              </w:rPr>
            </w:pPr>
            <w:r>
              <w:rPr>
                <w:sz w:val="24"/>
              </w:rPr>
              <w:t>Рассказ</w:t>
            </w:r>
          </w:p>
          <w:p w:rsidR="00DB51CD" w:rsidRDefault="00DB51CD" w:rsidP="00253540">
            <w:pPr>
              <w:pStyle w:val="TableParagraph"/>
              <w:numPr>
                <w:ilvl w:val="0"/>
                <w:numId w:val="33"/>
              </w:numPr>
              <w:tabs>
                <w:tab w:val="left" w:pos="34"/>
                <w:tab w:val="left" w:pos="318"/>
              </w:tabs>
              <w:spacing w:line="291" w:lineRule="exact"/>
              <w:ind w:left="176" w:firstLine="0"/>
              <w:jc w:val="both"/>
              <w:rPr>
                <w:sz w:val="24"/>
              </w:rPr>
            </w:pPr>
            <w:r>
              <w:rPr>
                <w:sz w:val="24"/>
              </w:rPr>
              <w:t>Проблемная</w:t>
            </w:r>
            <w:r>
              <w:rPr>
                <w:spacing w:val="-4"/>
                <w:sz w:val="24"/>
              </w:rPr>
              <w:t xml:space="preserve"> </w:t>
            </w:r>
            <w:r>
              <w:rPr>
                <w:sz w:val="24"/>
              </w:rPr>
              <w:t>ситуация</w:t>
            </w:r>
          </w:p>
        </w:tc>
        <w:tc>
          <w:tcPr>
            <w:tcW w:w="3118" w:type="dxa"/>
          </w:tcPr>
          <w:p w:rsidR="00DB51CD" w:rsidRDefault="00DB51CD" w:rsidP="00253540">
            <w:pPr>
              <w:pStyle w:val="Default"/>
              <w:numPr>
                <w:ilvl w:val="0"/>
                <w:numId w:val="34"/>
              </w:numPr>
              <w:ind w:left="175" w:hanging="141"/>
              <w:jc w:val="both"/>
              <w:rPr>
                <w:sz w:val="23"/>
                <w:szCs w:val="23"/>
              </w:rPr>
            </w:pPr>
            <w:r>
              <w:rPr>
                <w:sz w:val="23"/>
                <w:szCs w:val="23"/>
              </w:rPr>
              <w:t xml:space="preserve">Игровые упражнения с элементами движений </w:t>
            </w:r>
          </w:p>
          <w:p w:rsidR="00DB51CD" w:rsidRDefault="00DB51CD" w:rsidP="00253540">
            <w:pPr>
              <w:pStyle w:val="Default"/>
              <w:numPr>
                <w:ilvl w:val="0"/>
                <w:numId w:val="34"/>
              </w:numPr>
              <w:ind w:left="175" w:hanging="141"/>
              <w:jc w:val="both"/>
              <w:rPr>
                <w:sz w:val="23"/>
                <w:szCs w:val="23"/>
              </w:rPr>
            </w:pPr>
            <w:r>
              <w:rPr>
                <w:sz w:val="23"/>
                <w:szCs w:val="23"/>
              </w:rPr>
              <w:t xml:space="preserve">Утренняя гимнастика </w:t>
            </w:r>
          </w:p>
          <w:p w:rsidR="00DB51CD" w:rsidRDefault="00DB51CD" w:rsidP="00253540">
            <w:pPr>
              <w:pStyle w:val="Default"/>
              <w:numPr>
                <w:ilvl w:val="0"/>
                <w:numId w:val="34"/>
              </w:numPr>
              <w:ind w:left="175" w:hanging="141"/>
              <w:jc w:val="both"/>
              <w:rPr>
                <w:sz w:val="23"/>
                <w:szCs w:val="23"/>
              </w:rPr>
            </w:pPr>
            <w:r>
              <w:rPr>
                <w:sz w:val="23"/>
                <w:szCs w:val="23"/>
              </w:rPr>
              <w:t xml:space="preserve">Гимнастика после сна </w:t>
            </w:r>
          </w:p>
          <w:p w:rsidR="00DB51CD" w:rsidRDefault="00DB51CD" w:rsidP="00253540">
            <w:pPr>
              <w:pStyle w:val="Default"/>
              <w:numPr>
                <w:ilvl w:val="0"/>
                <w:numId w:val="34"/>
              </w:numPr>
              <w:ind w:left="175" w:hanging="141"/>
              <w:jc w:val="both"/>
              <w:rPr>
                <w:sz w:val="23"/>
                <w:szCs w:val="23"/>
              </w:rPr>
            </w:pPr>
            <w:r>
              <w:rPr>
                <w:sz w:val="23"/>
                <w:szCs w:val="23"/>
              </w:rPr>
              <w:t xml:space="preserve">п/игра </w:t>
            </w:r>
          </w:p>
          <w:p w:rsidR="00DB51CD" w:rsidRDefault="00DB51CD" w:rsidP="00253540">
            <w:pPr>
              <w:pStyle w:val="Default"/>
              <w:numPr>
                <w:ilvl w:val="0"/>
                <w:numId w:val="34"/>
              </w:numPr>
              <w:ind w:left="175" w:hanging="141"/>
              <w:jc w:val="both"/>
              <w:rPr>
                <w:sz w:val="23"/>
                <w:szCs w:val="23"/>
              </w:rPr>
            </w:pPr>
            <w:r>
              <w:rPr>
                <w:sz w:val="23"/>
                <w:szCs w:val="23"/>
              </w:rPr>
              <w:t xml:space="preserve">Контрольно-диагностическая деятельность </w:t>
            </w:r>
          </w:p>
          <w:p w:rsidR="00DB51CD" w:rsidRDefault="00DB51CD" w:rsidP="00253540">
            <w:pPr>
              <w:pStyle w:val="TableParagraph"/>
              <w:numPr>
                <w:ilvl w:val="0"/>
                <w:numId w:val="37"/>
              </w:numPr>
              <w:tabs>
                <w:tab w:val="left" w:pos="175"/>
              </w:tabs>
              <w:spacing w:line="279" w:lineRule="exact"/>
              <w:ind w:hanging="287"/>
              <w:rPr>
                <w:sz w:val="24"/>
              </w:rPr>
            </w:pPr>
            <w:r>
              <w:rPr>
                <w:sz w:val="24"/>
              </w:rPr>
              <w:t>Экспериментирование</w:t>
            </w:r>
          </w:p>
          <w:p w:rsidR="00DB51CD" w:rsidRDefault="00DB51CD" w:rsidP="00253540">
            <w:pPr>
              <w:pStyle w:val="TableParagraph"/>
              <w:numPr>
                <w:ilvl w:val="0"/>
                <w:numId w:val="37"/>
              </w:numPr>
              <w:tabs>
                <w:tab w:val="left" w:pos="175"/>
                <w:tab w:val="left" w:pos="1783"/>
                <w:tab w:val="left" w:pos="2138"/>
              </w:tabs>
              <w:ind w:right="95" w:hanging="287"/>
              <w:rPr>
                <w:sz w:val="24"/>
              </w:rPr>
            </w:pPr>
            <w:r>
              <w:rPr>
                <w:sz w:val="24"/>
              </w:rPr>
              <w:t>Спортивные</w:t>
            </w:r>
            <w:r>
              <w:rPr>
                <w:sz w:val="24"/>
              </w:rPr>
              <w:tab/>
              <w:t xml:space="preserve">и </w:t>
            </w:r>
            <w:r>
              <w:rPr>
                <w:spacing w:val="-1"/>
                <w:sz w:val="24"/>
              </w:rPr>
              <w:t xml:space="preserve">физкультурные </w:t>
            </w:r>
            <w:r>
              <w:rPr>
                <w:spacing w:val="-57"/>
                <w:sz w:val="24"/>
              </w:rPr>
              <w:t xml:space="preserve">  </w:t>
            </w:r>
            <w:r>
              <w:rPr>
                <w:sz w:val="24"/>
              </w:rPr>
              <w:t>досуги</w:t>
            </w:r>
          </w:p>
          <w:p w:rsidR="00DB51CD" w:rsidRDefault="00DB51CD" w:rsidP="00253540">
            <w:pPr>
              <w:pStyle w:val="TableParagraph"/>
              <w:numPr>
                <w:ilvl w:val="0"/>
                <w:numId w:val="37"/>
              </w:numPr>
              <w:tabs>
                <w:tab w:val="left" w:pos="175"/>
              </w:tabs>
              <w:spacing w:line="293" w:lineRule="exact"/>
              <w:ind w:hanging="287"/>
              <w:rPr>
                <w:sz w:val="24"/>
              </w:rPr>
            </w:pPr>
            <w:r>
              <w:rPr>
                <w:sz w:val="24"/>
              </w:rPr>
              <w:t>Спортивные</w:t>
            </w:r>
            <w:r>
              <w:rPr>
                <w:spacing w:val="-7"/>
                <w:sz w:val="24"/>
              </w:rPr>
              <w:t xml:space="preserve"> </w:t>
            </w:r>
            <w:r>
              <w:rPr>
                <w:sz w:val="24"/>
              </w:rPr>
              <w:t>эстафеты</w:t>
            </w:r>
          </w:p>
          <w:p w:rsidR="00DB51CD" w:rsidRDefault="00DB51CD" w:rsidP="00253540">
            <w:pPr>
              <w:pStyle w:val="TableParagraph"/>
              <w:numPr>
                <w:ilvl w:val="0"/>
                <w:numId w:val="37"/>
              </w:numPr>
              <w:tabs>
                <w:tab w:val="left" w:pos="175"/>
              </w:tabs>
              <w:spacing w:line="293" w:lineRule="exact"/>
              <w:ind w:hanging="287"/>
              <w:rPr>
                <w:sz w:val="24"/>
              </w:rPr>
            </w:pPr>
            <w:r>
              <w:rPr>
                <w:sz w:val="24"/>
              </w:rPr>
              <w:t>Проектная</w:t>
            </w:r>
            <w:r>
              <w:rPr>
                <w:spacing w:val="-1"/>
                <w:sz w:val="24"/>
              </w:rPr>
              <w:t xml:space="preserve"> </w:t>
            </w:r>
            <w:r>
              <w:rPr>
                <w:sz w:val="24"/>
              </w:rPr>
              <w:t>деятельность</w:t>
            </w:r>
          </w:p>
          <w:p w:rsidR="00DB51CD" w:rsidRDefault="00DB51CD" w:rsidP="00253540">
            <w:pPr>
              <w:pStyle w:val="TableParagraph"/>
              <w:numPr>
                <w:ilvl w:val="0"/>
                <w:numId w:val="37"/>
              </w:numPr>
              <w:tabs>
                <w:tab w:val="left" w:pos="175"/>
                <w:tab w:val="left" w:pos="327"/>
              </w:tabs>
              <w:spacing w:line="293" w:lineRule="exact"/>
              <w:ind w:left="326" w:hanging="287"/>
              <w:rPr>
                <w:sz w:val="24"/>
              </w:rPr>
            </w:pPr>
            <w:r>
              <w:rPr>
                <w:sz w:val="24"/>
              </w:rPr>
              <w:t>Беседа,</w:t>
            </w:r>
            <w:r>
              <w:rPr>
                <w:spacing w:val="2"/>
                <w:sz w:val="24"/>
              </w:rPr>
              <w:t xml:space="preserve"> </w:t>
            </w:r>
            <w:r>
              <w:rPr>
                <w:sz w:val="24"/>
              </w:rPr>
              <w:t>Чтение</w:t>
            </w:r>
          </w:p>
          <w:p w:rsidR="00DB51CD" w:rsidRDefault="00DB51CD" w:rsidP="00253540">
            <w:pPr>
              <w:pStyle w:val="TableParagraph"/>
              <w:numPr>
                <w:ilvl w:val="0"/>
                <w:numId w:val="37"/>
              </w:numPr>
              <w:tabs>
                <w:tab w:val="left" w:pos="175"/>
              </w:tabs>
              <w:spacing w:line="293" w:lineRule="exact"/>
              <w:ind w:hanging="287"/>
              <w:rPr>
                <w:sz w:val="24"/>
              </w:rPr>
            </w:pPr>
            <w:r>
              <w:rPr>
                <w:sz w:val="24"/>
              </w:rPr>
              <w:t>Рассказ</w:t>
            </w:r>
          </w:p>
          <w:p w:rsidR="00DB51CD" w:rsidRPr="00DB51CD" w:rsidRDefault="00DB51CD" w:rsidP="00253540">
            <w:pPr>
              <w:pStyle w:val="TableParagraph"/>
              <w:numPr>
                <w:ilvl w:val="0"/>
                <w:numId w:val="37"/>
              </w:numPr>
              <w:tabs>
                <w:tab w:val="left" w:pos="175"/>
              </w:tabs>
              <w:spacing w:line="293" w:lineRule="exact"/>
              <w:ind w:hanging="287"/>
              <w:rPr>
                <w:sz w:val="24"/>
              </w:rPr>
            </w:pPr>
            <w:r>
              <w:rPr>
                <w:sz w:val="24"/>
              </w:rPr>
              <w:t>Проблемная</w:t>
            </w:r>
            <w:r w:rsidRPr="00DB51CD">
              <w:rPr>
                <w:spacing w:val="-4"/>
                <w:sz w:val="24"/>
              </w:rPr>
              <w:t xml:space="preserve"> </w:t>
            </w:r>
            <w:r>
              <w:rPr>
                <w:sz w:val="24"/>
              </w:rPr>
              <w:t>ситуация</w:t>
            </w:r>
          </w:p>
          <w:p w:rsidR="00DB51CD" w:rsidRDefault="00DB51CD" w:rsidP="00DB51CD">
            <w:pPr>
              <w:spacing w:before="90"/>
              <w:ind w:right="1108"/>
              <w:jc w:val="both"/>
              <w:rPr>
                <w:rFonts w:ascii="Times New Roman" w:hAnsi="Times New Roman" w:cs="Times New Roman"/>
                <w:b/>
                <w:sz w:val="24"/>
              </w:rPr>
            </w:pPr>
          </w:p>
        </w:tc>
        <w:tc>
          <w:tcPr>
            <w:tcW w:w="3226" w:type="dxa"/>
          </w:tcPr>
          <w:p w:rsidR="00DB51CD" w:rsidRDefault="00DB51CD" w:rsidP="00253540">
            <w:pPr>
              <w:pStyle w:val="Default"/>
              <w:numPr>
                <w:ilvl w:val="0"/>
                <w:numId w:val="35"/>
              </w:numPr>
              <w:ind w:left="176" w:hanging="142"/>
              <w:rPr>
                <w:sz w:val="23"/>
                <w:szCs w:val="23"/>
              </w:rPr>
            </w:pPr>
            <w:r>
              <w:rPr>
                <w:sz w:val="23"/>
                <w:szCs w:val="23"/>
              </w:rPr>
              <w:t xml:space="preserve">Во всех видах самостоятельной деятельности детей </w:t>
            </w:r>
          </w:p>
          <w:p w:rsidR="00DB51CD" w:rsidRDefault="00DB51CD" w:rsidP="00253540">
            <w:pPr>
              <w:pStyle w:val="Default"/>
              <w:numPr>
                <w:ilvl w:val="0"/>
                <w:numId w:val="35"/>
              </w:numPr>
              <w:ind w:left="176" w:hanging="142"/>
              <w:rPr>
                <w:sz w:val="23"/>
                <w:szCs w:val="23"/>
              </w:rPr>
            </w:pPr>
            <w:r>
              <w:rPr>
                <w:sz w:val="23"/>
                <w:szCs w:val="23"/>
              </w:rPr>
              <w:t xml:space="preserve">Двигательная активность в течение дня </w:t>
            </w:r>
          </w:p>
          <w:p w:rsidR="00DB51CD" w:rsidRDefault="00DB51CD" w:rsidP="00253540">
            <w:pPr>
              <w:pStyle w:val="TableParagraph"/>
              <w:numPr>
                <w:ilvl w:val="0"/>
                <w:numId w:val="38"/>
              </w:numPr>
              <w:tabs>
                <w:tab w:val="left" w:pos="176"/>
              </w:tabs>
              <w:spacing w:line="279" w:lineRule="exact"/>
              <w:ind w:hanging="301"/>
              <w:rPr>
                <w:sz w:val="24"/>
              </w:rPr>
            </w:pPr>
            <w:r>
              <w:rPr>
                <w:sz w:val="24"/>
              </w:rPr>
              <w:t>Игра</w:t>
            </w:r>
          </w:p>
          <w:p w:rsidR="00DB51CD" w:rsidRDefault="00DB51CD" w:rsidP="00253540">
            <w:pPr>
              <w:pStyle w:val="TableParagraph"/>
              <w:numPr>
                <w:ilvl w:val="0"/>
                <w:numId w:val="38"/>
              </w:numPr>
              <w:tabs>
                <w:tab w:val="left" w:pos="176"/>
                <w:tab w:val="left" w:pos="1798"/>
              </w:tabs>
              <w:ind w:left="176" w:right="93" w:hanging="142"/>
              <w:rPr>
                <w:sz w:val="24"/>
              </w:rPr>
            </w:pPr>
            <w:r>
              <w:rPr>
                <w:sz w:val="24"/>
              </w:rPr>
              <w:t>Самостоятельные</w:t>
            </w:r>
            <w:r>
              <w:rPr>
                <w:spacing w:val="1"/>
                <w:sz w:val="24"/>
              </w:rPr>
              <w:t xml:space="preserve"> </w:t>
            </w:r>
            <w:r>
              <w:rPr>
                <w:sz w:val="24"/>
              </w:rPr>
              <w:t>спортивные</w:t>
            </w:r>
            <w:r>
              <w:rPr>
                <w:sz w:val="24"/>
              </w:rPr>
              <w:tab/>
            </w:r>
            <w:r>
              <w:rPr>
                <w:spacing w:val="-2"/>
                <w:sz w:val="24"/>
              </w:rPr>
              <w:t xml:space="preserve">игры </w:t>
            </w:r>
            <w:r>
              <w:rPr>
                <w:spacing w:val="-57"/>
                <w:sz w:val="24"/>
              </w:rPr>
              <w:t xml:space="preserve"> </w:t>
            </w:r>
            <w:r>
              <w:rPr>
                <w:sz w:val="24"/>
              </w:rPr>
              <w:t>и</w:t>
            </w:r>
            <w:r>
              <w:rPr>
                <w:spacing w:val="1"/>
                <w:sz w:val="24"/>
              </w:rPr>
              <w:t xml:space="preserve"> </w:t>
            </w:r>
            <w:r>
              <w:rPr>
                <w:sz w:val="24"/>
              </w:rPr>
              <w:t>упражнения</w:t>
            </w:r>
          </w:p>
          <w:p w:rsidR="00DB51CD" w:rsidRDefault="00DB51CD" w:rsidP="00253540">
            <w:pPr>
              <w:pStyle w:val="Default"/>
              <w:numPr>
                <w:ilvl w:val="0"/>
                <w:numId w:val="35"/>
              </w:numPr>
              <w:ind w:left="176" w:hanging="142"/>
              <w:rPr>
                <w:sz w:val="23"/>
                <w:szCs w:val="23"/>
              </w:rPr>
            </w:pPr>
            <w:r>
              <w:t>СРИ</w:t>
            </w:r>
            <w:r>
              <w:rPr>
                <w:spacing w:val="1"/>
              </w:rPr>
              <w:t xml:space="preserve"> </w:t>
            </w:r>
            <w:r>
              <w:t>физкультурной</w:t>
            </w:r>
            <w:r>
              <w:rPr>
                <w:spacing w:val="1"/>
              </w:rPr>
              <w:t xml:space="preserve"> </w:t>
            </w:r>
            <w:r>
              <w:t>направленности</w:t>
            </w:r>
          </w:p>
          <w:p w:rsidR="00DB51CD" w:rsidRDefault="00DB51CD" w:rsidP="00DB51CD">
            <w:pPr>
              <w:pStyle w:val="Default"/>
              <w:ind w:left="176" w:hanging="142"/>
              <w:rPr>
                <w:sz w:val="23"/>
                <w:szCs w:val="23"/>
              </w:rPr>
            </w:pPr>
          </w:p>
        </w:tc>
      </w:tr>
    </w:tbl>
    <w:p w:rsidR="00692F70" w:rsidRDefault="00692F70" w:rsidP="00692F70">
      <w:pPr>
        <w:spacing w:before="90"/>
        <w:ind w:left="538" w:right="1108"/>
        <w:jc w:val="center"/>
        <w:rPr>
          <w:rFonts w:ascii="Times New Roman" w:hAnsi="Times New Roman" w:cs="Times New Roman"/>
          <w:b/>
          <w:sz w:val="24"/>
        </w:rPr>
      </w:pPr>
    </w:p>
    <w:p w:rsidR="00DB51CD" w:rsidRDefault="00DB51CD" w:rsidP="00253540">
      <w:pPr>
        <w:pStyle w:val="Heading2"/>
        <w:numPr>
          <w:ilvl w:val="1"/>
          <w:numId w:val="41"/>
        </w:numPr>
        <w:tabs>
          <w:tab w:val="left" w:pos="1937"/>
        </w:tabs>
        <w:spacing w:before="87"/>
        <w:ind w:left="630" w:right="-1" w:hanging="204"/>
        <w:jc w:val="center"/>
      </w:pPr>
      <w:r>
        <w:t>Описание</w:t>
      </w:r>
      <w:r>
        <w:rPr>
          <w:spacing w:val="-3"/>
        </w:rPr>
        <w:t xml:space="preserve"> </w:t>
      </w:r>
      <w:r>
        <w:t>образовательной</w:t>
      </w:r>
      <w:r>
        <w:rPr>
          <w:spacing w:val="-10"/>
        </w:rPr>
        <w:t xml:space="preserve"> </w:t>
      </w:r>
      <w:r>
        <w:t>деятельности</w:t>
      </w:r>
      <w:r>
        <w:rPr>
          <w:spacing w:val="-10"/>
        </w:rPr>
        <w:t xml:space="preserve"> </w:t>
      </w:r>
      <w:r>
        <w:t>по</w:t>
      </w:r>
      <w:r>
        <w:rPr>
          <w:spacing w:val="-11"/>
        </w:rPr>
        <w:t xml:space="preserve"> </w:t>
      </w:r>
      <w:r>
        <w:t>профессиональной</w:t>
      </w:r>
      <w:r>
        <w:rPr>
          <w:spacing w:val="-68"/>
        </w:rPr>
        <w:t xml:space="preserve"> </w:t>
      </w:r>
      <w:r>
        <w:t>коррекции</w:t>
      </w:r>
      <w:r>
        <w:rPr>
          <w:spacing w:val="-2"/>
        </w:rPr>
        <w:t xml:space="preserve"> </w:t>
      </w:r>
      <w:r>
        <w:t>нарушений</w:t>
      </w:r>
      <w:r>
        <w:rPr>
          <w:spacing w:val="-2"/>
        </w:rPr>
        <w:t xml:space="preserve"> </w:t>
      </w:r>
      <w:r>
        <w:t>речевого</w:t>
      </w:r>
      <w:r>
        <w:rPr>
          <w:spacing w:val="-4"/>
        </w:rPr>
        <w:t xml:space="preserve"> </w:t>
      </w:r>
      <w:r>
        <w:t>развития</w:t>
      </w:r>
      <w:r>
        <w:rPr>
          <w:spacing w:val="-1"/>
        </w:rPr>
        <w:t xml:space="preserve"> </w:t>
      </w:r>
      <w:r>
        <w:t>детей</w:t>
      </w:r>
    </w:p>
    <w:p w:rsidR="00DB51CD" w:rsidRPr="00DB51CD" w:rsidRDefault="00DB51CD" w:rsidP="00DB51CD">
      <w:pPr>
        <w:pStyle w:val="a7"/>
        <w:ind w:left="0" w:firstLine="567"/>
      </w:pPr>
      <w:r w:rsidRPr="00DB51CD">
        <w:t>Дети с речевыми нарушениями нуждаются в том, чтобы комплексное коррекционное</w:t>
      </w:r>
      <w:r w:rsidRPr="00DB51CD">
        <w:rPr>
          <w:spacing w:val="1"/>
        </w:rPr>
        <w:t xml:space="preserve"> </w:t>
      </w:r>
      <w:r w:rsidRPr="00DB51CD">
        <w:t>воздействие было начато как можно раньше. В детском</w:t>
      </w:r>
      <w:r w:rsidRPr="00DB51CD">
        <w:rPr>
          <w:spacing w:val="1"/>
        </w:rPr>
        <w:t xml:space="preserve"> </w:t>
      </w:r>
      <w:r w:rsidRPr="00DB51CD">
        <w:t>саду</w:t>
      </w:r>
      <w:r w:rsidRPr="00DB51CD">
        <w:rPr>
          <w:spacing w:val="60"/>
        </w:rPr>
        <w:t xml:space="preserve"> </w:t>
      </w:r>
      <w:r w:rsidRPr="00DB51CD">
        <w:t>комбинированного вида,</w:t>
      </w:r>
      <w:r w:rsidRPr="00DB51CD">
        <w:rPr>
          <w:spacing w:val="1"/>
        </w:rPr>
        <w:t xml:space="preserve"> </w:t>
      </w:r>
      <w:r w:rsidRPr="00DB51CD">
        <w:t>дети, имеющие</w:t>
      </w:r>
      <w:r w:rsidRPr="00DB51CD">
        <w:rPr>
          <w:spacing w:val="1"/>
        </w:rPr>
        <w:t xml:space="preserve"> </w:t>
      </w:r>
      <w:r w:rsidRPr="00DB51CD">
        <w:t>фонетико – фонематическое нарушение речи, осложненный вариант, и</w:t>
      </w:r>
      <w:r w:rsidRPr="00DB51CD">
        <w:rPr>
          <w:spacing w:val="1"/>
        </w:rPr>
        <w:t xml:space="preserve"> </w:t>
      </w:r>
      <w:r w:rsidRPr="00DB51CD">
        <w:t>общее</w:t>
      </w:r>
      <w:r w:rsidRPr="00DB51CD">
        <w:rPr>
          <w:spacing w:val="1"/>
        </w:rPr>
        <w:t xml:space="preserve"> </w:t>
      </w:r>
      <w:r w:rsidRPr="00DB51CD">
        <w:t>недоразвитие</w:t>
      </w:r>
      <w:r w:rsidRPr="00DB51CD">
        <w:rPr>
          <w:spacing w:val="1"/>
        </w:rPr>
        <w:t xml:space="preserve"> </w:t>
      </w:r>
      <w:r w:rsidRPr="00DB51CD">
        <w:t>речи</w:t>
      </w:r>
      <w:r w:rsidRPr="00DB51CD">
        <w:rPr>
          <w:spacing w:val="1"/>
        </w:rPr>
        <w:t xml:space="preserve"> </w:t>
      </w:r>
      <w:r w:rsidRPr="00DB51CD">
        <w:t>III</w:t>
      </w:r>
      <w:r w:rsidRPr="00DB51CD">
        <w:rPr>
          <w:spacing w:val="1"/>
        </w:rPr>
        <w:t xml:space="preserve"> </w:t>
      </w:r>
      <w:r w:rsidRPr="00DB51CD">
        <w:t>уровня</w:t>
      </w:r>
      <w:r w:rsidRPr="00DB51CD">
        <w:rPr>
          <w:spacing w:val="1"/>
        </w:rPr>
        <w:t xml:space="preserve"> </w:t>
      </w:r>
      <w:r w:rsidRPr="00DB51CD">
        <w:t>по</w:t>
      </w:r>
      <w:r w:rsidRPr="00DB51CD">
        <w:rPr>
          <w:spacing w:val="1"/>
        </w:rPr>
        <w:t xml:space="preserve"> </w:t>
      </w:r>
      <w:r w:rsidRPr="00DB51CD">
        <w:t>решению</w:t>
      </w:r>
      <w:r w:rsidRPr="00DB51CD">
        <w:rPr>
          <w:spacing w:val="1"/>
        </w:rPr>
        <w:t xml:space="preserve"> </w:t>
      </w:r>
      <w:r w:rsidRPr="00DB51CD">
        <w:t>городской</w:t>
      </w:r>
      <w:r w:rsidRPr="00DB51CD">
        <w:rPr>
          <w:spacing w:val="1"/>
        </w:rPr>
        <w:t xml:space="preserve"> </w:t>
      </w:r>
      <w:r w:rsidRPr="00DB51CD">
        <w:t>ПМПК</w:t>
      </w:r>
      <w:r w:rsidRPr="00DB51CD">
        <w:rPr>
          <w:spacing w:val="1"/>
        </w:rPr>
        <w:t xml:space="preserve"> </w:t>
      </w:r>
      <w:r w:rsidRPr="00DB51CD">
        <w:t>зачисляются</w:t>
      </w:r>
      <w:r w:rsidRPr="00DB51CD">
        <w:rPr>
          <w:spacing w:val="1"/>
        </w:rPr>
        <w:t xml:space="preserve"> </w:t>
      </w:r>
      <w:r w:rsidRPr="00DB51CD">
        <w:t>в</w:t>
      </w:r>
      <w:r w:rsidRPr="00DB51CD">
        <w:rPr>
          <w:spacing w:val="1"/>
        </w:rPr>
        <w:t xml:space="preserve"> </w:t>
      </w:r>
      <w:r w:rsidRPr="00DB51CD">
        <w:t>логопедическую группу. Основным контингентом логопедической</w:t>
      </w:r>
      <w:r w:rsidRPr="00DB51CD">
        <w:rPr>
          <w:spacing w:val="1"/>
        </w:rPr>
        <w:t xml:space="preserve"> </w:t>
      </w:r>
      <w:r w:rsidRPr="00DB51CD">
        <w:t>группы</w:t>
      </w:r>
      <w:r w:rsidRPr="00DB51CD">
        <w:rPr>
          <w:spacing w:val="60"/>
        </w:rPr>
        <w:t xml:space="preserve"> </w:t>
      </w:r>
      <w:r w:rsidRPr="00DB51CD">
        <w:t>являются дети</w:t>
      </w:r>
      <w:r w:rsidRPr="00DB51CD">
        <w:rPr>
          <w:spacing w:val="-57"/>
        </w:rPr>
        <w:t xml:space="preserve"> </w:t>
      </w:r>
      <w:r w:rsidRPr="00DB51CD">
        <w:t>с ФФНР, и</w:t>
      </w:r>
      <w:r w:rsidRPr="00DB51CD">
        <w:rPr>
          <w:spacing w:val="3"/>
        </w:rPr>
        <w:t xml:space="preserve"> </w:t>
      </w:r>
      <w:r w:rsidRPr="00DB51CD">
        <w:t>частично</w:t>
      </w:r>
      <w:r w:rsidRPr="00DB51CD">
        <w:rPr>
          <w:spacing w:val="2"/>
        </w:rPr>
        <w:t xml:space="preserve"> </w:t>
      </w:r>
      <w:r w:rsidRPr="00DB51CD">
        <w:t>с</w:t>
      </w:r>
      <w:r w:rsidRPr="00DB51CD">
        <w:rPr>
          <w:spacing w:val="1"/>
        </w:rPr>
        <w:t xml:space="preserve"> </w:t>
      </w:r>
      <w:r w:rsidRPr="00DB51CD">
        <w:t>ОНР.</w:t>
      </w:r>
    </w:p>
    <w:p w:rsidR="00DB51CD" w:rsidRPr="00DB51CD" w:rsidRDefault="00DB51CD" w:rsidP="00DB51CD">
      <w:pPr>
        <w:pStyle w:val="a7"/>
        <w:ind w:left="0" w:firstLine="567"/>
      </w:pPr>
      <w:r w:rsidRPr="00DB51CD">
        <w:rPr>
          <w:b/>
        </w:rPr>
        <w:t>Целью</w:t>
      </w:r>
      <w:r w:rsidRPr="00DB51CD">
        <w:rPr>
          <w:b/>
          <w:spacing w:val="1"/>
        </w:rPr>
        <w:t xml:space="preserve"> </w:t>
      </w:r>
      <w:r w:rsidRPr="00DB51CD">
        <w:rPr>
          <w:b/>
        </w:rPr>
        <w:t>коррекционного</w:t>
      </w:r>
      <w:r w:rsidRPr="00DB51CD">
        <w:rPr>
          <w:b/>
          <w:spacing w:val="1"/>
        </w:rPr>
        <w:t xml:space="preserve"> </w:t>
      </w:r>
      <w:r w:rsidRPr="00DB51CD">
        <w:rPr>
          <w:b/>
        </w:rPr>
        <w:t>раздела</w:t>
      </w:r>
      <w:r w:rsidRPr="00DB51CD">
        <w:rPr>
          <w:b/>
          <w:spacing w:val="1"/>
        </w:rPr>
        <w:t xml:space="preserve"> </w:t>
      </w:r>
      <w:r w:rsidRPr="00DB51CD">
        <w:t>является</w:t>
      </w:r>
      <w:r w:rsidRPr="00DB51CD">
        <w:rPr>
          <w:spacing w:val="1"/>
        </w:rPr>
        <w:t xml:space="preserve"> </w:t>
      </w:r>
      <w:r w:rsidRPr="00DB51CD">
        <w:t>построение</w:t>
      </w:r>
      <w:r w:rsidRPr="00DB51CD">
        <w:rPr>
          <w:spacing w:val="1"/>
        </w:rPr>
        <w:t xml:space="preserve"> </w:t>
      </w:r>
      <w:r w:rsidRPr="00DB51CD">
        <w:t>системы</w:t>
      </w:r>
      <w:r w:rsidRPr="00DB51CD">
        <w:rPr>
          <w:spacing w:val="1"/>
        </w:rPr>
        <w:t xml:space="preserve"> </w:t>
      </w:r>
      <w:r w:rsidRPr="00DB51CD">
        <w:t>коррекционно-</w:t>
      </w:r>
      <w:r w:rsidRPr="00DB51CD">
        <w:rPr>
          <w:spacing w:val="1"/>
        </w:rPr>
        <w:t xml:space="preserve"> </w:t>
      </w:r>
      <w:r w:rsidRPr="00DB51CD">
        <w:t>развивающей работы в логопедической группе для детей с нарушением речи в возрасте с 5</w:t>
      </w:r>
      <w:r w:rsidRPr="00DB51CD">
        <w:rPr>
          <w:spacing w:val="-57"/>
        </w:rPr>
        <w:t xml:space="preserve"> </w:t>
      </w:r>
      <w:r w:rsidRPr="00DB51CD">
        <w:t>до 7 лет, предусматривающей полное взаимодействие и преемственность действий всех</w:t>
      </w:r>
      <w:r w:rsidRPr="00DB51CD">
        <w:rPr>
          <w:spacing w:val="1"/>
        </w:rPr>
        <w:t xml:space="preserve"> </w:t>
      </w:r>
      <w:r w:rsidRPr="00DB51CD">
        <w:t>специалистов</w:t>
      </w:r>
      <w:r w:rsidRPr="00DB51CD">
        <w:rPr>
          <w:spacing w:val="2"/>
        </w:rPr>
        <w:t xml:space="preserve"> </w:t>
      </w:r>
      <w:r w:rsidRPr="00DB51CD">
        <w:t>ДОУ и</w:t>
      </w:r>
      <w:r w:rsidRPr="00DB51CD">
        <w:rPr>
          <w:spacing w:val="-3"/>
        </w:rPr>
        <w:t xml:space="preserve"> </w:t>
      </w:r>
      <w:r w:rsidRPr="00DB51CD">
        <w:t>родителей</w:t>
      </w:r>
      <w:r w:rsidRPr="00DB51CD">
        <w:rPr>
          <w:spacing w:val="-3"/>
        </w:rPr>
        <w:t xml:space="preserve"> </w:t>
      </w:r>
      <w:r w:rsidRPr="00DB51CD">
        <w:t>(законных</w:t>
      </w:r>
      <w:r w:rsidRPr="00DB51CD">
        <w:rPr>
          <w:spacing w:val="-4"/>
        </w:rPr>
        <w:t xml:space="preserve"> </w:t>
      </w:r>
      <w:r w:rsidRPr="00DB51CD">
        <w:t>представителей)</w:t>
      </w:r>
      <w:r w:rsidRPr="00DB51CD">
        <w:rPr>
          <w:spacing w:val="2"/>
        </w:rPr>
        <w:t xml:space="preserve"> </w:t>
      </w:r>
      <w:r w:rsidRPr="00DB51CD">
        <w:t>дошкольников.</w:t>
      </w:r>
    </w:p>
    <w:p w:rsidR="00DB51CD" w:rsidRPr="00DB51CD" w:rsidRDefault="00DB51CD" w:rsidP="00DB51CD">
      <w:pPr>
        <w:pStyle w:val="Heading3"/>
        <w:ind w:left="0" w:firstLine="567"/>
        <w:rPr>
          <w:b w:val="0"/>
        </w:rPr>
      </w:pPr>
      <w:r w:rsidRPr="00DB51CD">
        <w:t>Основные</w:t>
      </w:r>
      <w:r w:rsidRPr="00DB51CD">
        <w:rPr>
          <w:spacing w:val="1"/>
        </w:rPr>
        <w:t xml:space="preserve"> </w:t>
      </w:r>
      <w:r w:rsidRPr="00DB51CD">
        <w:t>задачи</w:t>
      </w:r>
      <w:r w:rsidRPr="00DB51CD">
        <w:rPr>
          <w:b w:val="0"/>
        </w:rPr>
        <w:t>:</w:t>
      </w:r>
    </w:p>
    <w:p w:rsidR="00DB51CD" w:rsidRPr="00DB51CD" w:rsidRDefault="003F6DF4" w:rsidP="00253540">
      <w:pPr>
        <w:pStyle w:val="a9"/>
        <w:numPr>
          <w:ilvl w:val="0"/>
          <w:numId w:val="39"/>
        </w:numPr>
        <w:tabs>
          <w:tab w:val="left" w:pos="851"/>
          <w:tab w:val="left" w:pos="3632"/>
          <w:tab w:val="left" w:pos="7709"/>
          <w:tab w:val="left" w:pos="8836"/>
          <w:tab w:val="left" w:pos="9244"/>
        </w:tabs>
        <w:spacing w:line="237" w:lineRule="auto"/>
        <w:ind w:left="0" w:firstLine="567"/>
        <w:jc w:val="both"/>
        <w:rPr>
          <w:sz w:val="24"/>
        </w:rPr>
      </w:pPr>
      <w:r>
        <w:rPr>
          <w:sz w:val="24"/>
        </w:rPr>
        <w:t xml:space="preserve">Осуществление </w:t>
      </w:r>
      <w:r w:rsidR="00DB51CD" w:rsidRPr="00DB51CD">
        <w:rPr>
          <w:sz w:val="24"/>
        </w:rPr>
        <w:t>личностно-диффер</w:t>
      </w:r>
      <w:r>
        <w:rPr>
          <w:sz w:val="24"/>
        </w:rPr>
        <w:t xml:space="preserve">енцированного подхода </w:t>
      </w:r>
      <w:r w:rsidR="00DB51CD" w:rsidRPr="00DB51CD">
        <w:rPr>
          <w:sz w:val="24"/>
        </w:rPr>
        <w:t>к</w:t>
      </w:r>
      <w:r>
        <w:rPr>
          <w:sz w:val="24"/>
        </w:rPr>
        <w:t xml:space="preserve"> </w:t>
      </w:r>
      <w:r w:rsidR="00DB51CD" w:rsidRPr="00DB51CD">
        <w:rPr>
          <w:spacing w:val="-1"/>
          <w:sz w:val="24"/>
        </w:rPr>
        <w:t>развитию</w:t>
      </w:r>
      <w:r w:rsidR="00DB51CD" w:rsidRPr="00DB51CD">
        <w:rPr>
          <w:spacing w:val="-57"/>
          <w:sz w:val="24"/>
        </w:rPr>
        <w:t xml:space="preserve"> </w:t>
      </w:r>
      <w:r w:rsidR="00DB51CD" w:rsidRPr="00DB51CD">
        <w:rPr>
          <w:sz w:val="24"/>
        </w:rPr>
        <w:t>дошкольников</w:t>
      </w:r>
      <w:r w:rsidR="00DB51CD" w:rsidRPr="00DB51CD">
        <w:rPr>
          <w:spacing w:val="5"/>
          <w:sz w:val="24"/>
        </w:rPr>
        <w:t xml:space="preserve"> </w:t>
      </w:r>
      <w:r w:rsidR="00DB51CD" w:rsidRPr="00DB51CD">
        <w:rPr>
          <w:sz w:val="24"/>
        </w:rPr>
        <w:t>с</w:t>
      </w:r>
      <w:r w:rsidR="00DB51CD" w:rsidRPr="00DB51CD">
        <w:rPr>
          <w:spacing w:val="-4"/>
          <w:sz w:val="24"/>
        </w:rPr>
        <w:t xml:space="preserve"> </w:t>
      </w:r>
      <w:r w:rsidR="00DB51CD" w:rsidRPr="00DB51CD">
        <w:rPr>
          <w:sz w:val="24"/>
        </w:rPr>
        <w:t>нарушением</w:t>
      </w:r>
      <w:r w:rsidR="00DB51CD" w:rsidRPr="00DB51CD">
        <w:rPr>
          <w:spacing w:val="3"/>
          <w:sz w:val="24"/>
        </w:rPr>
        <w:t xml:space="preserve"> </w:t>
      </w:r>
      <w:r w:rsidR="00DB51CD" w:rsidRPr="00DB51CD">
        <w:rPr>
          <w:sz w:val="24"/>
        </w:rPr>
        <w:t>речи.</w:t>
      </w:r>
    </w:p>
    <w:p w:rsidR="00DB51CD" w:rsidRPr="00DB51CD" w:rsidRDefault="003F6DF4" w:rsidP="00253540">
      <w:pPr>
        <w:pStyle w:val="a9"/>
        <w:numPr>
          <w:ilvl w:val="0"/>
          <w:numId w:val="39"/>
        </w:numPr>
        <w:tabs>
          <w:tab w:val="left" w:pos="851"/>
          <w:tab w:val="left" w:pos="2773"/>
          <w:tab w:val="left" w:pos="5547"/>
        </w:tabs>
        <w:spacing w:line="237" w:lineRule="auto"/>
        <w:ind w:left="0" w:firstLine="567"/>
        <w:jc w:val="both"/>
        <w:rPr>
          <w:sz w:val="24"/>
        </w:rPr>
      </w:pPr>
      <w:r>
        <w:rPr>
          <w:sz w:val="24"/>
        </w:rPr>
        <w:t xml:space="preserve">Создание </w:t>
      </w:r>
      <w:r w:rsidR="00DB51CD" w:rsidRPr="00DB51CD">
        <w:rPr>
          <w:sz w:val="24"/>
        </w:rPr>
        <w:t>оптимальных</w:t>
      </w:r>
      <w:r w:rsidR="00DB51CD" w:rsidRPr="00DB51CD">
        <w:rPr>
          <w:spacing w:val="119"/>
          <w:sz w:val="24"/>
        </w:rPr>
        <w:t xml:space="preserve"> </w:t>
      </w:r>
      <w:r>
        <w:rPr>
          <w:sz w:val="24"/>
        </w:rPr>
        <w:t xml:space="preserve">условий </w:t>
      </w:r>
      <w:r w:rsidR="00DB51CD" w:rsidRPr="00DB51CD">
        <w:rPr>
          <w:sz w:val="24"/>
        </w:rPr>
        <w:t>для</w:t>
      </w:r>
      <w:r w:rsidR="00DB51CD" w:rsidRPr="00DB51CD">
        <w:rPr>
          <w:spacing w:val="1"/>
          <w:sz w:val="24"/>
        </w:rPr>
        <w:t xml:space="preserve"> </w:t>
      </w:r>
      <w:r w:rsidR="00DB51CD" w:rsidRPr="00DB51CD">
        <w:rPr>
          <w:sz w:val="24"/>
        </w:rPr>
        <w:t>коррекционно-развивающей</w:t>
      </w:r>
      <w:r w:rsidR="00DB51CD" w:rsidRPr="00DB51CD">
        <w:rPr>
          <w:spacing w:val="1"/>
          <w:sz w:val="24"/>
        </w:rPr>
        <w:t xml:space="preserve"> </w:t>
      </w:r>
      <w:r w:rsidR="00DB51CD" w:rsidRPr="00DB51CD">
        <w:rPr>
          <w:sz w:val="24"/>
        </w:rPr>
        <w:t>работы</w:t>
      </w:r>
      <w:r w:rsidR="00DB51CD" w:rsidRPr="00DB51CD">
        <w:rPr>
          <w:spacing w:val="1"/>
          <w:sz w:val="24"/>
        </w:rPr>
        <w:t xml:space="preserve"> </w:t>
      </w:r>
      <w:r w:rsidR="00DB51CD" w:rsidRPr="00DB51CD">
        <w:rPr>
          <w:sz w:val="24"/>
        </w:rPr>
        <w:t>и</w:t>
      </w:r>
      <w:r w:rsidR="00DB51CD" w:rsidRPr="00DB51CD">
        <w:rPr>
          <w:spacing w:val="-57"/>
          <w:sz w:val="24"/>
        </w:rPr>
        <w:t xml:space="preserve"> </w:t>
      </w:r>
      <w:r w:rsidR="00DB51CD" w:rsidRPr="00DB51CD">
        <w:rPr>
          <w:sz w:val="24"/>
        </w:rPr>
        <w:t>всестороннего</w:t>
      </w:r>
      <w:r w:rsidR="00DB51CD" w:rsidRPr="00DB51CD">
        <w:rPr>
          <w:spacing w:val="1"/>
          <w:sz w:val="24"/>
        </w:rPr>
        <w:t xml:space="preserve"> </w:t>
      </w:r>
      <w:r w:rsidR="00DB51CD" w:rsidRPr="00DB51CD">
        <w:rPr>
          <w:sz w:val="24"/>
        </w:rPr>
        <w:t>гармоничного</w:t>
      </w:r>
      <w:r w:rsidR="00DB51CD" w:rsidRPr="00DB51CD">
        <w:rPr>
          <w:spacing w:val="1"/>
          <w:sz w:val="24"/>
        </w:rPr>
        <w:t xml:space="preserve"> </w:t>
      </w:r>
      <w:r w:rsidR="00DB51CD" w:rsidRPr="00DB51CD">
        <w:rPr>
          <w:sz w:val="24"/>
        </w:rPr>
        <w:t>развития</w:t>
      </w:r>
      <w:r w:rsidR="00DB51CD" w:rsidRPr="00DB51CD">
        <w:rPr>
          <w:spacing w:val="2"/>
          <w:sz w:val="24"/>
        </w:rPr>
        <w:t xml:space="preserve"> </w:t>
      </w:r>
      <w:r w:rsidR="00DB51CD" w:rsidRPr="00DB51CD">
        <w:rPr>
          <w:sz w:val="24"/>
        </w:rPr>
        <w:t>детей</w:t>
      </w:r>
      <w:r w:rsidR="00DB51CD" w:rsidRPr="00DB51CD">
        <w:rPr>
          <w:spacing w:val="1"/>
          <w:sz w:val="24"/>
        </w:rPr>
        <w:t xml:space="preserve"> </w:t>
      </w:r>
      <w:r w:rsidR="00DB51CD" w:rsidRPr="00DB51CD">
        <w:rPr>
          <w:sz w:val="24"/>
        </w:rPr>
        <w:t>с</w:t>
      </w:r>
      <w:r w:rsidR="00DB51CD" w:rsidRPr="00DB51CD">
        <w:rPr>
          <w:spacing w:val="-10"/>
          <w:sz w:val="24"/>
        </w:rPr>
        <w:t xml:space="preserve"> </w:t>
      </w:r>
      <w:r w:rsidR="00DB51CD" w:rsidRPr="00DB51CD">
        <w:rPr>
          <w:sz w:val="24"/>
        </w:rPr>
        <w:t>нарушением</w:t>
      </w:r>
      <w:r w:rsidR="00DB51CD" w:rsidRPr="00DB51CD">
        <w:rPr>
          <w:spacing w:val="3"/>
          <w:sz w:val="24"/>
        </w:rPr>
        <w:t xml:space="preserve"> </w:t>
      </w:r>
      <w:r w:rsidR="00DB51CD" w:rsidRPr="00DB51CD">
        <w:rPr>
          <w:sz w:val="24"/>
        </w:rPr>
        <w:t>речи.</w:t>
      </w:r>
    </w:p>
    <w:p w:rsidR="00DB51CD" w:rsidRPr="00DB51CD" w:rsidRDefault="003F6DF4" w:rsidP="00253540">
      <w:pPr>
        <w:pStyle w:val="a9"/>
        <w:numPr>
          <w:ilvl w:val="0"/>
          <w:numId w:val="39"/>
        </w:numPr>
        <w:tabs>
          <w:tab w:val="left" w:pos="851"/>
          <w:tab w:val="left" w:pos="3042"/>
          <w:tab w:val="left" w:pos="5742"/>
          <w:tab w:val="left" w:pos="6811"/>
          <w:tab w:val="left" w:pos="8519"/>
          <w:tab w:val="left" w:pos="9027"/>
        </w:tabs>
        <w:spacing w:line="242" w:lineRule="auto"/>
        <w:ind w:left="0" w:firstLine="567"/>
        <w:jc w:val="both"/>
        <w:rPr>
          <w:sz w:val="24"/>
        </w:rPr>
      </w:pPr>
      <w:r>
        <w:rPr>
          <w:sz w:val="24"/>
        </w:rPr>
        <w:t>Организация учебно-воспитательной работы,</w:t>
      </w:r>
      <w:r>
        <w:rPr>
          <w:sz w:val="24"/>
        </w:rPr>
        <w:tab/>
        <w:t xml:space="preserve">направленной </w:t>
      </w:r>
      <w:r w:rsidR="00DB51CD" w:rsidRPr="00DB51CD">
        <w:rPr>
          <w:sz w:val="24"/>
        </w:rPr>
        <w:t>на</w:t>
      </w:r>
      <w:r>
        <w:rPr>
          <w:sz w:val="24"/>
        </w:rPr>
        <w:t xml:space="preserve"> </w:t>
      </w:r>
      <w:r w:rsidR="00DB51CD" w:rsidRPr="00DB51CD">
        <w:rPr>
          <w:spacing w:val="-1"/>
          <w:sz w:val="24"/>
        </w:rPr>
        <w:t>коррекцию,</w:t>
      </w:r>
      <w:r>
        <w:rPr>
          <w:spacing w:val="-1"/>
          <w:sz w:val="24"/>
        </w:rPr>
        <w:t xml:space="preserve"> </w:t>
      </w:r>
      <w:r w:rsidR="00DB51CD" w:rsidRPr="00DB51CD">
        <w:rPr>
          <w:spacing w:val="-57"/>
          <w:sz w:val="24"/>
        </w:rPr>
        <w:t xml:space="preserve"> </w:t>
      </w:r>
      <w:r w:rsidR="00DB51CD" w:rsidRPr="00DB51CD">
        <w:rPr>
          <w:sz w:val="24"/>
        </w:rPr>
        <w:t>компенсацию</w:t>
      </w:r>
      <w:r w:rsidR="00DB51CD" w:rsidRPr="00DB51CD">
        <w:rPr>
          <w:spacing w:val="-7"/>
          <w:sz w:val="24"/>
        </w:rPr>
        <w:t xml:space="preserve"> </w:t>
      </w:r>
      <w:r w:rsidR="00DB51CD" w:rsidRPr="00DB51CD">
        <w:rPr>
          <w:sz w:val="24"/>
        </w:rPr>
        <w:t>вторичных</w:t>
      </w:r>
      <w:r w:rsidR="00DB51CD" w:rsidRPr="00DB51CD">
        <w:rPr>
          <w:spacing w:val="-6"/>
          <w:sz w:val="24"/>
        </w:rPr>
        <w:t xml:space="preserve"> </w:t>
      </w:r>
      <w:r w:rsidR="00DB51CD" w:rsidRPr="00DB51CD">
        <w:rPr>
          <w:sz w:val="24"/>
        </w:rPr>
        <w:t>отклонений</w:t>
      </w:r>
      <w:r w:rsidR="00DB51CD" w:rsidRPr="00DB51CD">
        <w:rPr>
          <w:spacing w:val="-4"/>
          <w:sz w:val="24"/>
        </w:rPr>
        <w:t xml:space="preserve"> </w:t>
      </w:r>
      <w:r w:rsidR="00DB51CD" w:rsidRPr="00DB51CD">
        <w:rPr>
          <w:sz w:val="24"/>
        </w:rPr>
        <w:t>в</w:t>
      </w:r>
      <w:r w:rsidR="00DB51CD" w:rsidRPr="00DB51CD">
        <w:rPr>
          <w:spacing w:val="-3"/>
          <w:sz w:val="24"/>
        </w:rPr>
        <w:t xml:space="preserve"> </w:t>
      </w:r>
      <w:r w:rsidR="00DB51CD" w:rsidRPr="00DB51CD">
        <w:rPr>
          <w:sz w:val="24"/>
        </w:rPr>
        <w:t>развитии</w:t>
      </w:r>
      <w:r w:rsidR="00DB51CD" w:rsidRPr="00DB51CD">
        <w:rPr>
          <w:spacing w:val="1"/>
          <w:sz w:val="24"/>
        </w:rPr>
        <w:t xml:space="preserve"> </w:t>
      </w:r>
      <w:r w:rsidR="00DB51CD" w:rsidRPr="00DB51CD">
        <w:rPr>
          <w:sz w:val="24"/>
        </w:rPr>
        <w:t>и</w:t>
      </w:r>
      <w:r w:rsidR="00DB51CD" w:rsidRPr="00DB51CD">
        <w:rPr>
          <w:spacing w:val="-4"/>
          <w:sz w:val="24"/>
        </w:rPr>
        <w:t xml:space="preserve"> </w:t>
      </w:r>
      <w:r w:rsidR="00DB51CD" w:rsidRPr="00DB51CD">
        <w:rPr>
          <w:sz w:val="24"/>
        </w:rPr>
        <w:t>подготовке</w:t>
      </w:r>
      <w:r w:rsidR="00DB51CD" w:rsidRPr="00DB51CD">
        <w:rPr>
          <w:spacing w:val="-1"/>
          <w:sz w:val="24"/>
        </w:rPr>
        <w:t xml:space="preserve"> </w:t>
      </w:r>
      <w:r w:rsidR="00DB51CD" w:rsidRPr="00DB51CD">
        <w:rPr>
          <w:sz w:val="24"/>
        </w:rPr>
        <w:t>детей</w:t>
      </w:r>
      <w:r w:rsidR="00DB51CD" w:rsidRPr="00DB51CD">
        <w:rPr>
          <w:spacing w:val="-1"/>
          <w:sz w:val="24"/>
        </w:rPr>
        <w:t xml:space="preserve"> </w:t>
      </w:r>
      <w:r w:rsidR="00DB51CD" w:rsidRPr="00DB51CD">
        <w:rPr>
          <w:sz w:val="24"/>
        </w:rPr>
        <w:t>к</w:t>
      </w:r>
      <w:r w:rsidR="00DB51CD" w:rsidRPr="00DB51CD">
        <w:rPr>
          <w:spacing w:val="-10"/>
          <w:sz w:val="24"/>
        </w:rPr>
        <w:t xml:space="preserve"> </w:t>
      </w:r>
      <w:r w:rsidR="00DB51CD" w:rsidRPr="00DB51CD">
        <w:rPr>
          <w:sz w:val="24"/>
        </w:rPr>
        <w:t>обучению</w:t>
      </w:r>
      <w:r w:rsidR="00DB51CD" w:rsidRPr="00DB51CD">
        <w:rPr>
          <w:spacing w:val="-3"/>
          <w:sz w:val="24"/>
        </w:rPr>
        <w:t xml:space="preserve"> </w:t>
      </w:r>
      <w:r w:rsidR="00DB51CD" w:rsidRPr="00DB51CD">
        <w:rPr>
          <w:sz w:val="24"/>
        </w:rPr>
        <w:t>в</w:t>
      </w:r>
      <w:r w:rsidR="00DB51CD" w:rsidRPr="00DB51CD">
        <w:rPr>
          <w:spacing w:val="1"/>
          <w:sz w:val="24"/>
        </w:rPr>
        <w:t xml:space="preserve"> </w:t>
      </w:r>
      <w:r w:rsidR="00DB51CD" w:rsidRPr="00DB51CD">
        <w:rPr>
          <w:sz w:val="24"/>
        </w:rPr>
        <w:t>школе.</w:t>
      </w:r>
    </w:p>
    <w:p w:rsidR="00DB51CD" w:rsidRPr="00DB51CD" w:rsidRDefault="00DB51CD" w:rsidP="00253540">
      <w:pPr>
        <w:pStyle w:val="a9"/>
        <w:numPr>
          <w:ilvl w:val="0"/>
          <w:numId w:val="39"/>
        </w:numPr>
        <w:tabs>
          <w:tab w:val="left" w:pos="851"/>
        </w:tabs>
        <w:spacing w:line="237" w:lineRule="auto"/>
        <w:ind w:left="0" w:firstLine="567"/>
        <w:jc w:val="both"/>
        <w:rPr>
          <w:sz w:val="24"/>
        </w:rPr>
      </w:pPr>
      <w:r w:rsidRPr="00DB51CD">
        <w:rPr>
          <w:sz w:val="24"/>
        </w:rPr>
        <w:t>Создание</w:t>
      </w:r>
      <w:r w:rsidRPr="00DB51CD">
        <w:rPr>
          <w:spacing w:val="2"/>
          <w:sz w:val="24"/>
        </w:rPr>
        <w:t xml:space="preserve"> </w:t>
      </w:r>
      <w:r w:rsidRPr="00DB51CD">
        <w:rPr>
          <w:sz w:val="24"/>
        </w:rPr>
        <w:t>единой</w:t>
      </w:r>
      <w:r w:rsidRPr="00DB51CD">
        <w:rPr>
          <w:spacing w:val="60"/>
          <w:sz w:val="24"/>
        </w:rPr>
        <w:t xml:space="preserve"> </w:t>
      </w:r>
      <w:r w:rsidRPr="00DB51CD">
        <w:rPr>
          <w:sz w:val="24"/>
        </w:rPr>
        <w:t>системы</w:t>
      </w:r>
      <w:r w:rsidRPr="00DB51CD">
        <w:rPr>
          <w:spacing w:val="4"/>
          <w:sz w:val="24"/>
        </w:rPr>
        <w:t xml:space="preserve"> </w:t>
      </w:r>
      <w:r w:rsidRPr="00DB51CD">
        <w:rPr>
          <w:sz w:val="24"/>
        </w:rPr>
        <w:t>работы</w:t>
      </w:r>
      <w:r w:rsidRPr="00DB51CD">
        <w:rPr>
          <w:spacing w:val="33"/>
          <w:sz w:val="24"/>
        </w:rPr>
        <w:t xml:space="preserve"> </w:t>
      </w:r>
      <w:r w:rsidRPr="00DB51CD">
        <w:rPr>
          <w:sz w:val="24"/>
        </w:rPr>
        <w:t>взаимодействия</w:t>
      </w:r>
      <w:r w:rsidRPr="00DB51CD">
        <w:rPr>
          <w:spacing w:val="31"/>
          <w:sz w:val="24"/>
        </w:rPr>
        <w:t xml:space="preserve"> </w:t>
      </w:r>
      <w:r w:rsidRPr="00DB51CD">
        <w:rPr>
          <w:sz w:val="24"/>
        </w:rPr>
        <w:t>воспитателей</w:t>
      </w:r>
      <w:r w:rsidRPr="00DB51CD">
        <w:rPr>
          <w:spacing w:val="32"/>
          <w:sz w:val="24"/>
        </w:rPr>
        <w:t xml:space="preserve"> </w:t>
      </w:r>
      <w:r w:rsidRPr="00DB51CD">
        <w:rPr>
          <w:sz w:val="24"/>
        </w:rPr>
        <w:t>и</w:t>
      </w:r>
      <w:r w:rsidRPr="00DB51CD">
        <w:rPr>
          <w:spacing w:val="29"/>
          <w:sz w:val="24"/>
        </w:rPr>
        <w:t xml:space="preserve"> </w:t>
      </w:r>
      <w:r w:rsidRPr="00DB51CD">
        <w:rPr>
          <w:sz w:val="24"/>
        </w:rPr>
        <w:t>специалистов</w:t>
      </w:r>
      <w:r w:rsidRPr="00DB51CD">
        <w:rPr>
          <w:spacing w:val="-57"/>
          <w:sz w:val="24"/>
        </w:rPr>
        <w:t xml:space="preserve"> </w:t>
      </w:r>
      <w:r w:rsidRPr="00DB51CD">
        <w:rPr>
          <w:sz w:val="24"/>
        </w:rPr>
        <w:t>ДОУ.</w:t>
      </w:r>
    </w:p>
    <w:p w:rsidR="00DB51CD" w:rsidRPr="00DB51CD" w:rsidRDefault="00DB51CD" w:rsidP="00253540">
      <w:pPr>
        <w:pStyle w:val="a9"/>
        <w:numPr>
          <w:ilvl w:val="0"/>
          <w:numId w:val="39"/>
        </w:numPr>
        <w:tabs>
          <w:tab w:val="left" w:pos="851"/>
        </w:tabs>
        <w:spacing w:line="242" w:lineRule="auto"/>
        <w:ind w:left="0" w:firstLine="567"/>
        <w:jc w:val="both"/>
        <w:rPr>
          <w:sz w:val="24"/>
        </w:rPr>
      </w:pPr>
      <w:r w:rsidRPr="00DB51CD">
        <w:rPr>
          <w:sz w:val="24"/>
        </w:rPr>
        <w:t>Взаимодействие</w:t>
      </w:r>
      <w:r w:rsidRPr="00DB51CD">
        <w:rPr>
          <w:spacing w:val="7"/>
          <w:sz w:val="24"/>
        </w:rPr>
        <w:t xml:space="preserve"> </w:t>
      </w:r>
      <w:r w:rsidRPr="00DB51CD">
        <w:rPr>
          <w:sz w:val="24"/>
        </w:rPr>
        <w:t>с</w:t>
      </w:r>
      <w:r w:rsidRPr="00DB51CD">
        <w:rPr>
          <w:spacing w:val="35"/>
          <w:sz w:val="24"/>
        </w:rPr>
        <w:t xml:space="preserve"> </w:t>
      </w:r>
      <w:r w:rsidRPr="00DB51CD">
        <w:rPr>
          <w:sz w:val="24"/>
        </w:rPr>
        <w:t>семьёй</w:t>
      </w:r>
      <w:r w:rsidRPr="00DB51CD">
        <w:rPr>
          <w:spacing w:val="33"/>
          <w:sz w:val="24"/>
        </w:rPr>
        <w:t xml:space="preserve"> </w:t>
      </w:r>
      <w:r w:rsidRPr="00DB51CD">
        <w:rPr>
          <w:sz w:val="24"/>
        </w:rPr>
        <w:t>для</w:t>
      </w:r>
      <w:r w:rsidRPr="00DB51CD">
        <w:rPr>
          <w:spacing w:val="31"/>
          <w:sz w:val="24"/>
        </w:rPr>
        <w:t xml:space="preserve"> </w:t>
      </w:r>
      <w:r w:rsidRPr="00DB51CD">
        <w:rPr>
          <w:sz w:val="24"/>
        </w:rPr>
        <w:t>оказания</w:t>
      </w:r>
      <w:r w:rsidRPr="00DB51CD">
        <w:rPr>
          <w:spacing w:val="32"/>
          <w:sz w:val="24"/>
        </w:rPr>
        <w:t xml:space="preserve"> </w:t>
      </w:r>
      <w:r w:rsidRPr="00DB51CD">
        <w:rPr>
          <w:sz w:val="24"/>
        </w:rPr>
        <w:t>консультативной</w:t>
      </w:r>
      <w:r w:rsidRPr="00DB51CD">
        <w:rPr>
          <w:spacing w:val="33"/>
          <w:sz w:val="24"/>
        </w:rPr>
        <w:t xml:space="preserve"> </w:t>
      </w:r>
      <w:r w:rsidRPr="00DB51CD">
        <w:rPr>
          <w:sz w:val="24"/>
        </w:rPr>
        <w:t>и</w:t>
      </w:r>
      <w:r w:rsidRPr="00DB51CD">
        <w:rPr>
          <w:spacing w:val="28"/>
          <w:sz w:val="24"/>
        </w:rPr>
        <w:t xml:space="preserve"> </w:t>
      </w:r>
      <w:r w:rsidRPr="00DB51CD">
        <w:rPr>
          <w:sz w:val="24"/>
        </w:rPr>
        <w:t>методической</w:t>
      </w:r>
      <w:r w:rsidRPr="00DB51CD">
        <w:rPr>
          <w:spacing w:val="33"/>
          <w:sz w:val="24"/>
        </w:rPr>
        <w:t xml:space="preserve"> </w:t>
      </w:r>
      <w:r w:rsidRPr="00DB51CD">
        <w:rPr>
          <w:sz w:val="24"/>
        </w:rPr>
        <w:t>помощи</w:t>
      </w:r>
      <w:r w:rsidRPr="00DB51CD">
        <w:rPr>
          <w:spacing w:val="-57"/>
          <w:sz w:val="24"/>
        </w:rPr>
        <w:t xml:space="preserve"> </w:t>
      </w:r>
      <w:r w:rsidRPr="00DB51CD">
        <w:rPr>
          <w:sz w:val="24"/>
        </w:rPr>
        <w:t>родителям</w:t>
      </w:r>
      <w:r w:rsidRPr="00DB51CD">
        <w:rPr>
          <w:spacing w:val="-2"/>
          <w:sz w:val="24"/>
        </w:rPr>
        <w:t xml:space="preserve"> </w:t>
      </w:r>
      <w:r w:rsidRPr="00DB51CD">
        <w:rPr>
          <w:sz w:val="24"/>
        </w:rPr>
        <w:t>в</w:t>
      </w:r>
      <w:r w:rsidRPr="00DB51CD">
        <w:rPr>
          <w:spacing w:val="-1"/>
          <w:sz w:val="24"/>
        </w:rPr>
        <w:t xml:space="preserve"> </w:t>
      </w:r>
      <w:r w:rsidRPr="00DB51CD">
        <w:rPr>
          <w:sz w:val="24"/>
        </w:rPr>
        <w:t>вопросах</w:t>
      </w:r>
      <w:r w:rsidRPr="00DB51CD">
        <w:rPr>
          <w:spacing w:val="-4"/>
          <w:sz w:val="24"/>
        </w:rPr>
        <w:t xml:space="preserve"> </w:t>
      </w:r>
      <w:r w:rsidRPr="00DB51CD">
        <w:rPr>
          <w:sz w:val="24"/>
        </w:rPr>
        <w:t>коррекционно-развивающей</w:t>
      </w:r>
      <w:r w:rsidRPr="00DB51CD">
        <w:rPr>
          <w:spacing w:val="3"/>
          <w:sz w:val="24"/>
        </w:rPr>
        <w:t xml:space="preserve"> </w:t>
      </w:r>
      <w:r w:rsidRPr="00DB51CD">
        <w:rPr>
          <w:sz w:val="24"/>
        </w:rPr>
        <w:t>работы</w:t>
      </w:r>
      <w:r w:rsidRPr="00DB51CD">
        <w:rPr>
          <w:spacing w:val="-1"/>
          <w:sz w:val="24"/>
        </w:rPr>
        <w:t xml:space="preserve"> </w:t>
      </w:r>
      <w:r w:rsidRPr="00DB51CD">
        <w:rPr>
          <w:sz w:val="24"/>
        </w:rPr>
        <w:t>с</w:t>
      </w:r>
      <w:r w:rsidRPr="00DB51CD">
        <w:rPr>
          <w:spacing w:val="1"/>
          <w:sz w:val="24"/>
        </w:rPr>
        <w:t xml:space="preserve"> </w:t>
      </w:r>
      <w:r w:rsidRPr="00DB51CD">
        <w:rPr>
          <w:sz w:val="24"/>
        </w:rPr>
        <w:t>детьми.</w:t>
      </w:r>
    </w:p>
    <w:p w:rsidR="00DB51CD" w:rsidRPr="00DB51CD" w:rsidRDefault="00DB51CD" w:rsidP="003F6DF4">
      <w:pPr>
        <w:pStyle w:val="a7"/>
        <w:tabs>
          <w:tab w:val="left" w:pos="851"/>
          <w:tab w:val="left" w:pos="7505"/>
        </w:tabs>
        <w:spacing w:line="275" w:lineRule="exact"/>
        <w:ind w:left="0" w:firstLine="567"/>
      </w:pPr>
      <w:r w:rsidRPr="00DB51CD">
        <w:t>В</w:t>
      </w:r>
      <w:r w:rsidRPr="00DB51CD">
        <w:rPr>
          <w:spacing w:val="104"/>
        </w:rPr>
        <w:t xml:space="preserve"> </w:t>
      </w:r>
      <w:r w:rsidRPr="00DB51CD">
        <w:t>работе</w:t>
      </w:r>
      <w:r w:rsidRPr="00DB51CD">
        <w:rPr>
          <w:spacing w:val="100"/>
        </w:rPr>
        <w:t xml:space="preserve"> </w:t>
      </w:r>
      <w:r w:rsidRPr="00DB51CD">
        <w:t>по</w:t>
      </w:r>
      <w:r w:rsidRPr="00DB51CD">
        <w:rPr>
          <w:spacing w:val="105"/>
        </w:rPr>
        <w:t xml:space="preserve"> </w:t>
      </w:r>
      <w:r w:rsidRPr="00DB51CD">
        <w:t>преодолению</w:t>
      </w:r>
      <w:r w:rsidRPr="00DB51CD">
        <w:rPr>
          <w:spacing w:val="104"/>
        </w:rPr>
        <w:t xml:space="preserve"> </w:t>
      </w:r>
      <w:r w:rsidRPr="00DB51CD">
        <w:t>ФФНР</w:t>
      </w:r>
      <w:r w:rsidRPr="00DB51CD">
        <w:rPr>
          <w:spacing w:val="101"/>
        </w:rPr>
        <w:t xml:space="preserve"> </w:t>
      </w:r>
      <w:r w:rsidRPr="00DB51CD">
        <w:t>и</w:t>
      </w:r>
      <w:r w:rsidRPr="00DB51CD">
        <w:rPr>
          <w:spacing w:val="103"/>
        </w:rPr>
        <w:t xml:space="preserve"> </w:t>
      </w:r>
      <w:r w:rsidRPr="00DB51CD">
        <w:t>ОНР</w:t>
      </w:r>
      <w:r w:rsidRPr="00DB51CD">
        <w:rPr>
          <w:spacing w:val="103"/>
        </w:rPr>
        <w:t xml:space="preserve"> </w:t>
      </w:r>
      <w:r w:rsidRPr="00DB51CD">
        <w:t>3</w:t>
      </w:r>
      <w:r w:rsidRPr="00DB51CD">
        <w:rPr>
          <w:spacing w:val="105"/>
        </w:rPr>
        <w:t xml:space="preserve"> </w:t>
      </w:r>
      <w:r w:rsidR="003F6DF4">
        <w:t xml:space="preserve">уровня </w:t>
      </w:r>
      <w:r w:rsidRPr="00DB51CD">
        <w:t>соблюдаются</w:t>
      </w:r>
      <w:r w:rsidRPr="00DB51CD">
        <w:rPr>
          <w:spacing w:val="39"/>
        </w:rPr>
        <w:t xml:space="preserve"> </w:t>
      </w:r>
      <w:r w:rsidRPr="00DB51CD">
        <w:t>следующие</w:t>
      </w:r>
    </w:p>
    <w:p w:rsidR="00DB51CD" w:rsidRPr="00DB51CD" w:rsidRDefault="00DB51CD" w:rsidP="003F6DF4">
      <w:pPr>
        <w:pStyle w:val="a7"/>
        <w:tabs>
          <w:tab w:val="left" w:pos="851"/>
        </w:tabs>
        <w:spacing w:line="275" w:lineRule="exact"/>
        <w:ind w:left="0" w:firstLine="567"/>
      </w:pPr>
      <w:r w:rsidRPr="00DB51CD">
        <w:rPr>
          <w:b/>
        </w:rPr>
        <w:t>принципы</w:t>
      </w:r>
      <w:r w:rsidRPr="00DB51CD">
        <w:rPr>
          <w:b/>
          <w:spacing w:val="-8"/>
        </w:rPr>
        <w:t xml:space="preserve"> </w:t>
      </w:r>
      <w:r w:rsidRPr="00DB51CD">
        <w:t>дошкольной</w:t>
      </w:r>
      <w:r w:rsidRPr="00DB51CD">
        <w:rPr>
          <w:spacing w:val="-6"/>
        </w:rPr>
        <w:t xml:space="preserve"> </w:t>
      </w:r>
      <w:r w:rsidRPr="00DB51CD">
        <w:t>коррекционной</w:t>
      </w:r>
      <w:r w:rsidRPr="00DB51CD">
        <w:rPr>
          <w:spacing w:val="-6"/>
        </w:rPr>
        <w:t xml:space="preserve"> </w:t>
      </w:r>
      <w:r w:rsidRPr="00DB51CD">
        <w:t>педагогики:</w:t>
      </w:r>
    </w:p>
    <w:p w:rsidR="00DB51CD" w:rsidRPr="00DB51CD" w:rsidRDefault="00DB51CD" w:rsidP="00253540">
      <w:pPr>
        <w:pStyle w:val="a9"/>
        <w:numPr>
          <w:ilvl w:val="1"/>
          <w:numId w:val="40"/>
        </w:numPr>
        <w:tabs>
          <w:tab w:val="left" w:pos="851"/>
          <w:tab w:val="left" w:pos="1418"/>
        </w:tabs>
        <w:ind w:left="0" w:firstLine="567"/>
        <w:jc w:val="both"/>
        <w:rPr>
          <w:sz w:val="24"/>
        </w:rPr>
      </w:pPr>
      <w:r w:rsidRPr="00DB51CD">
        <w:rPr>
          <w:sz w:val="24"/>
        </w:rPr>
        <w:t>Принцип</w:t>
      </w:r>
      <w:r w:rsidRPr="00DB51CD">
        <w:rPr>
          <w:spacing w:val="-7"/>
          <w:sz w:val="24"/>
        </w:rPr>
        <w:t xml:space="preserve"> </w:t>
      </w:r>
      <w:r w:rsidRPr="00DB51CD">
        <w:rPr>
          <w:sz w:val="24"/>
        </w:rPr>
        <w:t>развивающего</w:t>
      </w:r>
      <w:r w:rsidRPr="00DB51CD">
        <w:rPr>
          <w:spacing w:val="-8"/>
          <w:sz w:val="24"/>
        </w:rPr>
        <w:t xml:space="preserve"> </w:t>
      </w:r>
      <w:r w:rsidRPr="00DB51CD">
        <w:rPr>
          <w:sz w:val="24"/>
        </w:rPr>
        <w:t>обучения</w:t>
      </w:r>
    </w:p>
    <w:p w:rsidR="00DB51CD" w:rsidRPr="00DB51CD" w:rsidRDefault="00DB51CD" w:rsidP="00253540">
      <w:pPr>
        <w:pStyle w:val="a9"/>
        <w:numPr>
          <w:ilvl w:val="1"/>
          <w:numId w:val="40"/>
        </w:numPr>
        <w:tabs>
          <w:tab w:val="left" w:pos="851"/>
          <w:tab w:val="left" w:pos="1418"/>
        </w:tabs>
        <w:ind w:left="0" w:firstLine="567"/>
        <w:jc w:val="both"/>
        <w:rPr>
          <w:sz w:val="24"/>
        </w:rPr>
      </w:pPr>
      <w:r w:rsidRPr="00DB51CD">
        <w:rPr>
          <w:sz w:val="24"/>
        </w:rPr>
        <w:t>Принцип</w:t>
      </w:r>
      <w:r w:rsidRPr="00DB51CD">
        <w:rPr>
          <w:spacing w:val="-6"/>
          <w:sz w:val="24"/>
        </w:rPr>
        <w:t xml:space="preserve"> </w:t>
      </w:r>
      <w:r w:rsidRPr="00DB51CD">
        <w:rPr>
          <w:sz w:val="24"/>
        </w:rPr>
        <w:t>единства</w:t>
      </w:r>
      <w:r w:rsidRPr="00DB51CD">
        <w:rPr>
          <w:spacing w:val="-3"/>
          <w:sz w:val="24"/>
        </w:rPr>
        <w:t xml:space="preserve"> </w:t>
      </w:r>
      <w:r w:rsidRPr="00DB51CD">
        <w:rPr>
          <w:sz w:val="24"/>
        </w:rPr>
        <w:t>диагностики</w:t>
      </w:r>
      <w:r w:rsidRPr="00DB51CD">
        <w:rPr>
          <w:spacing w:val="-1"/>
          <w:sz w:val="24"/>
        </w:rPr>
        <w:t xml:space="preserve"> </w:t>
      </w:r>
      <w:r w:rsidRPr="00DB51CD">
        <w:rPr>
          <w:sz w:val="24"/>
        </w:rPr>
        <w:t>и</w:t>
      </w:r>
      <w:r w:rsidRPr="00DB51CD">
        <w:rPr>
          <w:spacing w:val="-5"/>
          <w:sz w:val="24"/>
        </w:rPr>
        <w:t xml:space="preserve"> </w:t>
      </w:r>
      <w:r w:rsidRPr="00DB51CD">
        <w:rPr>
          <w:sz w:val="24"/>
        </w:rPr>
        <w:t>коррекции</w:t>
      </w:r>
      <w:r w:rsidRPr="00DB51CD">
        <w:rPr>
          <w:spacing w:val="-6"/>
          <w:sz w:val="24"/>
        </w:rPr>
        <w:t xml:space="preserve"> </w:t>
      </w:r>
      <w:r w:rsidRPr="00DB51CD">
        <w:rPr>
          <w:sz w:val="24"/>
        </w:rPr>
        <w:t>отклонений</w:t>
      </w:r>
      <w:r w:rsidRPr="00DB51CD">
        <w:rPr>
          <w:spacing w:val="-1"/>
          <w:sz w:val="24"/>
        </w:rPr>
        <w:t xml:space="preserve"> </w:t>
      </w:r>
      <w:r w:rsidRPr="00DB51CD">
        <w:rPr>
          <w:sz w:val="24"/>
        </w:rPr>
        <w:t>в</w:t>
      </w:r>
      <w:r w:rsidRPr="00DB51CD">
        <w:rPr>
          <w:spacing w:val="-5"/>
          <w:sz w:val="24"/>
        </w:rPr>
        <w:t xml:space="preserve"> </w:t>
      </w:r>
      <w:r w:rsidRPr="00DB51CD">
        <w:rPr>
          <w:sz w:val="24"/>
        </w:rPr>
        <w:t>развитии</w:t>
      </w:r>
    </w:p>
    <w:p w:rsidR="00DB51CD" w:rsidRPr="00DB51CD" w:rsidRDefault="00DB51CD" w:rsidP="00253540">
      <w:pPr>
        <w:pStyle w:val="a9"/>
        <w:numPr>
          <w:ilvl w:val="1"/>
          <w:numId w:val="40"/>
        </w:numPr>
        <w:tabs>
          <w:tab w:val="left" w:pos="851"/>
        </w:tabs>
        <w:spacing w:line="237" w:lineRule="auto"/>
        <w:ind w:left="0" w:firstLine="567"/>
        <w:jc w:val="both"/>
        <w:rPr>
          <w:sz w:val="24"/>
        </w:rPr>
      </w:pPr>
      <w:r w:rsidRPr="00DB51CD">
        <w:rPr>
          <w:sz w:val="24"/>
        </w:rPr>
        <w:t>Принцип</w:t>
      </w:r>
      <w:r w:rsidRPr="00DB51CD">
        <w:rPr>
          <w:spacing w:val="1"/>
          <w:sz w:val="24"/>
        </w:rPr>
        <w:t xml:space="preserve"> </w:t>
      </w:r>
      <w:r w:rsidRPr="00DB51CD">
        <w:rPr>
          <w:sz w:val="24"/>
        </w:rPr>
        <w:t>генетический,</w:t>
      </w:r>
      <w:r w:rsidRPr="00DB51CD">
        <w:rPr>
          <w:spacing w:val="1"/>
          <w:sz w:val="24"/>
        </w:rPr>
        <w:t xml:space="preserve"> </w:t>
      </w:r>
      <w:r w:rsidRPr="00DB51CD">
        <w:rPr>
          <w:sz w:val="24"/>
        </w:rPr>
        <w:t>раскрывающий</w:t>
      </w:r>
      <w:r w:rsidRPr="00DB51CD">
        <w:rPr>
          <w:spacing w:val="1"/>
          <w:sz w:val="24"/>
        </w:rPr>
        <w:t xml:space="preserve"> </w:t>
      </w:r>
      <w:r w:rsidRPr="00DB51CD">
        <w:rPr>
          <w:sz w:val="24"/>
        </w:rPr>
        <w:t>общие</w:t>
      </w:r>
      <w:r w:rsidRPr="00DB51CD">
        <w:rPr>
          <w:spacing w:val="1"/>
          <w:sz w:val="24"/>
        </w:rPr>
        <w:t xml:space="preserve"> </w:t>
      </w:r>
      <w:r w:rsidRPr="00DB51CD">
        <w:rPr>
          <w:sz w:val="24"/>
        </w:rPr>
        <w:t>закономерности</w:t>
      </w:r>
      <w:r w:rsidRPr="00DB51CD">
        <w:rPr>
          <w:spacing w:val="1"/>
          <w:sz w:val="24"/>
        </w:rPr>
        <w:t xml:space="preserve"> </w:t>
      </w:r>
      <w:r w:rsidRPr="00DB51CD">
        <w:rPr>
          <w:sz w:val="24"/>
        </w:rPr>
        <w:t>развития</w:t>
      </w:r>
      <w:r w:rsidRPr="00DB51CD">
        <w:rPr>
          <w:spacing w:val="1"/>
          <w:sz w:val="24"/>
        </w:rPr>
        <w:t xml:space="preserve"> </w:t>
      </w:r>
      <w:r w:rsidRPr="00DB51CD">
        <w:rPr>
          <w:sz w:val="24"/>
        </w:rPr>
        <w:t>детской</w:t>
      </w:r>
      <w:r w:rsidRPr="00DB51CD">
        <w:rPr>
          <w:spacing w:val="1"/>
          <w:sz w:val="24"/>
        </w:rPr>
        <w:t xml:space="preserve"> </w:t>
      </w:r>
      <w:r w:rsidRPr="00DB51CD">
        <w:rPr>
          <w:sz w:val="24"/>
        </w:rPr>
        <w:t>речи</w:t>
      </w:r>
      <w:r w:rsidRPr="00DB51CD">
        <w:rPr>
          <w:spacing w:val="2"/>
          <w:sz w:val="24"/>
        </w:rPr>
        <w:t xml:space="preserve"> </w:t>
      </w:r>
      <w:r w:rsidRPr="00DB51CD">
        <w:rPr>
          <w:sz w:val="24"/>
        </w:rPr>
        <w:t>применительно</w:t>
      </w:r>
      <w:r w:rsidRPr="00DB51CD">
        <w:rPr>
          <w:spacing w:val="5"/>
          <w:sz w:val="24"/>
        </w:rPr>
        <w:t xml:space="preserve"> </w:t>
      </w:r>
      <w:r w:rsidRPr="00DB51CD">
        <w:rPr>
          <w:sz w:val="24"/>
        </w:rPr>
        <w:t>к</w:t>
      </w:r>
      <w:r w:rsidRPr="00DB51CD">
        <w:rPr>
          <w:spacing w:val="-6"/>
          <w:sz w:val="24"/>
        </w:rPr>
        <w:t xml:space="preserve"> </w:t>
      </w:r>
      <w:r w:rsidRPr="00DB51CD">
        <w:rPr>
          <w:sz w:val="24"/>
        </w:rPr>
        <w:t>разным</w:t>
      </w:r>
      <w:r w:rsidRPr="00DB51CD">
        <w:rPr>
          <w:spacing w:val="-2"/>
          <w:sz w:val="24"/>
        </w:rPr>
        <w:t xml:space="preserve"> </w:t>
      </w:r>
      <w:r w:rsidRPr="00DB51CD">
        <w:rPr>
          <w:sz w:val="24"/>
        </w:rPr>
        <w:t>вариантам</w:t>
      </w:r>
      <w:r w:rsidRPr="00DB51CD">
        <w:rPr>
          <w:spacing w:val="2"/>
          <w:sz w:val="24"/>
        </w:rPr>
        <w:t xml:space="preserve"> </w:t>
      </w:r>
      <w:r w:rsidRPr="00DB51CD">
        <w:rPr>
          <w:sz w:val="24"/>
        </w:rPr>
        <w:t>речевого</w:t>
      </w:r>
      <w:r w:rsidRPr="00DB51CD">
        <w:rPr>
          <w:spacing w:val="1"/>
          <w:sz w:val="24"/>
        </w:rPr>
        <w:t xml:space="preserve"> </w:t>
      </w:r>
      <w:r w:rsidRPr="00DB51CD">
        <w:rPr>
          <w:sz w:val="24"/>
        </w:rPr>
        <w:t>дизонтогенеза</w:t>
      </w:r>
    </w:p>
    <w:p w:rsidR="00DB51CD" w:rsidRPr="00DB51CD" w:rsidRDefault="00DB51CD" w:rsidP="00253540">
      <w:pPr>
        <w:pStyle w:val="a9"/>
        <w:numPr>
          <w:ilvl w:val="1"/>
          <w:numId w:val="40"/>
        </w:numPr>
        <w:tabs>
          <w:tab w:val="left" w:pos="851"/>
        </w:tabs>
        <w:spacing w:line="237" w:lineRule="auto"/>
        <w:ind w:left="0" w:firstLine="567"/>
        <w:jc w:val="both"/>
        <w:rPr>
          <w:sz w:val="24"/>
        </w:rPr>
      </w:pPr>
      <w:r w:rsidRPr="00DB51CD">
        <w:rPr>
          <w:sz w:val="24"/>
        </w:rPr>
        <w:t>Принцип</w:t>
      </w:r>
      <w:r w:rsidRPr="00DB51CD">
        <w:rPr>
          <w:spacing w:val="1"/>
          <w:sz w:val="24"/>
        </w:rPr>
        <w:t xml:space="preserve"> </w:t>
      </w:r>
      <w:r w:rsidRPr="00DB51CD">
        <w:rPr>
          <w:sz w:val="24"/>
        </w:rPr>
        <w:t>коррекции</w:t>
      </w:r>
      <w:r w:rsidRPr="00DB51CD">
        <w:rPr>
          <w:spacing w:val="1"/>
          <w:sz w:val="24"/>
        </w:rPr>
        <w:t xml:space="preserve"> </w:t>
      </w:r>
      <w:r w:rsidRPr="00DB51CD">
        <w:rPr>
          <w:sz w:val="24"/>
        </w:rPr>
        <w:t>и</w:t>
      </w:r>
      <w:r w:rsidRPr="00DB51CD">
        <w:rPr>
          <w:spacing w:val="1"/>
          <w:sz w:val="24"/>
        </w:rPr>
        <w:t xml:space="preserve"> </w:t>
      </w:r>
      <w:r w:rsidRPr="00DB51CD">
        <w:rPr>
          <w:sz w:val="24"/>
        </w:rPr>
        <w:t>компенсации,</w:t>
      </w:r>
      <w:r w:rsidRPr="00DB51CD">
        <w:rPr>
          <w:spacing w:val="1"/>
          <w:sz w:val="24"/>
        </w:rPr>
        <w:t xml:space="preserve"> </w:t>
      </w:r>
      <w:r w:rsidRPr="00DB51CD">
        <w:rPr>
          <w:sz w:val="24"/>
        </w:rPr>
        <w:t>позволяющий</w:t>
      </w:r>
      <w:r w:rsidRPr="00DB51CD">
        <w:rPr>
          <w:spacing w:val="1"/>
          <w:sz w:val="24"/>
        </w:rPr>
        <w:t xml:space="preserve"> </w:t>
      </w:r>
      <w:r w:rsidRPr="00DB51CD">
        <w:rPr>
          <w:sz w:val="24"/>
        </w:rPr>
        <w:t>определить</w:t>
      </w:r>
      <w:r w:rsidRPr="00DB51CD">
        <w:rPr>
          <w:spacing w:val="1"/>
          <w:sz w:val="24"/>
        </w:rPr>
        <w:t xml:space="preserve"> </w:t>
      </w:r>
      <w:r w:rsidRPr="00DB51CD">
        <w:rPr>
          <w:sz w:val="24"/>
        </w:rPr>
        <w:t>адресные</w:t>
      </w:r>
      <w:r w:rsidRPr="00DB51CD">
        <w:rPr>
          <w:spacing w:val="1"/>
          <w:sz w:val="24"/>
        </w:rPr>
        <w:t xml:space="preserve"> </w:t>
      </w:r>
      <w:r w:rsidRPr="00DB51CD">
        <w:rPr>
          <w:sz w:val="24"/>
        </w:rPr>
        <w:lastRenderedPageBreak/>
        <w:t>логопедические</w:t>
      </w:r>
      <w:r w:rsidRPr="00DB51CD">
        <w:rPr>
          <w:spacing w:val="1"/>
          <w:sz w:val="24"/>
        </w:rPr>
        <w:t xml:space="preserve"> </w:t>
      </w:r>
      <w:r w:rsidRPr="00DB51CD">
        <w:rPr>
          <w:sz w:val="24"/>
        </w:rPr>
        <w:t>технологии</w:t>
      </w:r>
      <w:r w:rsidRPr="00DB51CD">
        <w:rPr>
          <w:spacing w:val="1"/>
          <w:sz w:val="24"/>
        </w:rPr>
        <w:t xml:space="preserve"> </w:t>
      </w:r>
      <w:r w:rsidRPr="00DB51CD">
        <w:rPr>
          <w:sz w:val="24"/>
        </w:rPr>
        <w:t>в</w:t>
      </w:r>
      <w:r w:rsidRPr="00DB51CD">
        <w:rPr>
          <w:spacing w:val="1"/>
          <w:sz w:val="24"/>
        </w:rPr>
        <w:t xml:space="preserve"> </w:t>
      </w:r>
      <w:r w:rsidRPr="00DB51CD">
        <w:rPr>
          <w:sz w:val="24"/>
        </w:rPr>
        <w:t>зависимости</w:t>
      </w:r>
      <w:r w:rsidRPr="00DB51CD">
        <w:rPr>
          <w:spacing w:val="1"/>
          <w:sz w:val="24"/>
        </w:rPr>
        <w:t xml:space="preserve"> </w:t>
      </w:r>
      <w:r w:rsidRPr="00DB51CD">
        <w:rPr>
          <w:sz w:val="24"/>
        </w:rPr>
        <w:t>от</w:t>
      </w:r>
      <w:r w:rsidRPr="00DB51CD">
        <w:rPr>
          <w:spacing w:val="1"/>
          <w:sz w:val="24"/>
        </w:rPr>
        <w:t xml:space="preserve"> </w:t>
      </w:r>
      <w:r w:rsidRPr="00DB51CD">
        <w:rPr>
          <w:sz w:val="24"/>
        </w:rPr>
        <w:t>структуры</w:t>
      </w:r>
      <w:r w:rsidRPr="00DB51CD">
        <w:rPr>
          <w:spacing w:val="1"/>
          <w:sz w:val="24"/>
        </w:rPr>
        <w:t xml:space="preserve"> </w:t>
      </w:r>
      <w:r w:rsidRPr="00DB51CD">
        <w:rPr>
          <w:sz w:val="24"/>
        </w:rPr>
        <w:t>и</w:t>
      </w:r>
      <w:r w:rsidRPr="00DB51CD">
        <w:rPr>
          <w:spacing w:val="1"/>
          <w:sz w:val="24"/>
        </w:rPr>
        <w:t xml:space="preserve"> </w:t>
      </w:r>
      <w:r w:rsidRPr="00DB51CD">
        <w:rPr>
          <w:sz w:val="24"/>
        </w:rPr>
        <w:t>выраженности</w:t>
      </w:r>
      <w:r w:rsidRPr="00DB51CD">
        <w:rPr>
          <w:spacing w:val="1"/>
          <w:sz w:val="24"/>
        </w:rPr>
        <w:t xml:space="preserve"> </w:t>
      </w:r>
      <w:r w:rsidRPr="00DB51CD">
        <w:rPr>
          <w:sz w:val="24"/>
        </w:rPr>
        <w:t>речевого</w:t>
      </w:r>
      <w:r w:rsidRPr="00DB51CD">
        <w:rPr>
          <w:spacing w:val="1"/>
          <w:sz w:val="24"/>
        </w:rPr>
        <w:t xml:space="preserve"> </w:t>
      </w:r>
      <w:r w:rsidRPr="00DB51CD">
        <w:rPr>
          <w:sz w:val="24"/>
        </w:rPr>
        <w:t>нарушения</w:t>
      </w:r>
    </w:p>
    <w:p w:rsidR="00DB51CD" w:rsidRPr="00DB51CD" w:rsidRDefault="00DB51CD" w:rsidP="00253540">
      <w:pPr>
        <w:pStyle w:val="a9"/>
        <w:numPr>
          <w:ilvl w:val="1"/>
          <w:numId w:val="40"/>
        </w:numPr>
        <w:tabs>
          <w:tab w:val="left" w:pos="851"/>
        </w:tabs>
        <w:spacing w:line="237" w:lineRule="auto"/>
        <w:ind w:left="0" w:firstLine="567"/>
        <w:jc w:val="both"/>
        <w:rPr>
          <w:sz w:val="24"/>
        </w:rPr>
      </w:pPr>
      <w:r w:rsidRPr="00DB51CD">
        <w:rPr>
          <w:sz w:val="24"/>
        </w:rPr>
        <w:t>Деятельностный</w:t>
      </w:r>
      <w:r w:rsidRPr="00DB51CD">
        <w:rPr>
          <w:spacing w:val="1"/>
          <w:sz w:val="24"/>
        </w:rPr>
        <w:t xml:space="preserve"> </w:t>
      </w:r>
      <w:r w:rsidRPr="00DB51CD">
        <w:rPr>
          <w:sz w:val="24"/>
        </w:rPr>
        <w:t>принцип,</w:t>
      </w:r>
      <w:r w:rsidRPr="00DB51CD">
        <w:rPr>
          <w:spacing w:val="1"/>
          <w:sz w:val="24"/>
        </w:rPr>
        <w:t xml:space="preserve"> </w:t>
      </w:r>
      <w:r w:rsidRPr="00DB51CD">
        <w:rPr>
          <w:sz w:val="24"/>
        </w:rPr>
        <w:t>определяющий</w:t>
      </w:r>
      <w:r w:rsidRPr="00DB51CD">
        <w:rPr>
          <w:spacing w:val="1"/>
          <w:sz w:val="24"/>
        </w:rPr>
        <w:t xml:space="preserve"> </w:t>
      </w:r>
      <w:r w:rsidRPr="00DB51CD">
        <w:rPr>
          <w:sz w:val="24"/>
        </w:rPr>
        <w:t>ведущую</w:t>
      </w:r>
      <w:r w:rsidRPr="00DB51CD">
        <w:rPr>
          <w:spacing w:val="1"/>
          <w:sz w:val="24"/>
        </w:rPr>
        <w:t xml:space="preserve"> </w:t>
      </w:r>
      <w:r w:rsidRPr="00DB51CD">
        <w:rPr>
          <w:sz w:val="24"/>
        </w:rPr>
        <w:t>деятельность,</w:t>
      </w:r>
      <w:r>
        <w:rPr>
          <w:sz w:val="24"/>
        </w:rPr>
        <w:t xml:space="preserve"> </w:t>
      </w:r>
      <w:r w:rsidRPr="00DB51CD">
        <w:t>стимулирующую</w:t>
      </w:r>
      <w:r w:rsidRPr="00DB51CD">
        <w:rPr>
          <w:spacing w:val="-4"/>
        </w:rPr>
        <w:t xml:space="preserve"> </w:t>
      </w:r>
      <w:r w:rsidRPr="00DB51CD">
        <w:t>психическое</w:t>
      </w:r>
      <w:r w:rsidRPr="00DB51CD">
        <w:rPr>
          <w:spacing w:val="-3"/>
        </w:rPr>
        <w:t xml:space="preserve"> </w:t>
      </w:r>
      <w:r w:rsidRPr="00DB51CD">
        <w:t>и</w:t>
      </w:r>
      <w:r w:rsidRPr="00DB51CD">
        <w:rPr>
          <w:spacing w:val="-1"/>
        </w:rPr>
        <w:t xml:space="preserve"> </w:t>
      </w:r>
      <w:r w:rsidRPr="00DB51CD">
        <w:t>личностное</w:t>
      </w:r>
      <w:r w:rsidRPr="00DB51CD">
        <w:rPr>
          <w:spacing w:val="-2"/>
        </w:rPr>
        <w:t xml:space="preserve"> </w:t>
      </w:r>
      <w:r w:rsidRPr="00DB51CD">
        <w:t>развитие</w:t>
      </w:r>
      <w:r w:rsidRPr="00DB51CD">
        <w:rPr>
          <w:spacing w:val="-8"/>
        </w:rPr>
        <w:t xml:space="preserve"> </w:t>
      </w:r>
      <w:r w:rsidRPr="00DB51CD">
        <w:t>ребенка</w:t>
      </w:r>
      <w:r w:rsidRPr="00DB51CD">
        <w:rPr>
          <w:spacing w:val="-2"/>
        </w:rPr>
        <w:t xml:space="preserve"> </w:t>
      </w:r>
      <w:r w:rsidRPr="00DB51CD">
        <w:t>с</w:t>
      </w:r>
      <w:r w:rsidRPr="00DB51CD">
        <w:rPr>
          <w:spacing w:val="-3"/>
        </w:rPr>
        <w:t xml:space="preserve"> </w:t>
      </w:r>
      <w:r w:rsidRPr="00DB51CD">
        <w:t>отклонением</w:t>
      </w:r>
      <w:r w:rsidRPr="00DB51CD">
        <w:rPr>
          <w:spacing w:val="-5"/>
        </w:rPr>
        <w:t xml:space="preserve"> </w:t>
      </w:r>
      <w:r w:rsidRPr="00DB51CD">
        <w:t>речи</w:t>
      </w:r>
    </w:p>
    <w:p w:rsidR="00DB51CD" w:rsidRDefault="00DB51CD" w:rsidP="00DB51CD">
      <w:pPr>
        <w:spacing w:after="0"/>
        <w:ind w:firstLine="567"/>
        <w:jc w:val="both"/>
        <w:rPr>
          <w:rFonts w:ascii="Times New Roman" w:hAnsi="Times New Roman" w:cs="Times New Roman"/>
          <w:sz w:val="24"/>
        </w:rPr>
      </w:pPr>
      <w:r w:rsidRPr="00DB51CD">
        <w:rPr>
          <w:rFonts w:ascii="Times New Roman" w:hAnsi="Times New Roman" w:cs="Times New Roman"/>
          <w:b/>
          <w:sz w:val="24"/>
        </w:rPr>
        <w:t xml:space="preserve">Основные формы и методы </w:t>
      </w:r>
      <w:r w:rsidRPr="00DB51CD">
        <w:rPr>
          <w:rFonts w:ascii="Times New Roman" w:hAnsi="Times New Roman" w:cs="Times New Roman"/>
          <w:sz w:val="24"/>
        </w:rPr>
        <w:t>логопедической работы с детьми ФФНР и ОНР 3 уровня</w:t>
      </w:r>
      <w:r w:rsidRPr="00DB51CD">
        <w:rPr>
          <w:rFonts w:ascii="Times New Roman" w:hAnsi="Times New Roman" w:cs="Times New Roman"/>
          <w:spacing w:val="1"/>
          <w:sz w:val="24"/>
        </w:rPr>
        <w:t xml:space="preserve"> </w:t>
      </w:r>
      <w:r w:rsidRPr="00DB51CD">
        <w:rPr>
          <w:rFonts w:ascii="Times New Roman" w:hAnsi="Times New Roman" w:cs="Times New Roman"/>
          <w:sz w:val="24"/>
        </w:rPr>
        <w:t>в</w:t>
      </w:r>
      <w:r w:rsidRPr="00DB51CD">
        <w:rPr>
          <w:rFonts w:ascii="Times New Roman" w:hAnsi="Times New Roman" w:cs="Times New Roman"/>
          <w:spacing w:val="1"/>
          <w:sz w:val="24"/>
        </w:rPr>
        <w:t xml:space="preserve"> </w:t>
      </w:r>
      <w:r w:rsidRPr="00DB51CD">
        <w:rPr>
          <w:rFonts w:ascii="Times New Roman" w:hAnsi="Times New Roman" w:cs="Times New Roman"/>
          <w:sz w:val="24"/>
        </w:rPr>
        <w:t>логопедической</w:t>
      </w:r>
      <w:r w:rsidRPr="00DB51CD">
        <w:rPr>
          <w:rFonts w:ascii="Times New Roman" w:hAnsi="Times New Roman" w:cs="Times New Roman"/>
          <w:spacing w:val="1"/>
          <w:sz w:val="24"/>
        </w:rPr>
        <w:t xml:space="preserve"> </w:t>
      </w:r>
      <w:r w:rsidRPr="00DB51CD">
        <w:rPr>
          <w:rFonts w:ascii="Times New Roman" w:hAnsi="Times New Roman" w:cs="Times New Roman"/>
          <w:sz w:val="24"/>
        </w:rPr>
        <w:t>группе</w:t>
      </w:r>
      <w:r w:rsidRPr="00DB51CD">
        <w:rPr>
          <w:rFonts w:ascii="Times New Roman" w:hAnsi="Times New Roman" w:cs="Times New Roman"/>
          <w:spacing w:val="1"/>
          <w:sz w:val="24"/>
        </w:rPr>
        <w:t xml:space="preserve"> </w:t>
      </w:r>
      <w:r w:rsidRPr="00DB51CD">
        <w:rPr>
          <w:rFonts w:ascii="Times New Roman" w:hAnsi="Times New Roman" w:cs="Times New Roman"/>
          <w:sz w:val="24"/>
        </w:rPr>
        <w:t>МБДОУ</w:t>
      </w:r>
      <w:r w:rsidRPr="00DB51CD">
        <w:rPr>
          <w:rFonts w:ascii="Times New Roman" w:hAnsi="Times New Roman" w:cs="Times New Roman"/>
          <w:spacing w:val="1"/>
          <w:sz w:val="24"/>
        </w:rPr>
        <w:t xml:space="preserve"> </w:t>
      </w:r>
      <w:r w:rsidRPr="00DB51CD">
        <w:rPr>
          <w:rFonts w:ascii="Times New Roman" w:hAnsi="Times New Roman" w:cs="Times New Roman"/>
          <w:sz w:val="24"/>
        </w:rPr>
        <w:t>это</w:t>
      </w:r>
      <w:r w:rsidRPr="00DB51CD">
        <w:rPr>
          <w:rFonts w:ascii="Times New Roman" w:hAnsi="Times New Roman" w:cs="Times New Roman"/>
          <w:spacing w:val="60"/>
          <w:sz w:val="24"/>
        </w:rPr>
        <w:t xml:space="preserve"> </w:t>
      </w:r>
      <w:r w:rsidRPr="00DB51CD">
        <w:rPr>
          <w:rFonts w:ascii="Times New Roman" w:hAnsi="Times New Roman" w:cs="Times New Roman"/>
          <w:b/>
          <w:sz w:val="24"/>
        </w:rPr>
        <w:t>индивидуальные</w:t>
      </w:r>
      <w:r w:rsidRPr="00DB51CD">
        <w:rPr>
          <w:rFonts w:ascii="Times New Roman" w:hAnsi="Times New Roman" w:cs="Times New Roman"/>
          <w:b/>
          <w:spacing w:val="60"/>
          <w:sz w:val="24"/>
        </w:rPr>
        <w:t xml:space="preserve"> </w:t>
      </w:r>
      <w:r w:rsidRPr="00DB51CD">
        <w:rPr>
          <w:rFonts w:ascii="Times New Roman" w:hAnsi="Times New Roman" w:cs="Times New Roman"/>
          <w:b/>
          <w:sz w:val="24"/>
        </w:rPr>
        <w:t>занятия.</w:t>
      </w:r>
      <w:r w:rsidRPr="00DB51CD">
        <w:rPr>
          <w:rFonts w:ascii="Times New Roman" w:hAnsi="Times New Roman" w:cs="Times New Roman"/>
          <w:b/>
          <w:spacing w:val="61"/>
          <w:sz w:val="24"/>
        </w:rPr>
        <w:t xml:space="preserve"> </w:t>
      </w:r>
      <w:r w:rsidRPr="00DB51CD">
        <w:rPr>
          <w:rFonts w:ascii="Times New Roman" w:hAnsi="Times New Roman" w:cs="Times New Roman"/>
          <w:b/>
          <w:sz w:val="24"/>
        </w:rPr>
        <w:t>Фронтальные</w:t>
      </w:r>
      <w:r w:rsidRPr="00DB51CD">
        <w:rPr>
          <w:rFonts w:ascii="Times New Roman" w:hAnsi="Times New Roman" w:cs="Times New Roman"/>
          <w:b/>
          <w:spacing w:val="1"/>
          <w:sz w:val="24"/>
        </w:rPr>
        <w:t xml:space="preserve"> </w:t>
      </w:r>
      <w:r w:rsidRPr="00DB51CD">
        <w:rPr>
          <w:rFonts w:ascii="Times New Roman" w:hAnsi="Times New Roman" w:cs="Times New Roman"/>
          <w:b/>
          <w:sz w:val="24"/>
        </w:rPr>
        <w:t>занятия</w:t>
      </w:r>
      <w:r w:rsidRPr="00DB51CD">
        <w:rPr>
          <w:rFonts w:ascii="Times New Roman" w:hAnsi="Times New Roman" w:cs="Times New Roman"/>
          <w:b/>
          <w:spacing w:val="1"/>
          <w:sz w:val="24"/>
        </w:rPr>
        <w:t xml:space="preserve"> </w:t>
      </w:r>
      <w:r w:rsidRPr="00DB51CD">
        <w:rPr>
          <w:rFonts w:ascii="Times New Roman" w:hAnsi="Times New Roman" w:cs="Times New Roman"/>
          <w:sz w:val="24"/>
        </w:rPr>
        <w:t>– это форма коррекционного обучения, которая нацелена на регулярное развитие</w:t>
      </w:r>
      <w:r w:rsidRPr="00DB51CD">
        <w:rPr>
          <w:rFonts w:ascii="Times New Roman" w:hAnsi="Times New Roman" w:cs="Times New Roman"/>
          <w:spacing w:val="-57"/>
          <w:sz w:val="24"/>
        </w:rPr>
        <w:t xml:space="preserve"> </w:t>
      </w:r>
      <w:r w:rsidRPr="00DB51CD">
        <w:rPr>
          <w:rFonts w:ascii="Times New Roman" w:hAnsi="Times New Roman" w:cs="Times New Roman"/>
          <w:sz w:val="24"/>
        </w:rPr>
        <w:t>компонентов</w:t>
      </w:r>
      <w:r w:rsidRPr="00DB51CD">
        <w:rPr>
          <w:rFonts w:ascii="Times New Roman" w:hAnsi="Times New Roman" w:cs="Times New Roman"/>
          <w:spacing w:val="-2"/>
          <w:sz w:val="24"/>
        </w:rPr>
        <w:t xml:space="preserve"> </w:t>
      </w:r>
      <w:r w:rsidRPr="00DB51CD">
        <w:rPr>
          <w:rFonts w:ascii="Times New Roman" w:hAnsi="Times New Roman" w:cs="Times New Roman"/>
          <w:sz w:val="24"/>
        </w:rPr>
        <w:t>речи,</w:t>
      </w:r>
      <w:r w:rsidRPr="00DB51CD">
        <w:rPr>
          <w:rFonts w:ascii="Times New Roman" w:hAnsi="Times New Roman" w:cs="Times New Roman"/>
          <w:spacing w:val="-1"/>
          <w:sz w:val="24"/>
        </w:rPr>
        <w:t xml:space="preserve"> </w:t>
      </w:r>
      <w:r w:rsidRPr="00DB51CD">
        <w:rPr>
          <w:rFonts w:ascii="Times New Roman" w:hAnsi="Times New Roman" w:cs="Times New Roman"/>
          <w:sz w:val="24"/>
        </w:rPr>
        <w:t>а</w:t>
      </w:r>
      <w:r w:rsidRPr="00DB51CD">
        <w:rPr>
          <w:rFonts w:ascii="Times New Roman" w:hAnsi="Times New Roman" w:cs="Times New Roman"/>
          <w:spacing w:val="1"/>
          <w:sz w:val="24"/>
        </w:rPr>
        <w:t xml:space="preserve"> </w:t>
      </w:r>
      <w:r w:rsidRPr="00DB51CD">
        <w:rPr>
          <w:rFonts w:ascii="Times New Roman" w:hAnsi="Times New Roman" w:cs="Times New Roman"/>
          <w:sz w:val="24"/>
        </w:rPr>
        <w:t>также</w:t>
      </w:r>
      <w:r w:rsidRPr="00DB51CD">
        <w:rPr>
          <w:rFonts w:ascii="Times New Roman" w:hAnsi="Times New Roman" w:cs="Times New Roman"/>
          <w:spacing w:val="-4"/>
          <w:sz w:val="24"/>
        </w:rPr>
        <w:t xml:space="preserve"> </w:t>
      </w:r>
      <w:r w:rsidRPr="00DB51CD">
        <w:rPr>
          <w:rFonts w:ascii="Times New Roman" w:hAnsi="Times New Roman" w:cs="Times New Roman"/>
          <w:sz w:val="24"/>
        </w:rPr>
        <w:t>подготовку</w:t>
      </w:r>
      <w:r w:rsidRPr="00DB51CD">
        <w:rPr>
          <w:rFonts w:ascii="Times New Roman" w:hAnsi="Times New Roman" w:cs="Times New Roman"/>
          <w:spacing w:val="-8"/>
          <w:sz w:val="24"/>
        </w:rPr>
        <w:t xml:space="preserve"> </w:t>
      </w:r>
      <w:r w:rsidRPr="00DB51CD">
        <w:rPr>
          <w:rFonts w:ascii="Times New Roman" w:hAnsi="Times New Roman" w:cs="Times New Roman"/>
          <w:sz w:val="24"/>
        </w:rPr>
        <w:t>ребёнка к школе.</w:t>
      </w:r>
    </w:p>
    <w:p w:rsidR="003F6DF4" w:rsidRPr="00DB51CD" w:rsidRDefault="003F6DF4" w:rsidP="00DB51CD">
      <w:pPr>
        <w:spacing w:after="0"/>
        <w:ind w:firstLine="567"/>
        <w:jc w:val="both"/>
        <w:rPr>
          <w:rFonts w:ascii="Times New Roman" w:hAnsi="Times New Roman" w:cs="Times New Roman"/>
          <w:sz w:val="24"/>
        </w:rPr>
      </w:pPr>
    </w:p>
    <w:p w:rsidR="003F6DF4" w:rsidRDefault="003F6DF4" w:rsidP="003F6DF4">
      <w:pPr>
        <w:pStyle w:val="Heading3"/>
        <w:spacing w:before="68" w:line="275" w:lineRule="exact"/>
        <w:ind w:left="0"/>
        <w:jc w:val="center"/>
      </w:pPr>
      <w:r>
        <w:t>Характеристика</w:t>
      </w:r>
      <w:r>
        <w:rPr>
          <w:spacing w:val="-3"/>
        </w:rPr>
        <w:t xml:space="preserve"> </w:t>
      </w:r>
      <w:r>
        <w:t>ФФНР</w:t>
      </w:r>
    </w:p>
    <w:p w:rsidR="003F6DF4" w:rsidRDefault="003F6DF4" w:rsidP="003F6DF4">
      <w:pPr>
        <w:pStyle w:val="a7"/>
        <w:ind w:left="0" w:right="-1" w:firstLine="567"/>
      </w:pPr>
      <w:r>
        <w:t>Фонетико-фонематическое</w:t>
      </w:r>
      <w:r>
        <w:rPr>
          <w:spacing w:val="1"/>
        </w:rPr>
        <w:t xml:space="preserve"> </w:t>
      </w:r>
      <w:r>
        <w:t>недоразвитие</w:t>
      </w:r>
      <w:r>
        <w:rPr>
          <w:spacing w:val="1"/>
        </w:rPr>
        <w:t xml:space="preserve"> </w:t>
      </w:r>
      <w:r>
        <w:t>(ФФН</w:t>
      </w:r>
      <w:r>
        <w:rPr>
          <w:b/>
        </w:rPr>
        <w:t xml:space="preserve">) </w:t>
      </w:r>
      <w:r>
        <w:t>–</w:t>
      </w:r>
      <w:r>
        <w:rPr>
          <w:spacing w:val="1"/>
        </w:rPr>
        <w:t xml:space="preserve"> </w:t>
      </w:r>
      <w:r>
        <w:t>нарушение</w:t>
      </w:r>
      <w:r>
        <w:rPr>
          <w:spacing w:val="1"/>
        </w:rPr>
        <w:t xml:space="preserve"> </w:t>
      </w:r>
      <w:r>
        <w:t>процессов</w:t>
      </w:r>
      <w:r>
        <w:rPr>
          <w:spacing w:val="1"/>
        </w:rPr>
        <w:t xml:space="preserve"> </w:t>
      </w:r>
      <w:r>
        <w:t>звукопроизношения и восприятия фонем при различных речевых нарушениях у детей с</w:t>
      </w:r>
      <w:r>
        <w:rPr>
          <w:spacing w:val="1"/>
        </w:rPr>
        <w:t xml:space="preserve"> </w:t>
      </w:r>
      <w:r>
        <w:t>нормальным</w:t>
      </w:r>
      <w:r>
        <w:rPr>
          <w:spacing w:val="1"/>
        </w:rPr>
        <w:t xml:space="preserve"> </w:t>
      </w:r>
      <w:r>
        <w:t>интеллектом</w:t>
      </w:r>
      <w:r>
        <w:rPr>
          <w:spacing w:val="1"/>
        </w:rPr>
        <w:t xml:space="preserve"> </w:t>
      </w:r>
      <w:r>
        <w:t>и</w:t>
      </w:r>
      <w:r>
        <w:rPr>
          <w:spacing w:val="1"/>
        </w:rPr>
        <w:t xml:space="preserve"> </w:t>
      </w:r>
      <w:r>
        <w:t>биологическим</w:t>
      </w:r>
      <w:r>
        <w:rPr>
          <w:spacing w:val="1"/>
        </w:rPr>
        <w:t xml:space="preserve"> </w:t>
      </w:r>
      <w:r>
        <w:t>слухом.</w:t>
      </w:r>
      <w:r>
        <w:rPr>
          <w:spacing w:val="1"/>
        </w:rPr>
        <w:t xml:space="preserve"> </w:t>
      </w:r>
      <w:r>
        <w:t>ФФН</w:t>
      </w:r>
      <w:r>
        <w:rPr>
          <w:spacing w:val="1"/>
        </w:rPr>
        <w:t xml:space="preserve"> </w:t>
      </w:r>
      <w:r>
        <w:t>характеризуется</w:t>
      </w:r>
      <w:r>
        <w:rPr>
          <w:spacing w:val="1"/>
        </w:rPr>
        <w:t xml:space="preserve"> </w:t>
      </w:r>
      <w:r>
        <w:t>заменами,</w:t>
      </w:r>
      <w:r>
        <w:rPr>
          <w:spacing w:val="1"/>
        </w:rPr>
        <w:t xml:space="preserve"> </w:t>
      </w:r>
      <w:r>
        <w:t>смешением</w:t>
      </w:r>
      <w:r>
        <w:rPr>
          <w:spacing w:val="1"/>
        </w:rPr>
        <w:t xml:space="preserve"> </w:t>
      </w:r>
      <w:r>
        <w:t>и</w:t>
      </w:r>
      <w:r>
        <w:rPr>
          <w:spacing w:val="1"/>
        </w:rPr>
        <w:t xml:space="preserve"> </w:t>
      </w:r>
      <w:r>
        <w:t>искажением</w:t>
      </w:r>
      <w:r>
        <w:rPr>
          <w:spacing w:val="1"/>
        </w:rPr>
        <w:t xml:space="preserve"> </w:t>
      </w:r>
      <w:r>
        <w:t>звуков,</w:t>
      </w:r>
      <w:r>
        <w:rPr>
          <w:spacing w:val="1"/>
        </w:rPr>
        <w:t xml:space="preserve"> </w:t>
      </w:r>
      <w:r>
        <w:t>нарушением</w:t>
      </w:r>
      <w:r>
        <w:rPr>
          <w:spacing w:val="1"/>
        </w:rPr>
        <w:t xml:space="preserve"> </w:t>
      </w:r>
      <w:r>
        <w:t>слоговой</w:t>
      </w:r>
      <w:r>
        <w:rPr>
          <w:spacing w:val="1"/>
        </w:rPr>
        <w:t xml:space="preserve"> </w:t>
      </w:r>
      <w:r>
        <w:t>структуры</w:t>
      </w:r>
      <w:r>
        <w:rPr>
          <w:spacing w:val="1"/>
        </w:rPr>
        <w:t xml:space="preserve"> </w:t>
      </w:r>
      <w:r>
        <w:t>слова,</w:t>
      </w:r>
      <w:r>
        <w:rPr>
          <w:spacing w:val="1"/>
        </w:rPr>
        <w:t xml:space="preserve"> </w:t>
      </w:r>
      <w:r>
        <w:t>нередко</w:t>
      </w:r>
      <w:r>
        <w:rPr>
          <w:spacing w:val="1"/>
        </w:rPr>
        <w:t xml:space="preserve"> </w:t>
      </w:r>
      <w:r>
        <w:t>выраженными</w:t>
      </w:r>
      <w:r>
        <w:rPr>
          <w:spacing w:val="1"/>
        </w:rPr>
        <w:t xml:space="preserve"> </w:t>
      </w:r>
      <w:r>
        <w:t>лексико-грамматическими</w:t>
      </w:r>
      <w:r>
        <w:rPr>
          <w:spacing w:val="1"/>
        </w:rPr>
        <w:t xml:space="preserve"> </w:t>
      </w:r>
      <w:r>
        <w:t>нарушениями.</w:t>
      </w:r>
      <w:r>
        <w:rPr>
          <w:spacing w:val="1"/>
        </w:rPr>
        <w:t xml:space="preserve"> </w:t>
      </w:r>
      <w:r>
        <w:t>Логопедическое</w:t>
      </w:r>
      <w:r>
        <w:rPr>
          <w:spacing w:val="60"/>
        </w:rPr>
        <w:t xml:space="preserve"> </w:t>
      </w:r>
      <w:r>
        <w:t>обследование</w:t>
      </w:r>
      <w:r>
        <w:rPr>
          <w:spacing w:val="1"/>
        </w:rPr>
        <w:t xml:space="preserve"> </w:t>
      </w:r>
      <w:r>
        <w:t>при</w:t>
      </w:r>
      <w:r>
        <w:rPr>
          <w:spacing w:val="1"/>
        </w:rPr>
        <w:t xml:space="preserve"> </w:t>
      </w:r>
      <w:r>
        <w:t>ФФН</w:t>
      </w:r>
      <w:r>
        <w:rPr>
          <w:spacing w:val="1"/>
        </w:rPr>
        <w:t xml:space="preserve"> </w:t>
      </w:r>
      <w:r>
        <w:t>включает</w:t>
      </w:r>
      <w:r>
        <w:rPr>
          <w:spacing w:val="1"/>
        </w:rPr>
        <w:t xml:space="preserve"> </w:t>
      </w:r>
      <w:r>
        <w:t>изучение</w:t>
      </w:r>
      <w:r>
        <w:rPr>
          <w:spacing w:val="1"/>
        </w:rPr>
        <w:t xml:space="preserve"> </w:t>
      </w:r>
      <w:r>
        <w:t>состояния</w:t>
      </w:r>
      <w:r>
        <w:rPr>
          <w:spacing w:val="1"/>
        </w:rPr>
        <w:t xml:space="preserve"> </w:t>
      </w:r>
      <w:r>
        <w:t>звукопроизношения,</w:t>
      </w:r>
      <w:r>
        <w:rPr>
          <w:spacing w:val="61"/>
        </w:rPr>
        <w:t xml:space="preserve"> </w:t>
      </w:r>
      <w:r>
        <w:t>фонематического</w:t>
      </w:r>
      <w:r>
        <w:rPr>
          <w:spacing w:val="1"/>
        </w:rPr>
        <w:t xml:space="preserve"> </w:t>
      </w:r>
      <w:r>
        <w:t>восприятия,</w:t>
      </w:r>
      <w:r>
        <w:rPr>
          <w:spacing w:val="1"/>
        </w:rPr>
        <w:t xml:space="preserve"> </w:t>
      </w:r>
      <w:r>
        <w:t>слоговой</w:t>
      </w:r>
      <w:r>
        <w:rPr>
          <w:spacing w:val="1"/>
        </w:rPr>
        <w:t xml:space="preserve"> </w:t>
      </w:r>
      <w:r>
        <w:t>структуры</w:t>
      </w:r>
      <w:r>
        <w:rPr>
          <w:spacing w:val="1"/>
        </w:rPr>
        <w:t xml:space="preserve"> </w:t>
      </w:r>
      <w:r>
        <w:t>слова,</w:t>
      </w:r>
      <w:r>
        <w:rPr>
          <w:spacing w:val="1"/>
        </w:rPr>
        <w:t xml:space="preserve"> </w:t>
      </w:r>
      <w:r>
        <w:t>лексико-грамматического</w:t>
      </w:r>
      <w:r>
        <w:rPr>
          <w:spacing w:val="1"/>
        </w:rPr>
        <w:t xml:space="preserve"> </w:t>
      </w:r>
      <w:r>
        <w:t>строя</w:t>
      </w:r>
      <w:r>
        <w:rPr>
          <w:spacing w:val="1"/>
        </w:rPr>
        <w:t xml:space="preserve"> </w:t>
      </w:r>
      <w:r>
        <w:t>речи,</w:t>
      </w:r>
      <w:r>
        <w:rPr>
          <w:spacing w:val="1"/>
        </w:rPr>
        <w:t xml:space="preserve"> </w:t>
      </w:r>
      <w:r>
        <w:t>навыков</w:t>
      </w:r>
      <w:r>
        <w:rPr>
          <w:spacing w:val="1"/>
        </w:rPr>
        <w:t xml:space="preserve"> </w:t>
      </w:r>
      <w:r>
        <w:t>словообразования,</w:t>
      </w:r>
      <w:r>
        <w:rPr>
          <w:spacing w:val="1"/>
        </w:rPr>
        <w:t xml:space="preserve"> </w:t>
      </w:r>
      <w:r>
        <w:t>связной</w:t>
      </w:r>
      <w:r>
        <w:rPr>
          <w:spacing w:val="1"/>
        </w:rPr>
        <w:t xml:space="preserve"> </w:t>
      </w:r>
      <w:r>
        <w:t>речи.</w:t>
      </w:r>
      <w:r>
        <w:rPr>
          <w:spacing w:val="1"/>
        </w:rPr>
        <w:t xml:space="preserve"> </w:t>
      </w:r>
      <w:r>
        <w:t>Коррекционная</w:t>
      </w:r>
      <w:r>
        <w:rPr>
          <w:spacing w:val="1"/>
        </w:rPr>
        <w:t xml:space="preserve"> </w:t>
      </w:r>
      <w:r>
        <w:t>работа</w:t>
      </w:r>
      <w:r>
        <w:rPr>
          <w:spacing w:val="1"/>
        </w:rPr>
        <w:t xml:space="preserve"> </w:t>
      </w:r>
      <w:r>
        <w:t>при</w:t>
      </w:r>
      <w:r>
        <w:rPr>
          <w:spacing w:val="1"/>
        </w:rPr>
        <w:t xml:space="preserve"> </w:t>
      </w:r>
      <w:r>
        <w:t>ФФН</w:t>
      </w:r>
      <w:r>
        <w:rPr>
          <w:spacing w:val="1"/>
        </w:rPr>
        <w:t xml:space="preserve"> </w:t>
      </w:r>
      <w:r>
        <w:t>ведется</w:t>
      </w:r>
      <w:r>
        <w:rPr>
          <w:spacing w:val="1"/>
        </w:rPr>
        <w:t xml:space="preserve"> </w:t>
      </w:r>
      <w:r>
        <w:t>над</w:t>
      </w:r>
      <w:r>
        <w:rPr>
          <w:spacing w:val="1"/>
        </w:rPr>
        <w:t xml:space="preserve"> </w:t>
      </w:r>
      <w:r>
        <w:t>нарушенными</w:t>
      </w:r>
      <w:r>
        <w:rPr>
          <w:spacing w:val="61"/>
        </w:rPr>
        <w:t xml:space="preserve"> </w:t>
      </w:r>
      <w:r>
        <w:t>сторонами</w:t>
      </w:r>
      <w:r>
        <w:rPr>
          <w:spacing w:val="61"/>
        </w:rPr>
        <w:t xml:space="preserve"> </w:t>
      </w:r>
      <w:r>
        <w:t>речи</w:t>
      </w:r>
      <w:r>
        <w:rPr>
          <w:spacing w:val="61"/>
        </w:rPr>
        <w:t xml:space="preserve"> </w:t>
      </w:r>
      <w:r>
        <w:t>в</w:t>
      </w:r>
      <w:r>
        <w:rPr>
          <w:spacing w:val="61"/>
        </w:rPr>
        <w:t xml:space="preserve"> </w:t>
      </w:r>
      <w:r>
        <w:t>зависимости</w:t>
      </w:r>
      <w:r>
        <w:rPr>
          <w:spacing w:val="61"/>
        </w:rPr>
        <w:t xml:space="preserve"> </w:t>
      </w:r>
      <w:r>
        <w:t xml:space="preserve">от  </w:t>
      </w:r>
      <w:r>
        <w:rPr>
          <w:spacing w:val="1"/>
        </w:rPr>
        <w:t xml:space="preserve"> </w:t>
      </w:r>
      <w:r>
        <w:t xml:space="preserve">степени  </w:t>
      </w:r>
      <w:r>
        <w:rPr>
          <w:spacing w:val="1"/>
        </w:rPr>
        <w:t xml:space="preserve"> </w:t>
      </w:r>
      <w:r>
        <w:t>выраженности.</w:t>
      </w:r>
      <w:r>
        <w:rPr>
          <w:spacing w:val="1"/>
        </w:rPr>
        <w:t xml:space="preserve"> </w:t>
      </w:r>
      <w:r>
        <w:t>Осложненный</w:t>
      </w:r>
      <w:r>
        <w:rPr>
          <w:spacing w:val="1"/>
        </w:rPr>
        <w:t xml:space="preserve"> </w:t>
      </w:r>
      <w:r>
        <w:t>ФФН</w:t>
      </w:r>
      <w:r>
        <w:rPr>
          <w:spacing w:val="1"/>
        </w:rPr>
        <w:t xml:space="preserve"> </w:t>
      </w:r>
      <w:r>
        <w:t>характеризуется глубоким фонематическим недоразвитием, когда</w:t>
      </w:r>
      <w:r>
        <w:rPr>
          <w:spacing w:val="1"/>
        </w:rPr>
        <w:t xml:space="preserve"> </w:t>
      </w:r>
      <w:r>
        <w:t>ребенок не воспринимает звуки на слух, не различает их, не может выделить их в слове и</w:t>
      </w:r>
      <w:r>
        <w:rPr>
          <w:spacing w:val="1"/>
        </w:rPr>
        <w:t xml:space="preserve"> </w:t>
      </w:r>
      <w:r>
        <w:t>установить последовательность.</w:t>
      </w:r>
    </w:p>
    <w:p w:rsidR="003F6DF4" w:rsidRDefault="003F6DF4" w:rsidP="003F6DF4">
      <w:pPr>
        <w:pStyle w:val="a7"/>
        <w:ind w:left="0" w:right="-1" w:firstLine="567"/>
      </w:pPr>
    </w:p>
    <w:p w:rsidR="003F6DF4" w:rsidRDefault="003F6DF4" w:rsidP="003F6DF4">
      <w:pPr>
        <w:pStyle w:val="Heading3"/>
        <w:ind w:left="0"/>
        <w:jc w:val="center"/>
      </w:pPr>
      <w:r>
        <w:t>Характеристика</w:t>
      </w:r>
      <w:r>
        <w:rPr>
          <w:spacing w:val="-2"/>
        </w:rPr>
        <w:t xml:space="preserve"> </w:t>
      </w:r>
      <w:r>
        <w:t>ОНР</w:t>
      </w:r>
    </w:p>
    <w:p w:rsidR="003F6DF4" w:rsidRDefault="003F6DF4" w:rsidP="003F6DF4">
      <w:pPr>
        <w:pStyle w:val="a7"/>
        <w:ind w:left="0" w:right="-1" w:firstLine="567"/>
      </w:pPr>
      <w:r>
        <w:t>Общее</w:t>
      </w:r>
      <w:r>
        <w:rPr>
          <w:spacing w:val="1"/>
        </w:rPr>
        <w:t xml:space="preserve"> </w:t>
      </w:r>
      <w:r>
        <w:t>недоразвитие</w:t>
      </w:r>
      <w:r>
        <w:rPr>
          <w:spacing w:val="1"/>
        </w:rPr>
        <w:t xml:space="preserve"> </w:t>
      </w:r>
      <w:r>
        <w:t>речи</w:t>
      </w:r>
      <w:r>
        <w:rPr>
          <w:spacing w:val="1"/>
        </w:rPr>
        <w:t xml:space="preserve"> </w:t>
      </w:r>
      <w:r>
        <w:t>(ОНР)</w:t>
      </w:r>
      <w:r>
        <w:rPr>
          <w:spacing w:val="1"/>
        </w:rPr>
        <w:t xml:space="preserve"> </w:t>
      </w:r>
      <w:r>
        <w:t>–</w:t>
      </w:r>
      <w:r>
        <w:rPr>
          <w:spacing w:val="1"/>
        </w:rPr>
        <w:t xml:space="preserve"> </w:t>
      </w:r>
      <w:r>
        <w:t>нарушение</w:t>
      </w:r>
      <w:r>
        <w:rPr>
          <w:spacing w:val="1"/>
        </w:rPr>
        <w:t xml:space="preserve"> </w:t>
      </w:r>
      <w:r>
        <w:t>формирования</w:t>
      </w:r>
      <w:r>
        <w:rPr>
          <w:spacing w:val="1"/>
        </w:rPr>
        <w:t xml:space="preserve"> </w:t>
      </w:r>
      <w:r>
        <w:t>всех</w:t>
      </w:r>
      <w:r>
        <w:rPr>
          <w:spacing w:val="1"/>
        </w:rPr>
        <w:t xml:space="preserve"> </w:t>
      </w:r>
      <w:r>
        <w:t>сторон</w:t>
      </w:r>
      <w:r>
        <w:rPr>
          <w:spacing w:val="1"/>
        </w:rPr>
        <w:t xml:space="preserve"> </w:t>
      </w:r>
      <w:r>
        <w:t>речи</w:t>
      </w:r>
      <w:r>
        <w:rPr>
          <w:spacing w:val="1"/>
        </w:rPr>
        <w:t xml:space="preserve"> </w:t>
      </w:r>
      <w:r>
        <w:t>(звуковой,</w:t>
      </w:r>
      <w:r>
        <w:rPr>
          <w:spacing w:val="1"/>
        </w:rPr>
        <w:t xml:space="preserve"> </w:t>
      </w:r>
      <w:r>
        <w:t>лексико-грамматической,</w:t>
      </w:r>
      <w:r>
        <w:rPr>
          <w:spacing w:val="1"/>
        </w:rPr>
        <w:t xml:space="preserve"> </w:t>
      </w:r>
      <w:r>
        <w:t>семантической)</w:t>
      </w:r>
      <w:r>
        <w:rPr>
          <w:spacing w:val="1"/>
        </w:rPr>
        <w:t xml:space="preserve"> </w:t>
      </w:r>
      <w:r>
        <w:t>при</w:t>
      </w:r>
      <w:r>
        <w:rPr>
          <w:spacing w:val="1"/>
        </w:rPr>
        <w:t xml:space="preserve"> </w:t>
      </w:r>
      <w:r>
        <w:t>различных</w:t>
      </w:r>
      <w:r>
        <w:rPr>
          <w:spacing w:val="1"/>
        </w:rPr>
        <w:t xml:space="preserve"> </w:t>
      </w:r>
      <w:r>
        <w:t>сложных</w:t>
      </w:r>
      <w:r>
        <w:rPr>
          <w:spacing w:val="1"/>
        </w:rPr>
        <w:t xml:space="preserve"> </w:t>
      </w:r>
      <w:r>
        <w:t>речевых</w:t>
      </w:r>
      <w:r>
        <w:rPr>
          <w:spacing w:val="1"/>
        </w:rPr>
        <w:t xml:space="preserve"> </w:t>
      </w:r>
      <w:r>
        <w:t>расстройствах у детей с нормальным интеллектом и полноценным слухом. Проявления</w:t>
      </w:r>
      <w:r>
        <w:rPr>
          <w:spacing w:val="1"/>
        </w:rPr>
        <w:t xml:space="preserve"> </w:t>
      </w:r>
      <w:r>
        <w:t>ОНР</w:t>
      </w:r>
      <w:r>
        <w:rPr>
          <w:spacing w:val="1"/>
        </w:rPr>
        <w:t xml:space="preserve"> </w:t>
      </w:r>
      <w:r>
        <w:t>зависят</w:t>
      </w:r>
      <w:r>
        <w:rPr>
          <w:spacing w:val="1"/>
        </w:rPr>
        <w:t xml:space="preserve"> </w:t>
      </w:r>
      <w:r>
        <w:t>от</w:t>
      </w:r>
      <w:r>
        <w:rPr>
          <w:spacing w:val="1"/>
        </w:rPr>
        <w:t xml:space="preserve"> </w:t>
      </w:r>
      <w:r>
        <w:t>уровня</w:t>
      </w:r>
      <w:r>
        <w:rPr>
          <w:spacing w:val="1"/>
        </w:rPr>
        <w:t xml:space="preserve"> </w:t>
      </w:r>
      <w:r>
        <w:t>несформированности</w:t>
      </w:r>
      <w:r>
        <w:rPr>
          <w:spacing w:val="1"/>
        </w:rPr>
        <w:t xml:space="preserve"> </w:t>
      </w:r>
      <w:r>
        <w:t>компонентов</w:t>
      </w:r>
      <w:r>
        <w:rPr>
          <w:spacing w:val="1"/>
        </w:rPr>
        <w:t xml:space="preserve"> </w:t>
      </w:r>
      <w:r>
        <w:t>речевой</w:t>
      </w:r>
      <w:r>
        <w:rPr>
          <w:spacing w:val="1"/>
        </w:rPr>
        <w:t xml:space="preserve"> </w:t>
      </w:r>
      <w:r>
        <w:t>системы</w:t>
      </w:r>
      <w:r>
        <w:rPr>
          <w:spacing w:val="1"/>
        </w:rPr>
        <w:t xml:space="preserve"> </w:t>
      </w:r>
      <w:r>
        <w:t>и</w:t>
      </w:r>
      <w:r>
        <w:rPr>
          <w:spacing w:val="1"/>
        </w:rPr>
        <w:t xml:space="preserve"> </w:t>
      </w:r>
      <w:r>
        <w:t>могут</w:t>
      </w:r>
      <w:r>
        <w:rPr>
          <w:spacing w:val="1"/>
        </w:rPr>
        <w:t xml:space="preserve"> </w:t>
      </w:r>
      <w:r>
        <w:t>варьировать от полного отсутствия общеупотребительной речи до наличия связной речи с</w:t>
      </w:r>
      <w:r>
        <w:rPr>
          <w:spacing w:val="1"/>
        </w:rPr>
        <w:t xml:space="preserve"> </w:t>
      </w:r>
      <w:r>
        <w:t>остаточными</w:t>
      </w:r>
      <w:r>
        <w:rPr>
          <w:spacing w:val="1"/>
        </w:rPr>
        <w:t xml:space="preserve"> </w:t>
      </w:r>
      <w:r>
        <w:t>элементами</w:t>
      </w:r>
      <w:r>
        <w:rPr>
          <w:spacing w:val="1"/>
        </w:rPr>
        <w:t xml:space="preserve"> </w:t>
      </w:r>
      <w:r>
        <w:t>фонетико-фонематического</w:t>
      </w:r>
      <w:r>
        <w:rPr>
          <w:spacing w:val="1"/>
        </w:rPr>
        <w:t xml:space="preserve"> </w:t>
      </w:r>
      <w:r>
        <w:t>и</w:t>
      </w:r>
      <w:r>
        <w:rPr>
          <w:spacing w:val="1"/>
        </w:rPr>
        <w:t xml:space="preserve"> </w:t>
      </w:r>
      <w:r>
        <w:t>лексико-грамматического</w:t>
      </w:r>
      <w:r>
        <w:rPr>
          <w:spacing w:val="1"/>
        </w:rPr>
        <w:t xml:space="preserve"> </w:t>
      </w:r>
      <w:r>
        <w:t>недоразвития.</w:t>
      </w:r>
      <w:r>
        <w:rPr>
          <w:spacing w:val="1"/>
        </w:rPr>
        <w:t xml:space="preserve"> </w:t>
      </w:r>
      <w:r>
        <w:t>ОНР</w:t>
      </w:r>
      <w:r>
        <w:rPr>
          <w:spacing w:val="1"/>
        </w:rPr>
        <w:t xml:space="preserve"> </w:t>
      </w:r>
      <w:r>
        <w:t>выявляется</w:t>
      </w:r>
      <w:r>
        <w:rPr>
          <w:spacing w:val="1"/>
        </w:rPr>
        <w:t xml:space="preserve"> </w:t>
      </w:r>
      <w:r>
        <w:t>в</w:t>
      </w:r>
      <w:r>
        <w:rPr>
          <w:spacing w:val="1"/>
        </w:rPr>
        <w:t xml:space="preserve"> </w:t>
      </w:r>
      <w:r>
        <w:t>ходе</w:t>
      </w:r>
      <w:r>
        <w:rPr>
          <w:spacing w:val="1"/>
        </w:rPr>
        <w:t xml:space="preserve"> </w:t>
      </w:r>
      <w:r>
        <w:t>специального</w:t>
      </w:r>
      <w:r>
        <w:rPr>
          <w:spacing w:val="1"/>
        </w:rPr>
        <w:t xml:space="preserve"> </w:t>
      </w:r>
      <w:r>
        <w:t>логопедического</w:t>
      </w:r>
      <w:r>
        <w:rPr>
          <w:spacing w:val="1"/>
        </w:rPr>
        <w:t xml:space="preserve"> </w:t>
      </w:r>
      <w:r>
        <w:t>обследования.</w:t>
      </w:r>
      <w:r>
        <w:rPr>
          <w:spacing w:val="1"/>
        </w:rPr>
        <w:t xml:space="preserve"> </w:t>
      </w:r>
      <w:r>
        <w:t>Коррекция</w:t>
      </w:r>
      <w:r>
        <w:rPr>
          <w:spacing w:val="1"/>
        </w:rPr>
        <w:t xml:space="preserve"> </w:t>
      </w:r>
      <w:r>
        <w:t>ОНР</w:t>
      </w:r>
      <w:r>
        <w:rPr>
          <w:spacing w:val="1"/>
        </w:rPr>
        <w:t xml:space="preserve"> </w:t>
      </w:r>
      <w:r>
        <w:t>предполагает</w:t>
      </w:r>
      <w:r>
        <w:rPr>
          <w:spacing w:val="1"/>
        </w:rPr>
        <w:t xml:space="preserve"> </w:t>
      </w:r>
      <w:r>
        <w:t>развитие</w:t>
      </w:r>
      <w:r>
        <w:rPr>
          <w:spacing w:val="1"/>
        </w:rPr>
        <w:t xml:space="preserve"> </w:t>
      </w:r>
      <w:r>
        <w:t>понимания</w:t>
      </w:r>
      <w:r>
        <w:rPr>
          <w:spacing w:val="1"/>
        </w:rPr>
        <w:t xml:space="preserve"> </w:t>
      </w:r>
      <w:r>
        <w:t>речи,</w:t>
      </w:r>
      <w:r>
        <w:rPr>
          <w:spacing w:val="1"/>
        </w:rPr>
        <w:t xml:space="preserve"> </w:t>
      </w:r>
      <w:r>
        <w:t>обогащение</w:t>
      </w:r>
      <w:r>
        <w:rPr>
          <w:spacing w:val="1"/>
        </w:rPr>
        <w:t xml:space="preserve"> </w:t>
      </w:r>
      <w:r>
        <w:t>словаря,</w:t>
      </w:r>
      <w:r>
        <w:rPr>
          <w:spacing w:val="1"/>
        </w:rPr>
        <w:t xml:space="preserve"> </w:t>
      </w:r>
      <w:r>
        <w:t>формирование</w:t>
      </w:r>
      <w:r>
        <w:rPr>
          <w:spacing w:val="1"/>
        </w:rPr>
        <w:t xml:space="preserve"> </w:t>
      </w:r>
      <w:r>
        <w:t>фразовой</w:t>
      </w:r>
      <w:r>
        <w:rPr>
          <w:spacing w:val="1"/>
        </w:rPr>
        <w:t xml:space="preserve"> </w:t>
      </w:r>
      <w:r>
        <w:t>речи,</w:t>
      </w:r>
      <w:r>
        <w:rPr>
          <w:spacing w:val="1"/>
        </w:rPr>
        <w:t xml:space="preserve"> </w:t>
      </w:r>
      <w:r>
        <w:t>грамматического</w:t>
      </w:r>
      <w:r>
        <w:rPr>
          <w:spacing w:val="1"/>
        </w:rPr>
        <w:t xml:space="preserve"> </w:t>
      </w:r>
      <w:r>
        <w:t>строя</w:t>
      </w:r>
      <w:r>
        <w:rPr>
          <w:spacing w:val="1"/>
        </w:rPr>
        <w:t xml:space="preserve"> </w:t>
      </w:r>
      <w:r>
        <w:t>языка,</w:t>
      </w:r>
      <w:r>
        <w:rPr>
          <w:spacing w:val="1"/>
        </w:rPr>
        <w:t xml:space="preserve"> </w:t>
      </w:r>
      <w:r>
        <w:t>полноценного</w:t>
      </w:r>
      <w:r>
        <w:rPr>
          <w:spacing w:val="1"/>
        </w:rPr>
        <w:t xml:space="preserve"> </w:t>
      </w:r>
      <w:r>
        <w:t>звукопроизношения</w:t>
      </w:r>
      <w:r>
        <w:rPr>
          <w:spacing w:val="-4"/>
        </w:rPr>
        <w:t xml:space="preserve"> </w:t>
      </w:r>
      <w:r>
        <w:t>и</w:t>
      </w:r>
      <w:r>
        <w:rPr>
          <w:spacing w:val="-2"/>
        </w:rPr>
        <w:t xml:space="preserve"> </w:t>
      </w:r>
      <w:r>
        <w:t>т. д.</w:t>
      </w:r>
    </w:p>
    <w:p w:rsidR="003F6DF4" w:rsidRDefault="003F6DF4" w:rsidP="003F6DF4">
      <w:pPr>
        <w:pStyle w:val="a7"/>
        <w:ind w:left="0" w:right="-1" w:firstLine="567"/>
      </w:pPr>
      <w:r>
        <w:t>С</w:t>
      </w:r>
      <w:r>
        <w:rPr>
          <w:spacing w:val="1"/>
        </w:rPr>
        <w:t xml:space="preserve"> </w:t>
      </w:r>
      <w:r>
        <w:t>учетом</w:t>
      </w:r>
      <w:r>
        <w:rPr>
          <w:spacing w:val="-1"/>
        </w:rPr>
        <w:t xml:space="preserve"> </w:t>
      </w:r>
      <w:r>
        <w:t>степени</w:t>
      </w:r>
      <w:r>
        <w:rPr>
          <w:spacing w:val="-5"/>
        </w:rPr>
        <w:t xml:space="preserve"> </w:t>
      </w:r>
      <w:r>
        <w:t>ОНР</w:t>
      </w:r>
      <w:r>
        <w:rPr>
          <w:spacing w:val="-5"/>
        </w:rPr>
        <w:t xml:space="preserve"> </w:t>
      </w:r>
      <w:r>
        <w:t>выделяют</w:t>
      </w:r>
      <w:r>
        <w:rPr>
          <w:spacing w:val="-1"/>
        </w:rPr>
        <w:t xml:space="preserve"> </w:t>
      </w:r>
      <w:r>
        <w:t>4</w:t>
      </w:r>
      <w:r>
        <w:rPr>
          <w:spacing w:val="-2"/>
        </w:rPr>
        <w:t xml:space="preserve"> </w:t>
      </w:r>
      <w:r>
        <w:t>уровня</w:t>
      </w:r>
      <w:r>
        <w:rPr>
          <w:spacing w:val="-1"/>
        </w:rPr>
        <w:t xml:space="preserve"> </w:t>
      </w:r>
      <w:r>
        <w:t>речевого</w:t>
      </w:r>
      <w:r>
        <w:rPr>
          <w:spacing w:val="2"/>
        </w:rPr>
        <w:t xml:space="preserve"> </w:t>
      </w:r>
      <w:r>
        <w:t>развития:</w:t>
      </w:r>
    </w:p>
    <w:p w:rsidR="003F6DF4" w:rsidRDefault="003F6DF4" w:rsidP="00253540">
      <w:pPr>
        <w:pStyle w:val="a9"/>
        <w:numPr>
          <w:ilvl w:val="0"/>
          <w:numId w:val="42"/>
        </w:numPr>
        <w:ind w:left="0" w:right="-1" w:firstLine="567"/>
        <w:jc w:val="both"/>
        <w:rPr>
          <w:sz w:val="24"/>
        </w:rPr>
      </w:pPr>
      <w:r>
        <w:rPr>
          <w:sz w:val="24"/>
        </w:rPr>
        <w:t>уровень</w:t>
      </w:r>
      <w:r>
        <w:rPr>
          <w:spacing w:val="1"/>
          <w:sz w:val="24"/>
        </w:rPr>
        <w:t xml:space="preserve"> </w:t>
      </w:r>
      <w:r>
        <w:rPr>
          <w:sz w:val="24"/>
        </w:rPr>
        <w:t>речевого</w:t>
      </w:r>
      <w:r>
        <w:rPr>
          <w:spacing w:val="1"/>
          <w:sz w:val="24"/>
        </w:rPr>
        <w:t xml:space="preserve"> </w:t>
      </w:r>
      <w:r>
        <w:rPr>
          <w:sz w:val="24"/>
        </w:rPr>
        <w:t>развития</w:t>
      </w:r>
      <w:r>
        <w:rPr>
          <w:spacing w:val="1"/>
          <w:sz w:val="24"/>
        </w:rPr>
        <w:t xml:space="preserve"> </w:t>
      </w:r>
      <w:r>
        <w:rPr>
          <w:sz w:val="24"/>
        </w:rPr>
        <w:t>-</w:t>
      </w:r>
      <w:r>
        <w:rPr>
          <w:spacing w:val="1"/>
          <w:sz w:val="24"/>
        </w:rPr>
        <w:t xml:space="preserve"> </w:t>
      </w:r>
      <w:r>
        <w:rPr>
          <w:sz w:val="24"/>
        </w:rPr>
        <w:t>«безречевые</w:t>
      </w:r>
      <w:r>
        <w:rPr>
          <w:spacing w:val="1"/>
          <w:sz w:val="24"/>
        </w:rPr>
        <w:t xml:space="preserve"> </w:t>
      </w:r>
      <w:r>
        <w:rPr>
          <w:sz w:val="24"/>
        </w:rPr>
        <w:t>дети»;</w:t>
      </w:r>
      <w:r>
        <w:rPr>
          <w:spacing w:val="1"/>
          <w:sz w:val="24"/>
        </w:rPr>
        <w:t xml:space="preserve"> </w:t>
      </w:r>
      <w:r>
        <w:rPr>
          <w:sz w:val="24"/>
        </w:rPr>
        <w:t>общеупотребительная</w:t>
      </w:r>
      <w:r>
        <w:rPr>
          <w:spacing w:val="1"/>
          <w:sz w:val="24"/>
        </w:rPr>
        <w:t xml:space="preserve"> </w:t>
      </w:r>
      <w:r>
        <w:rPr>
          <w:sz w:val="24"/>
        </w:rPr>
        <w:t>речь</w:t>
      </w:r>
      <w:r>
        <w:rPr>
          <w:spacing w:val="-57"/>
          <w:sz w:val="24"/>
        </w:rPr>
        <w:t xml:space="preserve"> </w:t>
      </w:r>
      <w:r>
        <w:rPr>
          <w:sz w:val="24"/>
        </w:rPr>
        <w:t>отсутствует.</w:t>
      </w:r>
    </w:p>
    <w:p w:rsidR="003F6DF4" w:rsidRDefault="003F6DF4" w:rsidP="00253540">
      <w:pPr>
        <w:pStyle w:val="a9"/>
        <w:numPr>
          <w:ilvl w:val="0"/>
          <w:numId w:val="42"/>
        </w:numPr>
        <w:tabs>
          <w:tab w:val="left" w:pos="567"/>
        </w:tabs>
        <w:ind w:left="0" w:right="-1" w:firstLine="567"/>
        <w:jc w:val="both"/>
        <w:rPr>
          <w:sz w:val="24"/>
        </w:rPr>
      </w:pPr>
      <w:r>
        <w:rPr>
          <w:sz w:val="24"/>
        </w:rPr>
        <w:t>уровень</w:t>
      </w:r>
      <w:r>
        <w:rPr>
          <w:spacing w:val="1"/>
          <w:sz w:val="24"/>
        </w:rPr>
        <w:t xml:space="preserve"> </w:t>
      </w:r>
      <w:r>
        <w:rPr>
          <w:sz w:val="24"/>
        </w:rPr>
        <w:t>речевого</w:t>
      </w:r>
      <w:r>
        <w:rPr>
          <w:spacing w:val="1"/>
          <w:sz w:val="24"/>
        </w:rPr>
        <w:t xml:space="preserve"> </w:t>
      </w:r>
      <w:r>
        <w:rPr>
          <w:sz w:val="24"/>
        </w:rPr>
        <w:t>развития</w:t>
      </w:r>
      <w:r>
        <w:rPr>
          <w:spacing w:val="1"/>
          <w:sz w:val="24"/>
        </w:rPr>
        <w:t xml:space="preserve"> </w:t>
      </w:r>
      <w:r>
        <w:rPr>
          <w:sz w:val="24"/>
        </w:rPr>
        <w:t>–</w:t>
      </w:r>
      <w:r>
        <w:rPr>
          <w:spacing w:val="1"/>
          <w:sz w:val="24"/>
        </w:rPr>
        <w:t xml:space="preserve"> </w:t>
      </w:r>
      <w:r>
        <w:rPr>
          <w:sz w:val="24"/>
        </w:rPr>
        <w:t>начальные</w:t>
      </w:r>
      <w:r>
        <w:rPr>
          <w:spacing w:val="1"/>
          <w:sz w:val="24"/>
        </w:rPr>
        <w:t xml:space="preserve"> </w:t>
      </w:r>
      <w:r>
        <w:rPr>
          <w:sz w:val="24"/>
        </w:rPr>
        <w:t>элементы</w:t>
      </w:r>
      <w:r>
        <w:rPr>
          <w:spacing w:val="1"/>
          <w:sz w:val="24"/>
        </w:rPr>
        <w:t xml:space="preserve"> </w:t>
      </w:r>
      <w:r>
        <w:rPr>
          <w:sz w:val="24"/>
        </w:rPr>
        <w:t>общеупотребительной</w:t>
      </w:r>
      <w:r>
        <w:rPr>
          <w:spacing w:val="1"/>
          <w:sz w:val="24"/>
        </w:rPr>
        <w:t xml:space="preserve"> </w:t>
      </w:r>
      <w:r>
        <w:rPr>
          <w:sz w:val="24"/>
        </w:rPr>
        <w:t>речи,</w:t>
      </w:r>
      <w:r>
        <w:rPr>
          <w:spacing w:val="1"/>
          <w:sz w:val="24"/>
        </w:rPr>
        <w:t xml:space="preserve"> </w:t>
      </w:r>
      <w:r>
        <w:rPr>
          <w:sz w:val="24"/>
        </w:rPr>
        <w:t>характеризующиеся бедностью</w:t>
      </w:r>
      <w:r>
        <w:rPr>
          <w:spacing w:val="-1"/>
          <w:sz w:val="24"/>
        </w:rPr>
        <w:t xml:space="preserve"> </w:t>
      </w:r>
      <w:r>
        <w:rPr>
          <w:sz w:val="24"/>
        </w:rPr>
        <w:t>словарного</w:t>
      </w:r>
      <w:r>
        <w:rPr>
          <w:spacing w:val="5"/>
          <w:sz w:val="24"/>
        </w:rPr>
        <w:t xml:space="preserve"> </w:t>
      </w:r>
      <w:r>
        <w:rPr>
          <w:sz w:val="24"/>
        </w:rPr>
        <w:t>запаса,</w:t>
      </w:r>
      <w:r>
        <w:rPr>
          <w:spacing w:val="2"/>
          <w:sz w:val="24"/>
        </w:rPr>
        <w:t xml:space="preserve"> </w:t>
      </w:r>
      <w:r>
        <w:rPr>
          <w:sz w:val="24"/>
        </w:rPr>
        <w:t>явлениями</w:t>
      </w:r>
      <w:r>
        <w:rPr>
          <w:spacing w:val="2"/>
          <w:sz w:val="24"/>
        </w:rPr>
        <w:t xml:space="preserve"> </w:t>
      </w:r>
      <w:r>
        <w:rPr>
          <w:sz w:val="24"/>
        </w:rPr>
        <w:t>аграмматизма.</w:t>
      </w:r>
    </w:p>
    <w:p w:rsidR="003F6DF4" w:rsidRDefault="003F6DF4" w:rsidP="00253540">
      <w:pPr>
        <w:pStyle w:val="a9"/>
        <w:numPr>
          <w:ilvl w:val="0"/>
          <w:numId w:val="42"/>
        </w:numPr>
        <w:tabs>
          <w:tab w:val="left" w:pos="567"/>
          <w:tab w:val="left" w:pos="851"/>
        </w:tabs>
        <w:ind w:left="0" w:right="-1" w:firstLine="567"/>
        <w:jc w:val="both"/>
        <w:rPr>
          <w:sz w:val="24"/>
        </w:rPr>
      </w:pPr>
      <w:r>
        <w:rPr>
          <w:sz w:val="24"/>
        </w:rPr>
        <w:t>уровень речевого развития – появление развернутой фразовой речи с недоразвитием</w:t>
      </w:r>
      <w:r>
        <w:rPr>
          <w:spacing w:val="1"/>
          <w:sz w:val="24"/>
        </w:rPr>
        <w:t xml:space="preserve"> </w:t>
      </w:r>
      <w:r>
        <w:rPr>
          <w:sz w:val="24"/>
        </w:rPr>
        <w:t>ее звуковой</w:t>
      </w:r>
      <w:r>
        <w:rPr>
          <w:spacing w:val="-2"/>
          <w:sz w:val="24"/>
        </w:rPr>
        <w:t xml:space="preserve"> </w:t>
      </w:r>
      <w:r>
        <w:rPr>
          <w:sz w:val="24"/>
        </w:rPr>
        <w:t>и</w:t>
      </w:r>
      <w:r>
        <w:rPr>
          <w:spacing w:val="3"/>
          <w:sz w:val="24"/>
        </w:rPr>
        <w:t xml:space="preserve"> </w:t>
      </w:r>
      <w:r>
        <w:rPr>
          <w:sz w:val="24"/>
        </w:rPr>
        <w:t>смысловой</w:t>
      </w:r>
      <w:r>
        <w:rPr>
          <w:spacing w:val="-2"/>
          <w:sz w:val="24"/>
        </w:rPr>
        <w:t xml:space="preserve"> </w:t>
      </w:r>
      <w:r>
        <w:rPr>
          <w:sz w:val="24"/>
        </w:rPr>
        <w:t>сторон.</w:t>
      </w:r>
    </w:p>
    <w:p w:rsidR="003F6DF4" w:rsidRDefault="003F6DF4" w:rsidP="00253540">
      <w:pPr>
        <w:pStyle w:val="a9"/>
        <w:numPr>
          <w:ilvl w:val="0"/>
          <w:numId w:val="42"/>
        </w:numPr>
        <w:tabs>
          <w:tab w:val="left" w:pos="567"/>
          <w:tab w:val="left" w:pos="851"/>
          <w:tab w:val="left" w:pos="1605"/>
        </w:tabs>
        <w:ind w:left="0" w:right="-1" w:firstLine="567"/>
        <w:jc w:val="both"/>
        <w:rPr>
          <w:sz w:val="24"/>
        </w:rPr>
      </w:pPr>
      <w:r>
        <w:rPr>
          <w:sz w:val="24"/>
        </w:rPr>
        <w:t>уровень</w:t>
      </w:r>
      <w:r>
        <w:rPr>
          <w:spacing w:val="1"/>
          <w:sz w:val="24"/>
        </w:rPr>
        <w:t xml:space="preserve"> </w:t>
      </w:r>
      <w:r>
        <w:rPr>
          <w:sz w:val="24"/>
        </w:rPr>
        <w:t>речевого</w:t>
      </w:r>
      <w:r>
        <w:rPr>
          <w:spacing w:val="1"/>
          <w:sz w:val="24"/>
        </w:rPr>
        <w:t xml:space="preserve"> </w:t>
      </w:r>
      <w:r>
        <w:rPr>
          <w:sz w:val="24"/>
        </w:rPr>
        <w:t>развития</w:t>
      </w:r>
      <w:r>
        <w:rPr>
          <w:spacing w:val="1"/>
          <w:sz w:val="24"/>
        </w:rPr>
        <w:t xml:space="preserve"> </w:t>
      </w:r>
      <w:r>
        <w:rPr>
          <w:sz w:val="24"/>
        </w:rPr>
        <w:t>–</w:t>
      </w:r>
      <w:r>
        <w:rPr>
          <w:spacing w:val="1"/>
          <w:sz w:val="24"/>
        </w:rPr>
        <w:t xml:space="preserve"> </w:t>
      </w:r>
      <w:r>
        <w:rPr>
          <w:sz w:val="24"/>
        </w:rPr>
        <w:t>остаточные</w:t>
      </w:r>
      <w:r>
        <w:rPr>
          <w:spacing w:val="1"/>
          <w:sz w:val="24"/>
        </w:rPr>
        <w:t xml:space="preserve"> </w:t>
      </w:r>
      <w:r>
        <w:rPr>
          <w:sz w:val="24"/>
        </w:rPr>
        <w:t>пробелы</w:t>
      </w:r>
      <w:r>
        <w:rPr>
          <w:spacing w:val="1"/>
          <w:sz w:val="24"/>
        </w:rPr>
        <w:t xml:space="preserve"> </w:t>
      </w:r>
      <w:r>
        <w:rPr>
          <w:sz w:val="24"/>
        </w:rPr>
        <w:t>в</w:t>
      </w:r>
      <w:r>
        <w:rPr>
          <w:spacing w:val="1"/>
          <w:sz w:val="24"/>
        </w:rPr>
        <w:t xml:space="preserve"> </w:t>
      </w:r>
      <w:r>
        <w:rPr>
          <w:sz w:val="24"/>
        </w:rPr>
        <w:t>развитии</w:t>
      </w:r>
      <w:r>
        <w:rPr>
          <w:spacing w:val="1"/>
          <w:sz w:val="24"/>
        </w:rPr>
        <w:t xml:space="preserve"> </w:t>
      </w:r>
      <w:r>
        <w:rPr>
          <w:sz w:val="24"/>
        </w:rPr>
        <w:t>фонетико-</w:t>
      </w:r>
      <w:r>
        <w:rPr>
          <w:spacing w:val="1"/>
          <w:sz w:val="24"/>
        </w:rPr>
        <w:t xml:space="preserve"> </w:t>
      </w:r>
      <w:r>
        <w:rPr>
          <w:sz w:val="24"/>
        </w:rPr>
        <w:t>фонематической</w:t>
      </w:r>
      <w:r>
        <w:rPr>
          <w:spacing w:val="2"/>
          <w:sz w:val="24"/>
        </w:rPr>
        <w:t xml:space="preserve"> </w:t>
      </w:r>
      <w:r>
        <w:rPr>
          <w:sz w:val="24"/>
        </w:rPr>
        <w:t>и</w:t>
      </w:r>
      <w:r>
        <w:rPr>
          <w:spacing w:val="-2"/>
          <w:sz w:val="24"/>
        </w:rPr>
        <w:t xml:space="preserve"> </w:t>
      </w:r>
      <w:r>
        <w:rPr>
          <w:sz w:val="24"/>
        </w:rPr>
        <w:t>лексико-грамматической</w:t>
      </w:r>
      <w:r>
        <w:rPr>
          <w:spacing w:val="-2"/>
          <w:sz w:val="24"/>
        </w:rPr>
        <w:t xml:space="preserve"> </w:t>
      </w:r>
      <w:r>
        <w:rPr>
          <w:sz w:val="24"/>
        </w:rPr>
        <w:t>сторон</w:t>
      </w:r>
      <w:r>
        <w:rPr>
          <w:spacing w:val="-2"/>
          <w:sz w:val="24"/>
        </w:rPr>
        <w:t xml:space="preserve"> </w:t>
      </w:r>
      <w:r>
        <w:rPr>
          <w:sz w:val="24"/>
        </w:rPr>
        <w:t>речи.</w:t>
      </w:r>
    </w:p>
    <w:p w:rsidR="003F6DF4" w:rsidRDefault="003F6DF4" w:rsidP="003F6DF4">
      <w:pPr>
        <w:pStyle w:val="a9"/>
        <w:tabs>
          <w:tab w:val="left" w:pos="567"/>
          <w:tab w:val="left" w:pos="851"/>
          <w:tab w:val="left" w:pos="1605"/>
        </w:tabs>
        <w:ind w:left="567" w:right="-1" w:firstLine="0"/>
        <w:jc w:val="both"/>
        <w:rPr>
          <w:sz w:val="24"/>
        </w:rPr>
      </w:pPr>
    </w:p>
    <w:p w:rsidR="003F6DF4" w:rsidRDefault="003F6DF4" w:rsidP="003F6DF4">
      <w:pPr>
        <w:pStyle w:val="Heading3"/>
        <w:spacing w:before="75"/>
        <w:ind w:left="0" w:firstLine="567"/>
        <w:jc w:val="center"/>
      </w:pPr>
      <w:r>
        <w:t>Организация</w:t>
      </w:r>
      <w:r>
        <w:rPr>
          <w:spacing w:val="53"/>
        </w:rPr>
        <w:t xml:space="preserve"> </w:t>
      </w:r>
      <w:r>
        <w:t>коррекционно-образовательного</w:t>
      </w:r>
      <w:r>
        <w:rPr>
          <w:spacing w:val="-1"/>
        </w:rPr>
        <w:t xml:space="preserve"> </w:t>
      </w:r>
      <w:r>
        <w:t>процесса</w:t>
      </w:r>
    </w:p>
    <w:p w:rsidR="003F6DF4" w:rsidRPr="00551319" w:rsidRDefault="003F6DF4" w:rsidP="00C5652E">
      <w:pPr>
        <w:pStyle w:val="a7"/>
        <w:tabs>
          <w:tab w:val="left" w:pos="9355"/>
        </w:tabs>
        <w:spacing w:before="195" w:after="9"/>
        <w:ind w:left="0" w:right="-1" w:firstLine="567"/>
      </w:pPr>
      <w:r>
        <w:t>Для</w:t>
      </w:r>
      <w:r>
        <w:rPr>
          <w:spacing w:val="1"/>
        </w:rPr>
        <w:t xml:space="preserve"> </w:t>
      </w:r>
      <w:r>
        <w:t>достижения</w:t>
      </w:r>
      <w:r>
        <w:rPr>
          <w:spacing w:val="1"/>
        </w:rPr>
        <w:t xml:space="preserve"> </w:t>
      </w:r>
      <w:r>
        <w:t>результата</w:t>
      </w:r>
      <w:r>
        <w:rPr>
          <w:spacing w:val="1"/>
        </w:rPr>
        <w:t xml:space="preserve"> </w:t>
      </w:r>
      <w:r>
        <w:t>коррекционно-образовательной</w:t>
      </w:r>
      <w:r>
        <w:rPr>
          <w:spacing w:val="1"/>
        </w:rPr>
        <w:t xml:space="preserve"> </w:t>
      </w:r>
      <w:r>
        <w:t>деятельности</w:t>
      </w:r>
      <w:r>
        <w:rPr>
          <w:spacing w:val="61"/>
        </w:rPr>
        <w:t xml:space="preserve"> </w:t>
      </w:r>
      <w:r>
        <w:t>–</w:t>
      </w:r>
      <w:r>
        <w:rPr>
          <w:spacing w:val="-57"/>
        </w:rPr>
        <w:t xml:space="preserve"> </w:t>
      </w:r>
      <w:r>
        <w:t>устранения</w:t>
      </w:r>
      <w:r>
        <w:rPr>
          <w:spacing w:val="1"/>
        </w:rPr>
        <w:t xml:space="preserve"> </w:t>
      </w:r>
      <w:r>
        <w:t>недостатков</w:t>
      </w:r>
      <w:r>
        <w:rPr>
          <w:spacing w:val="1"/>
        </w:rPr>
        <w:t xml:space="preserve"> </w:t>
      </w:r>
      <w:r>
        <w:t>в</w:t>
      </w:r>
      <w:r>
        <w:rPr>
          <w:spacing w:val="1"/>
        </w:rPr>
        <w:t xml:space="preserve"> </w:t>
      </w:r>
      <w:r>
        <w:t>речевом</w:t>
      </w:r>
      <w:r>
        <w:rPr>
          <w:spacing w:val="1"/>
        </w:rPr>
        <w:t xml:space="preserve"> </w:t>
      </w:r>
      <w:r>
        <w:t>развитии</w:t>
      </w:r>
      <w:r>
        <w:rPr>
          <w:spacing w:val="1"/>
        </w:rPr>
        <w:t xml:space="preserve"> </w:t>
      </w:r>
      <w:r>
        <w:t>дошкольников,</w:t>
      </w:r>
      <w:r>
        <w:rPr>
          <w:spacing w:val="1"/>
        </w:rPr>
        <w:t xml:space="preserve"> </w:t>
      </w:r>
      <w:r>
        <w:t>коррекционный</w:t>
      </w:r>
      <w:r>
        <w:rPr>
          <w:spacing w:val="1"/>
        </w:rPr>
        <w:t xml:space="preserve"> </w:t>
      </w:r>
      <w:r>
        <w:t>процесс</w:t>
      </w:r>
      <w:r>
        <w:rPr>
          <w:spacing w:val="1"/>
        </w:rPr>
        <w:t xml:space="preserve"> </w:t>
      </w:r>
      <w:r>
        <w:t>планируется в соответствии с основными этапами и задачами каждого этапа, что можно</w:t>
      </w:r>
      <w:r>
        <w:rPr>
          <w:spacing w:val="1"/>
        </w:rPr>
        <w:t xml:space="preserve"> </w:t>
      </w:r>
      <w:r>
        <w:t>представить</w:t>
      </w:r>
      <w:r>
        <w:rPr>
          <w:spacing w:val="2"/>
        </w:rPr>
        <w:t xml:space="preserve"> </w:t>
      </w:r>
      <w:r>
        <w:t>в</w:t>
      </w:r>
      <w:r>
        <w:rPr>
          <w:spacing w:val="-1"/>
        </w:rPr>
        <w:t xml:space="preserve"> </w:t>
      </w:r>
      <w:r>
        <w:t>виде</w:t>
      </w:r>
      <w:r>
        <w:rPr>
          <w:spacing w:val="1"/>
        </w:rPr>
        <w:t xml:space="preserve"> </w:t>
      </w:r>
      <w:r>
        <w:t>следующей</w:t>
      </w:r>
      <w:r>
        <w:rPr>
          <w:spacing w:val="3"/>
        </w:rPr>
        <w:t xml:space="preserve"> </w:t>
      </w:r>
      <w:r>
        <w:t xml:space="preserve">модели: </w:t>
      </w:r>
    </w:p>
    <w:tbl>
      <w:tblPr>
        <w:tblStyle w:val="aa"/>
        <w:tblW w:w="0" w:type="auto"/>
        <w:tblLayout w:type="fixed"/>
        <w:tblLook w:val="04A0"/>
      </w:tblPr>
      <w:tblGrid>
        <w:gridCol w:w="2518"/>
        <w:gridCol w:w="4394"/>
        <w:gridCol w:w="2659"/>
      </w:tblGrid>
      <w:tr w:rsidR="003F6DF4" w:rsidTr="00AF7F94">
        <w:tc>
          <w:tcPr>
            <w:tcW w:w="2518" w:type="dxa"/>
          </w:tcPr>
          <w:p w:rsidR="003F6DF4" w:rsidRDefault="003F6DF4" w:rsidP="001879F7">
            <w:pPr>
              <w:pStyle w:val="TableParagraph"/>
              <w:spacing w:line="258" w:lineRule="exact"/>
              <w:rPr>
                <w:sz w:val="24"/>
              </w:rPr>
            </w:pPr>
            <w:r>
              <w:rPr>
                <w:sz w:val="24"/>
              </w:rPr>
              <w:t>Этапы</w:t>
            </w:r>
          </w:p>
        </w:tc>
        <w:tc>
          <w:tcPr>
            <w:tcW w:w="4394" w:type="dxa"/>
          </w:tcPr>
          <w:p w:rsidR="003F6DF4" w:rsidRDefault="003F6DF4" w:rsidP="001879F7">
            <w:pPr>
              <w:pStyle w:val="TableParagraph"/>
              <w:spacing w:line="258" w:lineRule="exact"/>
              <w:ind w:left="109"/>
              <w:rPr>
                <w:sz w:val="24"/>
              </w:rPr>
            </w:pPr>
            <w:r>
              <w:rPr>
                <w:sz w:val="24"/>
              </w:rPr>
              <w:t>Задачи</w:t>
            </w:r>
            <w:r>
              <w:rPr>
                <w:spacing w:val="-2"/>
                <w:sz w:val="24"/>
              </w:rPr>
              <w:t xml:space="preserve"> </w:t>
            </w:r>
            <w:r>
              <w:rPr>
                <w:sz w:val="24"/>
              </w:rPr>
              <w:t>этапа</w:t>
            </w:r>
          </w:p>
        </w:tc>
        <w:tc>
          <w:tcPr>
            <w:tcW w:w="2659" w:type="dxa"/>
          </w:tcPr>
          <w:p w:rsidR="003F6DF4" w:rsidRDefault="003F6DF4" w:rsidP="001879F7">
            <w:pPr>
              <w:pStyle w:val="TableParagraph"/>
              <w:spacing w:line="258" w:lineRule="exact"/>
              <w:ind w:left="109"/>
              <w:rPr>
                <w:sz w:val="24"/>
              </w:rPr>
            </w:pPr>
            <w:r>
              <w:rPr>
                <w:sz w:val="24"/>
              </w:rPr>
              <w:t>Результат</w:t>
            </w:r>
          </w:p>
        </w:tc>
      </w:tr>
      <w:tr w:rsidR="003F6DF4" w:rsidTr="00AF7F94">
        <w:tc>
          <w:tcPr>
            <w:tcW w:w="2518" w:type="dxa"/>
          </w:tcPr>
          <w:p w:rsidR="00AF7F94" w:rsidRDefault="003F6DF4" w:rsidP="00AF7F94">
            <w:pPr>
              <w:pStyle w:val="TableParagraph"/>
              <w:spacing w:line="237" w:lineRule="auto"/>
              <w:rPr>
                <w:spacing w:val="1"/>
                <w:sz w:val="24"/>
              </w:rPr>
            </w:pPr>
            <w:r>
              <w:rPr>
                <w:sz w:val="24"/>
              </w:rPr>
              <w:t>1</w:t>
            </w:r>
            <w:r>
              <w:rPr>
                <w:spacing w:val="1"/>
                <w:sz w:val="24"/>
              </w:rPr>
              <w:t xml:space="preserve"> </w:t>
            </w:r>
            <w:r>
              <w:rPr>
                <w:sz w:val="24"/>
              </w:rPr>
              <w:t>этап</w:t>
            </w:r>
            <w:r>
              <w:rPr>
                <w:spacing w:val="1"/>
                <w:sz w:val="24"/>
              </w:rPr>
              <w:t xml:space="preserve"> </w:t>
            </w:r>
          </w:p>
          <w:p w:rsidR="003F6DF4" w:rsidRDefault="00AF7F94" w:rsidP="00AF7F94">
            <w:pPr>
              <w:pStyle w:val="TableParagraph"/>
              <w:spacing w:line="237" w:lineRule="auto"/>
              <w:rPr>
                <w:sz w:val="24"/>
              </w:rPr>
            </w:pPr>
            <w:r>
              <w:rPr>
                <w:sz w:val="24"/>
              </w:rPr>
              <w:t>Исхо</w:t>
            </w:r>
            <w:r w:rsidR="003F6DF4">
              <w:rPr>
                <w:sz w:val="24"/>
              </w:rPr>
              <w:t>дно-</w:t>
            </w:r>
          </w:p>
          <w:p w:rsidR="003F6DF4" w:rsidRDefault="003F6DF4" w:rsidP="003F6DF4">
            <w:pPr>
              <w:pStyle w:val="a7"/>
              <w:tabs>
                <w:tab w:val="left" w:pos="9355"/>
              </w:tabs>
              <w:ind w:left="0" w:firstLine="0"/>
            </w:pPr>
            <w:r>
              <w:lastRenderedPageBreak/>
              <w:t>диагностический</w:t>
            </w:r>
          </w:p>
        </w:tc>
        <w:tc>
          <w:tcPr>
            <w:tcW w:w="4394" w:type="dxa"/>
          </w:tcPr>
          <w:p w:rsidR="003F6DF4" w:rsidRDefault="003F6DF4" w:rsidP="00253540">
            <w:pPr>
              <w:pStyle w:val="TableParagraph"/>
              <w:numPr>
                <w:ilvl w:val="0"/>
                <w:numId w:val="43"/>
              </w:numPr>
              <w:tabs>
                <w:tab w:val="left" w:pos="355"/>
              </w:tabs>
              <w:ind w:right="158" w:firstLine="0"/>
              <w:jc w:val="both"/>
              <w:rPr>
                <w:sz w:val="24"/>
              </w:rPr>
            </w:pPr>
            <w:r>
              <w:rPr>
                <w:sz w:val="24"/>
              </w:rPr>
              <w:lastRenderedPageBreak/>
              <w:t>Сбор анамнестических данных</w:t>
            </w:r>
            <w:r>
              <w:rPr>
                <w:spacing w:val="1"/>
                <w:sz w:val="24"/>
              </w:rPr>
              <w:t xml:space="preserve"> </w:t>
            </w:r>
            <w:r>
              <w:rPr>
                <w:sz w:val="24"/>
              </w:rPr>
              <w:t xml:space="preserve">посредством изучения медицинской </w:t>
            </w:r>
            <w:r>
              <w:rPr>
                <w:sz w:val="24"/>
              </w:rPr>
              <w:lastRenderedPageBreak/>
              <w:t>и</w:t>
            </w:r>
            <w:r>
              <w:rPr>
                <w:spacing w:val="1"/>
                <w:sz w:val="24"/>
              </w:rPr>
              <w:t xml:space="preserve"> </w:t>
            </w:r>
            <w:r>
              <w:rPr>
                <w:sz w:val="24"/>
              </w:rPr>
              <w:t>педагогической</w:t>
            </w:r>
            <w:r>
              <w:rPr>
                <w:spacing w:val="-12"/>
                <w:sz w:val="24"/>
              </w:rPr>
              <w:t xml:space="preserve"> </w:t>
            </w:r>
            <w:r>
              <w:rPr>
                <w:sz w:val="24"/>
              </w:rPr>
              <w:t>документации</w:t>
            </w:r>
            <w:r>
              <w:rPr>
                <w:spacing w:val="-7"/>
                <w:sz w:val="24"/>
              </w:rPr>
              <w:t xml:space="preserve"> </w:t>
            </w:r>
            <w:r>
              <w:rPr>
                <w:sz w:val="24"/>
              </w:rPr>
              <w:t>ребёнка.</w:t>
            </w:r>
          </w:p>
          <w:p w:rsidR="003F6DF4" w:rsidRDefault="003F6DF4" w:rsidP="00253540">
            <w:pPr>
              <w:pStyle w:val="TableParagraph"/>
              <w:numPr>
                <w:ilvl w:val="0"/>
                <w:numId w:val="43"/>
              </w:numPr>
              <w:tabs>
                <w:tab w:val="left" w:pos="355"/>
              </w:tabs>
              <w:ind w:right="125" w:firstLine="0"/>
              <w:jc w:val="both"/>
              <w:rPr>
                <w:sz w:val="24"/>
              </w:rPr>
            </w:pPr>
            <w:r>
              <w:rPr>
                <w:sz w:val="24"/>
              </w:rPr>
              <w:t>Проведение процедуры психолого-</w:t>
            </w:r>
            <w:r>
              <w:rPr>
                <w:spacing w:val="1"/>
                <w:sz w:val="24"/>
              </w:rPr>
              <w:t xml:space="preserve"> </w:t>
            </w:r>
            <w:r>
              <w:rPr>
                <w:sz w:val="24"/>
              </w:rPr>
              <w:t>педагогической и логопедической</w:t>
            </w:r>
            <w:r>
              <w:rPr>
                <w:spacing w:val="1"/>
                <w:sz w:val="24"/>
              </w:rPr>
              <w:t xml:space="preserve"> </w:t>
            </w:r>
            <w:r>
              <w:rPr>
                <w:sz w:val="24"/>
              </w:rPr>
              <w:t>диагностики</w:t>
            </w:r>
            <w:r>
              <w:rPr>
                <w:spacing w:val="1"/>
                <w:sz w:val="24"/>
              </w:rPr>
              <w:t xml:space="preserve"> </w:t>
            </w:r>
            <w:r>
              <w:rPr>
                <w:sz w:val="24"/>
              </w:rPr>
              <w:t>детей:</w:t>
            </w:r>
            <w:r>
              <w:rPr>
                <w:spacing w:val="1"/>
                <w:sz w:val="24"/>
              </w:rPr>
              <w:t xml:space="preserve"> </w:t>
            </w:r>
            <w:r>
              <w:rPr>
                <w:sz w:val="24"/>
              </w:rPr>
              <w:t>исследование</w:t>
            </w:r>
            <w:r>
              <w:rPr>
                <w:spacing w:val="1"/>
                <w:sz w:val="24"/>
              </w:rPr>
              <w:t xml:space="preserve"> </w:t>
            </w:r>
            <w:r>
              <w:rPr>
                <w:sz w:val="24"/>
              </w:rPr>
              <w:t>состояния речевых и неречевых</w:t>
            </w:r>
            <w:r>
              <w:rPr>
                <w:spacing w:val="1"/>
                <w:sz w:val="24"/>
              </w:rPr>
              <w:t xml:space="preserve"> </w:t>
            </w:r>
            <w:r>
              <w:rPr>
                <w:sz w:val="24"/>
              </w:rPr>
              <w:t>функций</w:t>
            </w:r>
            <w:r>
              <w:rPr>
                <w:spacing w:val="-7"/>
                <w:sz w:val="24"/>
              </w:rPr>
              <w:t xml:space="preserve"> </w:t>
            </w:r>
            <w:r>
              <w:rPr>
                <w:sz w:val="24"/>
              </w:rPr>
              <w:t>ребёнка,</w:t>
            </w:r>
            <w:r>
              <w:rPr>
                <w:spacing w:val="-2"/>
                <w:sz w:val="24"/>
              </w:rPr>
              <w:t xml:space="preserve"> </w:t>
            </w:r>
            <w:r>
              <w:rPr>
                <w:sz w:val="24"/>
              </w:rPr>
              <w:t>уточнение</w:t>
            </w:r>
            <w:r>
              <w:rPr>
                <w:spacing w:val="-9"/>
                <w:sz w:val="24"/>
              </w:rPr>
              <w:t xml:space="preserve"> </w:t>
            </w:r>
            <w:r>
              <w:rPr>
                <w:sz w:val="24"/>
              </w:rPr>
              <w:t>структуры</w:t>
            </w:r>
            <w:r>
              <w:rPr>
                <w:spacing w:val="-57"/>
                <w:sz w:val="24"/>
              </w:rPr>
              <w:t xml:space="preserve"> </w:t>
            </w:r>
            <w:r>
              <w:rPr>
                <w:sz w:val="24"/>
              </w:rPr>
              <w:t>речевого</w:t>
            </w:r>
            <w:r>
              <w:rPr>
                <w:spacing w:val="4"/>
                <w:sz w:val="24"/>
              </w:rPr>
              <w:t xml:space="preserve"> </w:t>
            </w:r>
            <w:r>
              <w:rPr>
                <w:sz w:val="24"/>
              </w:rPr>
              <w:t>дефекта,</w:t>
            </w:r>
            <w:r>
              <w:rPr>
                <w:spacing w:val="6"/>
                <w:sz w:val="24"/>
              </w:rPr>
              <w:t xml:space="preserve"> </w:t>
            </w:r>
            <w:r>
              <w:rPr>
                <w:sz w:val="24"/>
              </w:rPr>
              <w:t>изучение</w:t>
            </w:r>
            <w:r>
              <w:rPr>
                <w:spacing w:val="1"/>
                <w:sz w:val="24"/>
              </w:rPr>
              <w:t xml:space="preserve"> </w:t>
            </w:r>
            <w:r>
              <w:rPr>
                <w:sz w:val="24"/>
              </w:rPr>
              <w:t>личностных</w:t>
            </w:r>
            <w:r>
              <w:rPr>
                <w:spacing w:val="-4"/>
                <w:sz w:val="24"/>
              </w:rPr>
              <w:t xml:space="preserve"> </w:t>
            </w:r>
            <w:r>
              <w:rPr>
                <w:sz w:val="24"/>
              </w:rPr>
              <w:t>качеств</w:t>
            </w:r>
            <w:r>
              <w:rPr>
                <w:spacing w:val="4"/>
                <w:sz w:val="24"/>
              </w:rPr>
              <w:t xml:space="preserve"> </w:t>
            </w:r>
            <w:r>
              <w:rPr>
                <w:sz w:val="24"/>
              </w:rPr>
              <w:t>детей,</w:t>
            </w:r>
          </w:p>
          <w:p w:rsidR="003F6DF4" w:rsidRDefault="003F6DF4" w:rsidP="003F6DF4">
            <w:pPr>
              <w:pStyle w:val="TableParagraph"/>
              <w:spacing w:line="261" w:lineRule="exact"/>
              <w:ind w:left="109"/>
              <w:jc w:val="both"/>
              <w:rPr>
                <w:sz w:val="24"/>
              </w:rPr>
            </w:pPr>
            <w:r>
              <w:rPr>
                <w:sz w:val="24"/>
              </w:rPr>
              <w:t>определение</w:t>
            </w:r>
            <w:r>
              <w:rPr>
                <w:spacing w:val="-2"/>
                <w:sz w:val="24"/>
              </w:rPr>
              <w:t xml:space="preserve"> </w:t>
            </w:r>
            <w:r>
              <w:rPr>
                <w:sz w:val="24"/>
              </w:rPr>
              <w:t>наличия и</w:t>
            </w:r>
            <w:r>
              <w:rPr>
                <w:spacing w:val="-4"/>
                <w:sz w:val="24"/>
              </w:rPr>
              <w:t xml:space="preserve"> </w:t>
            </w:r>
            <w:r>
              <w:rPr>
                <w:sz w:val="24"/>
              </w:rPr>
              <w:t>степени фиксации</w:t>
            </w:r>
            <w:r>
              <w:rPr>
                <w:spacing w:val="-2"/>
                <w:sz w:val="24"/>
              </w:rPr>
              <w:t xml:space="preserve"> </w:t>
            </w:r>
            <w:r>
              <w:rPr>
                <w:sz w:val="24"/>
              </w:rPr>
              <w:t>на</w:t>
            </w:r>
            <w:r>
              <w:rPr>
                <w:spacing w:val="-3"/>
                <w:sz w:val="24"/>
              </w:rPr>
              <w:t xml:space="preserve"> </w:t>
            </w:r>
            <w:r>
              <w:rPr>
                <w:sz w:val="24"/>
              </w:rPr>
              <w:t>речевом</w:t>
            </w:r>
            <w:r>
              <w:rPr>
                <w:spacing w:val="-4"/>
                <w:sz w:val="24"/>
              </w:rPr>
              <w:t xml:space="preserve"> </w:t>
            </w:r>
            <w:r>
              <w:rPr>
                <w:sz w:val="24"/>
              </w:rPr>
              <w:t>дефекте.</w:t>
            </w:r>
          </w:p>
        </w:tc>
        <w:tc>
          <w:tcPr>
            <w:tcW w:w="2659" w:type="dxa"/>
          </w:tcPr>
          <w:p w:rsidR="003F6DF4" w:rsidRDefault="003F6DF4" w:rsidP="003F6DF4">
            <w:pPr>
              <w:pStyle w:val="a7"/>
              <w:tabs>
                <w:tab w:val="left" w:pos="9355"/>
              </w:tabs>
              <w:ind w:left="0" w:firstLine="0"/>
            </w:pPr>
            <w:r>
              <w:lastRenderedPageBreak/>
              <w:t>Определение структуры</w:t>
            </w:r>
            <w:r>
              <w:rPr>
                <w:spacing w:val="1"/>
              </w:rPr>
              <w:t xml:space="preserve"> </w:t>
            </w:r>
            <w:r>
              <w:t xml:space="preserve">речевого </w:t>
            </w:r>
            <w:r>
              <w:lastRenderedPageBreak/>
              <w:t>дефекта каждого</w:t>
            </w:r>
            <w:r>
              <w:rPr>
                <w:spacing w:val="1"/>
              </w:rPr>
              <w:t xml:space="preserve"> </w:t>
            </w:r>
            <w:r>
              <w:t>ребёнка, задач коррекционной</w:t>
            </w:r>
            <w:r>
              <w:rPr>
                <w:spacing w:val="-57"/>
              </w:rPr>
              <w:t xml:space="preserve"> </w:t>
            </w:r>
            <w:r>
              <w:t>работы.</w:t>
            </w:r>
          </w:p>
        </w:tc>
      </w:tr>
      <w:tr w:rsidR="003F6DF4" w:rsidTr="00AF7F94">
        <w:tc>
          <w:tcPr>
            <w:tcW w:w="2518" w:type="dxa"/>
          </w:tcPr>
          <w:p w:rsidR="003F6DF4" w:rsidRDefault="003F6DF4" w:rsidP="00AF7F94">
            <w:pPr>
              <w:pStyle w:val="TableParagraph"/>
              <w:tabs>
                <w:tab w:val="left" w:pos="2302"/>
              </w:tabs>
              <w:spacing w:line="237" w:lineRule="auto"/>
              <w:ind w:right="34"/>
              <w:rPr>
                <w:sz w:val="24"/>
              </w:rPr>
            </w:pPr>
            <w:r>
              <w:rPr>
                <w:sz w:val="24"/>
              </w:rPr>
              <w:lastRenderedPageBreak/>
              <w:t>2</w:t>
            </w:r>
            <w:r>
              <w:rPr>
                <w:spacing w:val="1"/>
                <w:sz w:val="24"/>
              </w:rPr>
              <w:t xml:space="preserve"> </w:t>
            </w:r>
            <w:r>
              <w:rPr>
                <w:sz w:val="24"/>
              </w:rPr>
              <w:t>этап</w:t>
            </w:r>
            <w:r>
              <w:rPr>
                <w:spacing w:val="1"/>
                <w:sz w:val="24"/>
              </w:rPr>
              <w:t xml:space="preserve"> </w:t>
            </w:r>
            <w:r>
              <w:rPr>
                <w:sz w:val="24"/>
              </w:rPr>
              <w:t>Организационно-</w:t>
            </w:r>
          </w:p>
          <w:p w:rsidR="003F6DF4" w:rsidRDefault="003F6DF4" w:rsidP="00AF7F94">
            <w:pPr>
              <w:pStyle w:val="a7"/>
              <w:tabs>
                <w:tab w:val="left" w:pos="2302"/>
                <w:tab w:val="left" w:pos="9355"/>
              </w:tabs>
              <w:ind w:left="0" w:right="34" w:firstLine="0"/>
            </w:pPr>
            <w:r>
              <w:t>подготовительный</w:t>
            </w:r>
          </w:p>
        </w:tc>
        <w:tc>
          <w:tcPr>
            <w:tcW w:w="4394" w:type="dxa"/>
          </w:tcPr>
          <w:p w:rsidR="003F6DF4" w:rsidRDefault="003F6DF4" w:rsidP="00253540">
            <w:pPr>
              <w:pStyle w:val="TableParagraph"/>
              <w:numPr>
                <w:ilvl w:val="0"/>
                <w:numId w:val="44"/>
              </w:numPr>
              <w:tabs>
                <w:tab w:val="left" w:pos="355"/>
              </w:tabs>
              <w:spacing w:line="258" w:lineRule="exact"/>
              <w:ind w:hanging="246"/>
              <w:jc w:val="both"/>
              <w:rPr>
                <w:sz w:val="24"/>
              </w:rPr>
            </w:pPr>
            <w:r>
              <w:rPr>
                <w:sz w:val="24"/>
              </w:rPr>
              <w:t>Определение</w:t>
            </w:r>
            <w:r>
              <w:rPr>
                <w:spacing w:val="-12"/>
                <w:sz w:val="24"/>
              </w:rPr>
              <w:t xml:space="preserve"> </w:t>
            </w:r>
            <w:r>
              <w:rPr>
                <w:sz w:val="24"/>
              </w:rPr>
              <w:t>содержания</w:t>
            </w:r>
          </w:p>
          <w:p w:rsidR="003F6DF4" w:rsidRDefault="003F6DF4" w:rsidP="003F6DF4">
            <w:pPr>
              <w:pStyle w:val="TableParagraph"/>
              <w:spacing w:line="242" w:lineRule="auto"/>
              <w:ind w:left="109" w:right="697"/>
              <w:jc w:val="both"/>
              <w:rPr>
                <w:sz w:val="24"/>
              </w:rPr>
            </w:pPr>
            <w:r>
              <w:rPr>
                <w:sz w:val="24"/>
              </w:rPr>
              <w:t>деятельности</w:t>
            </w:r>
            <w:r>
              <w:rPr>
                <w:spacing w:val="-7"/>
                <w:sz w:val="24"/>
              </w:rPr>
              <w:t xml:space="preserve"> </w:t>
            </w:r>
            <w:r>
              <w:rPr>
                <w:sz w:val="24"/>
              </w:rPr>
              <w:t>по</w:t>
            </w:r>
            <w:r>
              <w:rPr>
                <w:spacing w:val="1"/>
                <w:sz w:val="24"/>
              </w:rPr>
              <w:t xml:space="preserve"> </w:t>
            </w:r>
            <w:r>
              <w:rPr>
                <w:sz w:val="24"/>
              </w:rPr>
              <w:t>реализации</w:t>
            </w:r>
            <w:r>
              <w:rPr>
                <w:spacing w:val="-7"/>
                <w:sz w:val="24"/>
              </w:rPr>
              <w:t xml:space="preserve"> </w:t>
            </w:r>
            <w:r>
              <w:rPr>
                <w:sz w:val="24"/>
              </w:rPr>
              <w:t>задач</w:t>
            </w:r>
            <w:r>
              <w:rPr>
                <w:spacing w:val="-57"/>
                <w:sz w:val="24"/>
              </w:rPr>
              <w:t xml:space="preserve"> </w:t>
            </w:r>
            <w:r>
              <w:rPr>
                <w:sz w:val="24"/>
              </w:rPr>
              <w:t>коррекционно-образовательной</w:t>
            </w:r>
          </w:p>
          <w:p w:rsidR="003F6DF4" w:rsidRDefault="003F6DF4" w:rsidP="003F6DF4">
            <w:pPr>
              <w:pStyle w:val="TableParagraph"/>
              <w:ind w:left="109" w:right="171"/>
              <w:jc w:val="both"/>
              <w:rPr>
                <w:sz w:val="24"/>
              </w:rPr>
            </w:pPr>
            <w:r>
              <w:rPr>
                <w:sz w:val="24"/>
              </w:rPr>
              <w:t>деятельности, формирование подгрупп</w:t>
            </w:r>
            <w:r>
              <w:rPr>
                <w:spacing w:val="-57"/>
                <w:sz w:val="24"/>
              </w:rPr>
              <w:t xml:space="preserve"> </w:t>
            </w:r>
            <w:r>
              <w:rPr>
                <w:sz w:val="24"/>
              </w:rPr>
              <w:t>для занятий в соответствии с уровнем</w:t>
            </w:r>
            <w:r>
              <w:rPr>
                <w:spacing w:val="1"/>
                <w:sz w:val="24"/>
              </w:rPr>
              <w:t xml:space="preserve"> </w:t>
            </w:r>
            <w:r>
              <w:rPr>
                <w:sz w:val="24"/>
              </w:rPr>
              <w:t>сформированных речевых и неречевых</w:t>
            </w:r>
            <w:r>
              <w:rPr>
                <w:spacing w:val="-57"/>
                <w:sz w:val="24"/>
              </w:rPr>
              <w:t xml:space="preserve"> </w:t>
            </w:r>
            <w:r>
              <w:rPr>
                <w:sz w:val="24"/>
              </w:rPr>
              <w:t>функций.</w:t>
            </w:r>
          </w:p>
          <w:p w:rsidR="003F6DF4" w:rsidRDefault="003F6DF4" w:rsidP="00253540">
            <w:pPr>
              <w:pStyle w:val="TableParagraph"/>
              <w:numPr>
                <w:ilvl w:val="0"/>
                <w:numId w:val="44"/>
              </w:numPr>
              <w:tabs>
                <w:tab w:val="left" w:pos="355"/>
              </w:tabs>
              <w:ind w:left="109" w:right="363" w:firstLine="0"/>
              <w:jc w:val="both"/>
              <w:rPr>
                <w:sz w:val="24"/>
              </w:rPr>
            </w:pPr>
            <w:r>
              <w:rPr>
                <w:spacing w:val="-1"/>
                <w:sz w:val="24"/>
              </w:rPr>
              <w:t xml:space="preserve">Конструирование </w:t>
            </w:r>
            <w:r>
              <w:rPr>
                <w:sz w:val="24"/>
              </w:rPr>
              <w:t>индивидуальных</w:t>
            </w:r>
            <w:r>
              <w:rPr>
                <w:spacing w:val="-57"/>
                <w:sz w:val="24"/>
              </w:rPr>
              <w:t xml:space="preserve"> </w:t>
            </w:r>
            <w:r>
              <w:rPr>
                <w:sz w:val="24"/>
              </w:rPr>
              <w:t>маршрутов</w:t>
            </w:r>
            <w:r>
              <w:rPr>
                <w:spacing w:val="1"/>
                <w:sz w:val="24"/>
              </w:rPr>
              <w:t xml:space="preserve"> </w:t>
            </w:r>
            <w:r>
              <w:rPr>
                <w:sz w:val="24"/>
              </w:rPr>
              <w:t>коррекции</w:t>
            </w:r>
            <w:r>
              <w:rPr>
                <w:spacing w:val="2"/>
                <w:sz w:val="24"/>
              </w:rPr>
              <w:t xml:space="preserve"> </w:t>
            </w:r>
            <w:r>
              <w:rPr>
                <w:sz w:val="24"/>
              </w:rPr>
              <w:t>речевого</w:t>
            </w:r>
            <w:r>
              <w:rPr>
                <w:spacing w:val="1"/>
                <w:sz w:val="24"/>
              </w:rPr>
              <w:t xml:space="preserve"> </w:t>
            </w:r>
            <w:r>
              <w:rPr>
                <w:sz w:val="24"/>
              </w:rPr>
              <w:t>нарушения в соответствии с учётом</w:t>
            </w:r>
            <w:r>
              <w:rPr>
                <w:spacing w:val="1"/>
                <w:sz w:val="24"/>
              </w:rPr>
              <w:t xml:space="preserve"> </w:t>
            </w:r>
            <w:r>
              <w:rPr>
                <w:sz w:val="24"/>
              </w:rPr>
              <w:t>данных,</w:t>
            </w:r>
            <w:r>
              <w:rPr>
                <w:spacing w:val="3"/>
                <w:sz w:val="24"/>
              </w:rPr>
              <w:t xml:space="preserve"> </w:t>
            </w:r>
            <w:r>
              <w:rPr>
                <w:sz w:val="24"/>
              </w:rPr>
              <w:t>полученных</w:t>
            </w:r>
            <w:r>
              <w:rPr>
                <w:spacing w:val="-4"/>
                <w:sz w:val="24"/>
              </w:rPr>
              <w:t xml:space="preserve"> </w:t>
            </w:r>
            <w:r>
              <w:rPr>
                <w:sz w:val="24"/>
              </w:rPr>
              <w:t>в</w:t>
            </w:r>
            <w:r>
              <w:rPr>
                <w:spacing w:val="2"/>
                <w:sz w:val="24"/>
              </w:rPr>
              <w:t xml:space="preserve"> </w:t>
            </w:r>
            <w:r>
              <w:rPr>
                <w:sz w:val="24"/>
              </w:rPr>
              <w:t>ходе</w:t>
            </w:r>
            <w:r>
              <w:rPr>
                <w:spacing w:val="1"/>
                <w:sz w:val="24"/>
              </w:rPr>
              <w:t xml:space="preserve"> </w:t>
            </w:r>
            <w:r>
              <w:rPr>
                <w:sz w:val="24"/>
              </w:rPr>
              <w:t>логопедического исследования.</w:t>
            </w:r>
          </w:p>
          <w:p w:rsidR="003F6DF4" w:rsidRDefault="003F6DF4" w:rsidP="00253540">
            <w:pPr>
              <w:pStyle w:val="TableParagraph"/>
              <w:numPr>
                <w:ilvl w:val="0"/>
                <w:numId w:val="44"/>
              </w:numPr>
              <w:tabs>
                <w:tab w:val="left" w:pos="355"/>
              </w:tabs>
              <w:ind w:left="109" w:right="228" w:firstLine="0"/>
              <w:jc w:val="both"/>
              <w:rPr>
                <w:sz w:val="24"/>
              </w:rPr>
            </w:pPr>
            <w:r>
              <w:rPr>
                <w:sz w:val="24"/>
              </w:rPr>
              <w:t>Пополнение</w:t>
            </w:r>
            <w:r>
              <w:rPr>
                <w:spacing w:val="-10"/>
                <w:sz w:val="24"/>
              </w:rPr>
              <w:t xml:space="preserve"> </w:t>
            </w:r>
            <w:r>
              <w:rPr>
                <w:sz w:val="24"/>
              </w:rPr>
              <w:t>фонда</w:t>
            </w:r>
            <w:r>
              <w:rPr>
                <w:spacing w:val="-10"/>
                <w:sz w:val="24"/>
              </w:rPr>
              <w:t xml:space="preserve"> </w:t>
            </w:r>
            <w:r>
              <w:rPr>
                <w:sz w:val="24"/>
              </w:rPr>
              <w:t>логопедического</w:t>
            </w:r>
            <w:r>
              <w:rPr>
                <w:spacing w:val="-57"/>
                <w:sz w:val="24"/>
              </w:rPr>
              <w:t xml:space="preserve"> </w:t>
            </w:r>
            <w:r>
              <w:rPr>
                <w:sz w:val="24"/>
              </w:rPr>
              <w:t>кабинета</w:t>
            </w:r>
            <w:r>
              <w:rPr>
                <w:spacing w:val="4"/>
                <w:sz w:val="24"/>
              </w:rPr>
              <w:t xml:space="preserve"> </w:t>
            </w:r>
            <w:r>
              <w:rPr>
                <w:sz w:val="24"/>
              </w:rPr>
              <w:t>учебно-методическими</w:t>
            </w:r>
            <w:r>
              <w:rPr>
                <w:spacing w:val="1"/>
                <w:sz w:val="24"/>
              </w:rPr>
              <w:t xml:space="preserve"> </w:t>
            </w:r>
            <w:r>
              <w:rPr>
                <w:sz w:val="24"/>
              </w:rPr>
              <w:t>пособиями,</w:t>
            </w:r>
            <w:r>
              <w:rPr>
                <w:spacing w:val="-10"/>
                <w:sz w:val="24"/>
              </w:rPr>
              <w:t xml:space="preserve"> </w:t>
            </w:r>
            <w:r>
              <w:rPr>
                <w:sz w:val="24"/>
              </w:rPr>
              <w:t>наглядным</w:t>
            </w:r>
            <w:r>
              <w:rPr>
                <w:spacing w:val="-7"/>
                <w:sz w:val="24"/>
              </w:rPr>
              <w:t xml:space="preserve"> </w:t>
            </w:r>
            <w:r>
              <w:rPr>
                <w:sz w:val="24"/>
              </w:rPr>
              <w:t>дидактическим</w:t>
            </w:r>
            <w:r>
              <w:rPr>
                <w:spacing w:val="-57"/>
                <w:sz w:val="24"/>
              </w:rPr>
              <w:t xml:space="preserve"> </w:t>
            </w:r>
            <w:r>
              <w:rPr>
                <w:sz w:val="24"/>
              </w:rPr>
              <w:t>материалом в соответствии с</w:t>
            </w:r>
            <w:r>
              <w:rPr>
                <w:spacing w:val="1"/>
                <w:sz w:val="24"/>
              </w:rPr>
              <w:t xml:space="preserve"> </w:t>
            </w:r>
            <w:r>
              <w:rPr>
                <w:sz w:val="24"/>
              </w:rPr>
              <w:t>составленными</w:t>
            </w:r>
            <w:r>
              <w:rPr>
                <w:spacing w:val="-3"/>
                <w:sz w:val="24"/>
              </w:rPr>
              <w:t xml:space="preserve"> </w:t>
            </w:r>
            <w:r>
              <w:rPr>
                <w:sz w:val="24"/>
              </w:rPr>
              <w:t>планами</w:t>
            </w:r>
            <w:r>
              <w:rPr>
                <w:spacing w:val="1"/>
                <w:sz w:val="24"/>
              </w:rPr>
              <w:t xml:space="preserve"> </w:t>
            </w:r>
            <w:r>
              <w:rPr>
                <w:sz w:val="24"/>
              </w:rPr>
              <w:t>работы.</w:t>
            </w:r>
          </w:p>
          <w:p w:rsidR="003F6DF4" w:rsidRDefault="003F6DF4" w:rsidP="00253540">
            <w:pPr>
              <w:pStyle w:val="TableParagraph"/>
              <w:numPr>
                <w:ilvl w:val="0"/>
                <w:numId w:val="44"/>
              </w:numPr>
              <w:tabs>
                <w:tab w:val="left" w:pos="350"/>
              </w:tabs>
              <w:ind w:left="109" w:right="105" w:firstLine="0"/>
              <w:jc w:val="both"/>
              <w:rPr>
                <w:sz w:val="24"/>
              </w:rPr>
            </w:pPr>
            <w:r>
              <w:rPr>
                <w:sz w:val="24"/>
              </w:rPr>
              <w:t>Формирование информационной</w:t>
            </w:r>
            <w:r>
              <w:rPr>
                <w:spacing w:val="1"/>
                <w:sz w:val="24"/>
              </w:rPr>
              <w:t xml:space="preserve"> </w:t>
            </w:r>
            <w:r>
              <w:rPr>
                <w:sz w:val="24"/>
              </w:rPr>
              <w:t>готовности педагогов ДОУ и родителей</w:t>
            </w:r>
            <w:r>
              <w:rPr>
                <w:spacing w:val="-57"/>
                <w:sz w:val="24"/>
              </w:rPr>
              <w:t xml:space="preserve">  </w:t>
            </w:r>
            <w:r>
              <w:rPr>
                <w:sz w:val="24"/>
              </w:rPr>
              <w:t>к проведению эффективной</w:t>
            </w:r>
            <w:r>
              <w:rPr>
                <w:spacing w:val="1"/>
                <w:sz w:val="24"/>
              </w:rPr>
              <w:t xml:space="preserve"> </w:t>
            </w:r>
            <w:r>
              <w:rPr>
                <w:sz w:val="24"/>
              </w:rPr>
              <w:t>коррекционно-педагогической работы с</w:t>
            </w:r>
            <w:r>
              <w:rPr>
                <w:spacing w:val="-57"/>
                <w:sz w:val="24"/>
              </w:rPr>
              <w:t xml:space="preserve"> </w:t>
            </w:r>
            <w:r>
              <w:rPr>
                <w:sz w:val="24"/>
              </w:rPr>
              <w:t>детьми.</w:t>
            </w:r>
          </w:p>
          <w:p w:rsidR="003F6DF4" w:rsidRDefault="003F6DF4" w:rsidP="00253540">
            <w:pPr>
              <w:pStyle w:val="TableParagraph"/>
              <w:numPr>
                <w:ilvl w:val="0"/>
                <w:numId w:val="44"/>
              </w:numPr>
              <w:tabs>
                <w:tab w:val="left" w:pos="355"/>
              </w:tabs>
              <w:ind w:left="109" w:right="167" w:firstLine="0"/>
              <w:jc w:val="both"/>
              <w:rPr>
                <w:sz w:val="24"/>
              </w:rPr>
            </w:pPr>
            <w:r>
              <w:rPr>
                <w:sz w:val="24"/>
              </w:rPr>
              <w:t>Индивидуальное консультирование</w:t>
            </w:r>
            <w:r>
              <w:rPr>
                <w:spacing w:val="1"/>
                <w:sz w:val="24"/>
              </w:rPr>
              <w:t xml:space="preserve"> </w:t>
            </w:r>
            <w:r>
              <w:rPr>
                <w:sz w:val="24"/>
              </w:rPr>
              <w:t>родителей</w:t>
            </w:r>
            <w:r>
              <w:rPr>
                <w:spacing w:val="2"/>
                <w:sz w:val="24"/>
              </w:rPr>
              <w:t xml:space="preserve"> </w:t>
            </w:r>
            <w:r>
              <w:rPr>
                <w:sz w:val="24"/>
              </w:rPr>
              <w:t>–</w:t>
            </w:r>
            <w:r>
              <w:rPr>
                <w:spacing w:val="-5"/>
                <w:sz w:val="24"/>
              </w:rPr>
              <w:t xml:space="preserve"> </w:t>
            </w:r>
            <w:r>
              <w:rPr>
                <w:sz w:val="24"/>
              </w:rPr>
              <w:t>знакомство</w:t>
            </w:r>
            <w:r>
              <w:rPr>
                <w:spacing w:val="5"/>
                <w:sz w:val="24"/>
              </w:rPr>
              <w:t xml:space="preserve"> </w:t>
            </w:r>
            <w:r>
              <w:rPr>
                <w:sz w:val="24"/>
              </w:rPr>
              <w:t>с</w:t>
            </w:r>
            <w:r>
              <w:rPr>
                <w:spacing w:val="-1"/>
                <w:sz w:val="24"/>
              </w:rPr>
              <w:t xml:space="preserve"> </w:t>
            </w:r>
            <w:r>
              <w:rPr>
                <w:sz w:val="24"/>
              </w:rPr>
              <w:t>данными</w:t>
            </w:r>
            <w:r>
              <w:rPr>
                <w:spacing w:val="1"/>
                <w:sz w:val="24"/>
              </w:rPr>
              <w:t xml:space="preserve"> </w:t>
            </w:r>
            <w:r>
              <w:rPr>
                <w:sz w:val="24"/>
              </w:rPr>
              <w:t>логопедического</w:t>
            </w:r>
            <w:r>
              <w:rPr>
                <w:spacing w:val="1"/>
                <w:sz w:val="24"/>
              </w:rPr>
              <w:t xml:space="preserve"> </w:t>
            </w:r>
            <w:r>
              <w:rPr>
                <w:sz w:val="24"/>
              </w:rPr>
              <w:t>исследования,</w:t>
            </w:r>
            <w:r>
              <w:rPr>
                <w:spacing w:val="1"/>
                <w:sz w:val="24"/>
              </w:rPr>
              <w:t xml:space="preserve"> </w:t>
            </w:r>
            <w:r>
              <w:rPr>
                <w:sz w:val="24"/>
              </w:rPr>
              <w:t>структурой</w:t>
            </w:r>
            <w:r>
              <w:rPr>
                <w:spacing w:val="1"/>
                <w:sz w:val="24"/>
              </w:rPr>
              <w:t xml:space="preserve"> </w:t>
            </w:r>
            <w:r>
              <w:rPr>
                <w:sz w:val="24"/>
              </w:rPr>
              <w:t>речевого</w:t>
            </w:r>
            <w:r>
              <w:rPr>
                <w:spacing w:val="5"/>
                <w:sz w:val="24"/>
              </w:rPr>
              <w:t xml:space="preserve"> </w:t>
            </w:r>
            <w:r>
              <w:rPr>
                <w:sz w:val="24"/>
              </w:rPr>
              <w:t>дефекта,</w:t>
            </w:r>
            <w:r>
              <w:rPr>
                <w:spacing w:val="1"/>
                <w:sz w:val="24"/>
              </w:rPr>
              <w:t xml:space="preserve"> </w:t>
            </w:r>
            <w:r>
              <w:rPr>
                <w:sz w:val="24"/>
              </w:rPr>
              <w:t>определение</w:t>
            </w:r>
            <w:r>
              <w:rPr>
                <w:spacing w:val="-5"/>
                <w:sz w:val="24"/>
              </w:rPr>
              <w:t xml:space="preserve"> </w:t>
            </w:r>
            <w:r>
              <w:rPr>
                <w:sz w:val="24"/>
              </w:rPr>
              <w:t>задач</w:t>
            </w:r>
            <w:r>
              <w:rPr>
                <w:spacing w:val="-4"/>
                <w:sz w:val="24"/>
              </w:rPr>
              <w:t xml:space="preserve"> </w:t>
            </w:r>
            <w:r>
              <w:rPr>
                <w:sz w:val="24"/>
              </w:rPr>
              <w:t>совместной</w:t>
            </w:r>
            <w:r>
              <w:rPr>
                <w:spacing w:val="-7"/>
                <w:sz w:val="24"/>
              </w:rPr>
              <w:t xml:space="preserve"> </w:t>
            </w:r>
            <w:r>
              <w:rPr>
                <w:sz w:val="24"/>
              </w:rPr>
              <w:t>помощи</w:t>
            </w:r>
            <w:r>
              <w:rPr>
                <w:spacing w:val="-57"/>
                <w:sz w:val="24"/>
              </w:rPr>
              <w:t xml:space="preserve"> </w:t>
            </w:r>
            <w:r>
              <w:rPr>
                <w:sz w:val="24"/>
              </w:rPr>
              <w:t>ребёнку в преодолении данного</w:t>
            </w:r>
            <w:r>
              <w:rPr>
                <w:spacing w:val="1"/>
                <w:sz w:val="24"/>
              </w:rPr>
              <w:t xml:space="preserve"> </w:t>
            </w:r>
            <w:r>
              <w:rPr>
                <w:sz w:val="24"/>
              </w:rPr>
              <w:t>речевого нарушения, рекомендации по</w:t>
            </w:r>
            <w:r>
              <w:rPr>
                <w:spacing w:val="-57"/>
                <w:sz w:val="24"/>
              </w:rPr>
              <w:t xml:space="preserve"> </w:t>
            </w:r>
            <w:r>
              <w:rPr>
                <w:sz w:val="24"/>
              </w:rPr>
              <w:t>организации</w:t>
            </w:r>
            <w:r>
              <w:rPr>
                <w:spacing w:val="-2"/>
                <w:sz w:val="24"/>
              </w:rPr>
              <w:t xml:space="preserve"> </w:t>
            </w:r>
            <w:r>
              <w:rPr>
                <w:sz w:val="24"/>
              </w:rPr>
              <w:t>деятельности</w:t>
            </w:r>
            <w:r>
              <w:rPr>
                <w:spacing w:val="-4"/>
                <w:sz w:val="24"/>
              </w:rPr>
              <w:t xml:space="preserve"> </w:t>
            </w:r>
            <w:r>
              <w:rPr>
                <w:sz w:val="24"/>
              </w:rPr>
              <w:t>ребёнка</w:t>
            </w:r>
            <w:r>
              <w:rPr>
                <w:spacing w:val="-3"/>
                <w:sz w:val="24"/>
              </w:rPr>
              <w:t xml:space="preserve"> </w:t>
            </w:r>
            <w:r>
              <w:rPr>
                <w:sz w:val="24"/>
              </w:rPr>
              <w:t>вне</w:t>
            </w:r>
          </w:p>
          <w:p w:rsidR="003F6DF4" w:rsidRDefault="003F6DF4" w:rsidP="003F6DF4">
            <w:pPr>
              <w:pStyle w:val="a7"/>
              <w:tabs>
                <w:tab w:val="left" w:pos="9355"/>
              </w:tabs>
              <w:ind w:left="0" w:firstLine="0"/>
            </w:pPr>
            <w:r>
              <w:t>ДОУ.</w:t>
            </w:r>
          </w:p>
        </w:tc>
        <w:tc>
          <w:tcPr>
            <w:tcW w:w="2659" w:type="dxa"/>
          </w:tcPr>
          <w:p w:rsidR="00AF7F94" w:rsidRDefault="00AF7F94" w:rsidP="00AF7F94">
            <w:pPr>
              <w:pStyle w:val="TableParagraph"/>
              <w:spacing w:line="237" w:lineRule="auto"/>
              <w:ind w:left="109" w:right="721"/>
              <w:jc w:val="both"/>
              <w:rPr>
                <w:sz w:val="24"/>
              </w:rPr>
            </w:pPr>
            <w:r>
              <w:rPr>
                <w:sz w:val="24"/>
              </w:rPr>
              <w:t>Планы индивидуальной</w:t>
            </w:r>
            <w:r>
              <w:rPr>
                <w:spacing w:val="-57"/>
                <w:sz w:val="24"/>
              </w:rPr>
              <w:t xml:space="preserve"> </w:t>
            </w:r>
            <w:r>
              <w:rPr>
                <w:sz w:val="24"/>
              </w:rPr>
              <w:t>работы;</w:t>
            </w:r>
            <w:r>
              <w:rPr>
                <w:spacing w:val="-8"/>
                <w:sz w:val="24"/>
              </w:rPr>
              <w:t xml:space="preserve"> </w:t>
            </w:r>
            <w:r>
              <w:rPr>
                <w:sz w:val="24"/>
              </w:rPr>
              <w:t>взаимодействие</w:t>
            </w:r>
          </w:p>
          <w:p w:rsidR="003F6DF4" w:rsidRDefault="00AF7F94" w:rsidP="00AF7F94">
            <w:pPr>
              <w:pStyle w:val="a7"/>
              <w:tabs>
                <w:tab w:val="left" w:pos="9355"/>
              </w:tabs>
              <w:ind w:left="0" w:firstLine="0"/>
            </w:pPr>
            <w:r>
              <w:t>специалистов ДОУ и</w:t>
            </w:r>
            <w:r>
              <w:rPr>
                <w:spacing w:val="-57"/>
              </w:rPr>
              <w:t xml:space="preserve"> </w:t>
            </w:r>
            <w:r>
              <w:t>родителей ребёнка с</w:t>
            </w:r>
            <w:r>
              <w:rPr>
                <w:spacing w:val="1"/>
              </w:rPr>
              <w:t xml:space="preserve"> </w:t>
            </w:r>
            <w:r>
              <w:t>нарушением</w:t>
            </w:r>
            <w:r>
              <w:rPr>
                <w:spacing w:val="1"/>
              </w:rPr>
              <w:t xml:space="preserve"> </w:t>
            </w:r>
            <w:r>
              <w:t>речи.</w:t>
            </w:r>
          </w:p>
        </w:tc>
      </w:tr>
      <w:tr w:rsidR="003F6DF4" w:rsidTr="00AF7F94">
        <w:tc>
          <w:tcPr>
            <w:tcW w:w="2518" w:type="dxa"/>
          </w:tcPr>
          <w:p w:rsidR="00AF7F94" w:rsidRDefault="00AF7F94" w:rsidP="00AF7F94">
            <w:pPr>
              <w:pStyle w:val="TableParagraph"/>
              <w:spacing w:line="259" w:lineRule="exact"/>
              <w:rPr>
                <w:sz w:val="24"/>
              </w:rPr>
            </w:pPr>
            <w:r>
              <w:rPr>
                <w:sz w:val="24"/>
              </w:rPr>
              <w:t>3 этап</w:t>
            </w:r>
          </w:p>
          <w:p w:rsidR="003F6DF4" w:rsidRDefault="00AF7F94" w:rsidP="00AF7F94">
            <w:pPr>
              <w:pStyle w:val="a7"/>
              <w:tabs>
                <w:tab w:val="left" w:pos="9355"/>
              </w:tabs>
              <w:ind w:left="0" w:firstLine="0"/>
            </w:pPr>
            <w:r>
              <w:t>Коррекционно-</w:t>
            </w:r>
            <w:r>
              <w:rPr>
                <w:spacing w:val="-57"/>
              </w:rPr>
              <w:t xml:space="preserve"> </w:t>
            </w:r>
            <w:r>
              <w:t>развивающий</w:t>
            </w:r>
          </w:p>
        </w:tc>
        <w:tc>
          <w:tcPr>
            <w:tcW w:w="4394" w:type="dxa"/>
          </w:tcPr>
          <w:p w:rsidR="00AF7F94" w:rsidRPr="00AF7F94" w:rsidRDefault="00AF7F94" w:rsidP="00253540">
            <w:pPr>
              <w:pStyle w:val="TableParagraph"/>
              <w:numPr>
                <w:ilvl w:val="0"/>
                <w:numId w:val="45"/>
              </w:numPr>
              <w:tabs>
                <w:tab w:val="left" w:pos="317"/>
              </w:tabs>
              <w:spacing w:line="259" w:lineRule="exact"/>
              <w:ind w:hanging="246"/>
              <w:jc w:val="both"/>
              <w:rPr>
                <w:sz w:val="24"/>
              </w:rPr>
            </w:pPr>
            <w:r>
              <w:rPr>
                <w:sz w:val="24"/>
              </w:rPr>
              <w:t>Реализация</w:t>
            </w:r>
            <w:r>
              <w:rPr>
                <w:spacing w:val="-3"/>
                <w:sz w:val="24"/>
              </w:rPr>
              <w:t xml:space="preserve"> </w:t>
            </w:r>
            <w:r>
              <w:rPr>
                <w:sz w:val="24"/>
              </w:rPr>
              <w:t>задач,</w:t>
            </w:r>
            <w:r>
              <w:rPr>
                <w:spacing w:val="-4"/>
                <w:sz w:val="24"/>
              </w:rPr>
              <w:t xml:space="preserve"> </w:t>
            </w:r>
            <w:r>
              <w:rPr>
                <w:sz w:val="24"/>
              </w:rPr>
              <w:t>определённых</w:t>
            </w:r>
            <w:r>
              <w:rPr>
                <w:spacing w:val="-7"/>
                <w:sz w:val="24"/>
              </w:rPr>
              <w:t xml:space="preserve"> </w:t>
            </w:r>
            <w:r>
              <w:rPr>
                <w:sz w:val="24"/>
              </w:rPr>
              <w:t xml:space="preserve">в </w:t>
            </w:r>
            <w:r w:rsidRPr="00AF7F94">
              <w:rPr>
                <w:sz w:val="24"/>
              </w:rPr>
              <w:t>индивидуальных коррекционных</w:t>
            </w:r>
            <w:r>
              <w:rPr>
                <w:sz w:val="24"/>
              </w:rPr>
              <w:t xml:space="preserve"> </w:t>
            </w:r>
            <w:r w:rsidRPr="00AF7F94">
              <w:rPr>
                <w:spacing w:val="-57"/>
                <w:sz w:val="24"/>
              </w:rPr>
              <w:t xml:space="preserve"> </w:t>
            </w:r>
            <w:r w:rsidRPr="00AF7F94">
              <w:rPr>
                <w:sz w:val="24"/>
              </w:rPr>
              <w:t>программах.</w:t>
            </w:r>
          </w:p>
          <w:p w:rsidR="00AF7F94" w:rsidRDefault="00AF7F94" w:rsidP="00253540">
            <w:pPr>
              <w:pStyle w:val="TableParagraph"/>
              <w:numPr>
                <w:ilvl w:val="0"/>
                <w:numId w:val="45"/>
              </w:numPr>
              <w:tabs>
                <w:tab w:val="left" w:pos="317"/>
              </w:tabs>
              <w:spacing w:before="4"/>
              <w:ind w:left="109" w:firstLine="0"/>
              <w:jc w:val="both"/>
              <w:rPr>
                <w:sz w:val="24"/>
              </w:rPr>
            </w:pPr>
            <w:r>
              <w:rPr>
                <w:sz w:val="24"/>
              </w:rPr>
              <w:t>Психолого-педагогический</w:t>
            </w:r>
            <w:r>
              <w:rPr>
                <w:spacing w:val="-11"/>
                <w:sz w:val="24"/>
              </w:rPr>
              <w:t xml:space="preserve"> </w:t>
            </w:r>
            <w:r>
              <w:rPr>
                <w:sz w:val="24"/>
              </w:rPr>
              <w:t>и</w:t>
            </w:r>
            <w:r>
              <w:rPr>
                <w:spacing w:val="-57"/>
                <w:sz w:val="24"/>
              </w:rPr>
              <w:t xml:space="preserve"> </w:t>
            </w:r>
            <w:r>
              <w:rPr>
                <w:sz w:val="24"/>
              </w:rPr>
              <w:t>логопедический</w:t>
            </w:r>
            <w:r>
              <w:rPr>
                <w:spacing w:val="-1"/>
                <w:sz w:val="24"/>
              </w:rPr>
              <w:t xml:space="preserve"> </w:t>
            </w:r>
            <w:r>
              <w:rPr>
                <w:sz w:val="24"/>
              </w:rPr>
              <w:t>мониторинг.</w:t>
            </w:r>
          </w:p>
          <w:p w:rsidR="00AF7F94" w:rsidRDefault="00AF7F94" w:rsidP="00253540">
            <w:pPr>
              <w:pStyle w:val="TableParagraph"/>
              <w:numPr>
                <w:ilvl w:val="0"/>
                <w:numId w:val="45"/>
              </w:numPr>
              <w:tabs>
                <w:tab w:val="left" w:pos="317"/>
              </w:tabs>
              <w:ind w:left="109" w:firstLine="0"/>
              <w:jc w:val="both"/>
              <w:rPr>
                <w:sz w:val="24"/>
              </w:rPr>
            </w:pPr>
            <w:r>
              <w:rPr>
                <w:sz w:val="24"/>
              </w:rPr>
              <w:lastRenderedPageBreak/>
              <w:t>Согласование,</w:t>
            </w:r>
            <w:r>
              <w:rPr>
                <w:spacing w:val="2"/>
                <w:sz w:val="24"/>
              </w:rPr>
              <w:t xml:space="preserve"> </w:t>
            </w:r>
            <w:r>
              <w:rPr>
                <w:sz w:val="24"/>
              </w:rPr>
              <w:t>уточнение</w:t>
            </w:r>
            <w:r>
              <w:rPr>
                <w:spacing w:val="-1"/>
                <w:sz w:val="24"/>
              </w:rPr>
              <w:t xml:space="preserve"> </w:t>
            </w:r>
            <w:r>
              <w:rPr>
                <w:sz w:val="24"/>
              </w:rPr>
              <w:t>и</w:t>
            </w:r>
            <w:r>
              <w:rPr>
                <w:spacing w:val="1"/>
                <w:sz w:val="24"/>
              </w:rPr>
              <w:t xml:space="preserve"> </w:t>
            </w:r>
            <w:r>
              <w:rPr>
                <w:sz w:val="24"/>
              </w:rPr>
              <w:t>корректировка меры и характера</w:t>
            </w:r>
            <w:r>
              <w:rPr>
                <w:spacing w:val="1"/>
                <w:sz w:val="24"/>
              </w:rPr>
              <w:t xml:space="preserve"> </w:t>
            </w:r>
            <w:r>
              <w:rPr>
                <w:sz w:val="24"/>
              </w:rPr>
              <w:t>коррекционно-педагогического</w:t>
            </w:r>
            <w:r>
              <w:rPr>
                <w:spacing w:val="1"/>
                <w:sz w:val="24"/>
              </w:rPr>
              <w:t xml:space="preserve"> </w:t>
            </w:r>
            <w:r>
              <w:rPr>
                <w:sz w:val="24"/>
              </w:rPr>
              <w:t>влияния</w:t>
            </w:r>
            <w:r>
              <w:rPr>
                <w:spacing w:val="-6"/>
                <w:sz w:val="24"/>
              </w:rPr>
              <w:t xml:space="preserve"> </w:t>
            </w:r>
            <w:r>
              <w:rPr>
                <w:sz w:val="24"/>
              </w:rPr>
              <w:t>субъектов</w:t>
            </w:r>
            <w:r>
              <w:rPr>
                <w:spacing w:val="-1"/>
                <w:sz w:val="24"/>
              </w:rPr>
              <w:t xml:space="preserve"> </w:t>
            </w:r>
            <w:r>
              <w:rPr>
                <w:sz w:val="24"/>
              </w:rPr>
              <w:t>коррекционно-</w:t>
            </w:r>
          </w:p>
          <w:p w:rsidR="003F6DF4" w:rsidRDefault="00AF7F94" w:rsidP="00AF7F94">
            <w:pPr>
              <w:pStyle w:val="a7"/>
              <w:tabs>
                <w:tab w:val="left" w:pos="317"/>
                <w:tab w:val="left" w:pos="9355"/>
              </w:tabs>
              <w:ind w:left="0" w:firstLine="0"/>
            </w:pPr>
            <w:r>
              <w:t>образовательного</w:t>
            </w:r>
            <w:r>
              <w:rPr>
                <w:spacing w:val="-4"/>
              </w:rPr>
              <w:t xml:space="preserve"> </w:t>
            </w:r>
            <w:r>
              <w:t>процесса.</w:t>
            </w:r>
          </w:p>
        </w:tc>
        <w:tc>
          <w:tcPr>
            <w:tcW w:w="2659" w:type="dxa"/>
          </w:tcPr>
          <w:p w:rsidR="00AF7F94" w:rsidRDefault="00AF7F94" w:rsidP="00AF7F94">
            <w:pPr>
              <w:pStyle w:val="TableParagraph"/>
              <w:spacing w:line="259" w:lineRule="exact"/>
              <w:ind w:left="109"/>
              <w:rPr>
                <w:sz w:val="24"/>
              </w:rPr>
            </w:pPr>
            <w:r>
              <w:rPr>
                <w:sz w:val="24"/>
              </w:rPr>
              <w:lastRenderedPageBreak/>
              <w:t>Достижение</w:t>
            </w:r>
            <w:r>
              <w:rPr>
                <w:spacing w:val="-7"/>
                <w:sz w:val="24"/>
              </w:rPr>
              <w:t xml:space="preserve"> </w:t>
            </w:r>
            <w:r>
              <w:rPr>
                <w:sz w:val="24"/>
              </w:rPr>
              <w:t>определённого</w:t>
            </w:r>
          </w:p>
          <w:p w:rsidR="003F6DF4" w:rsidRDefault="00AF7F94" w:rsidP="00AF7F94">
            <w:pPr>
              <w:pStyle w:val="a7"/>
              <w:tabs>
                <w:tab w:val="left" w:pos="9355"/>
              </w:tabs>
              <w:ind w:left="0" w:firstLine="0"/>
            </w:pPr>
            <w:r>
              <w:t>позитивного</w:t>
            </w:r>
            <w:r>
              <w:rPr>
                <w:spacing w:val="-5"/>
              </w:rPr>
              <w:t xml:space="preserve"> </w:t>
            </w:r>
            <w:r>
              <w:t>эффекта</w:t>
            </w:r>
            <w:r>
              <w:rPr>
                <w:spacing w:val="-6"/>
              </w:rPr>
              <w:t xml:space="preserve"> </w:t>
            </w:r>
            <w:r>
              <w:t>в</w:t>
            </w:r>
            <w:r>
              <w:rPr>
                <w:spacing w:val="-57"/>
              </w:rPr>
              <w:t xml:space="preserve"> </w:t>
            </w:r>
            <w:r>
              <w:t>устранении у детей</w:t>
            </w:r>
            <w:r>
              <w:rPr>
                <w:spacing w:val="1"/>
              </w:rPr>
              <w:t xml:space="preserve"> </w:t>
            </w:r>
            <w:r>
              <w:t>отклонений в речевом</w:t>
            </w:r>
            <w:r>
              <w:rPr>
                <w:spacing w:val="1"/>
              </w:rPr>
              <w:t xml:space="preserve"> </w:t>
            </w:r>
            <w:r>
              <w:lastRenderedPageBreak/>
              <w:t>развитии</w:t>
            </w:r>
          </w:p>
        </w:tc>
      </w:tr>
      <w:tr w:rsidR="003F6DF4" w:rsidTr="00AF7F94">
        <w:tc>
          <w:tcPr>
            <w:tcW w:w="2518" w:type="dxa"/>
          </w:tcPr>
          <w:p w:rsidR="00AF7F94" w:rsidRDefault="00AF7F94" w:rsidP="00AF7F94">
            <w:pPr>
              <w:pStyle w:val="TableParagraph"/>
              <w:spacing w:line="260" w:lineRule="exact"/>
              <w:rPr>
                <w:sz w:val="24"/>
              </w:rPr>
            </w:pPr>
            <w:r>
              <w:rPr>
                <w:sz w:val="24"/>
              </w:rPr>
              <w:lastRenderedPageBreak/>
              <w:t>4 этап</w:t>
            </w:r>
          </w:p>
          <w:p w:rsidR="003F6DF4" w:rsidRDefault="00AF7F94" w:rsidP="00AF7F94">
            <w:pPr>
              <w:pStyle w:val="a7"/>
              <w:tabs>
                <w:tab w:val="left" w:pos="9355"/>
              </w:tabs>
              <w:ind w:left="0" w:firstLine="0"/>
            </w:pPr>
            <w:r>
              <w:t>Итогово-</w:t>
            </w:r>
            <w:r>
              <w:rPr>
                <w:spacing w:val="1"/>
              </w:rPr>
              <w:t xml:space="preserve"> </w:t>
            </w:r>
            <w:r>
              <w:rPr>
                <w:spacing w:val="-1"/>
              </w:rPr>
              <w:t>диагностический</w:t>
            </w:r>
          </w:p>
        </w:tc>
        <w:tc>
          <w:tcPr>
            <w:tcW w:w="4394" w:type="dxa"/>
          </w:tcPr>
          <w:p w:rsidR="00AF7F94" w:rsidRDefault="00AF7F94" w:rsidP="00253540">
            <w:pPr>
              <w:pStyle w:val="TableParagraph"/>
              <w:numPr>
                <w:ilvl w:val="0"/>
                <w:numId w:val="46"/>
              </w:numPr>
              <w:tabs>
                <w:tab w:val="left" w:pos="355"/>
              </w:tabs>
              <w:spacing w:line="260" w:lineRule="exact"/>
              <w:ind w:hanging="246"/>
              <w:jc w:val="both"/>
              <w:rPr>
                <w:sz w:val="24"/>
              </w:rPr>
            </w:pPr>
            <w:r>
              <w:rPr>
                <w:sz w:val="24"/>
              </w:rPr>
              <w:t>Проведение</w:t>
            </w:r>
            <w:r>
              <w:rPr>
                <w:spacing w:val="-6"/>
                <w:sz w:val="24"/>
              </w:rPr>
              <w:t xml:space="preserve"> </w:t>
            </w:r>
            <w:r>
              <w:rPr>
                <w:sz w:val="24"/>
              </w:rPr>
              <w:t>диагностической</w:t>
            </w:r>
          </w:p>
          <w:p w:rsidR="00AF7F94" w:rsidRDefault="00AF7F94" w:rsidP="00AF7F94">
            <w:pPr>
              <w:pStyle w:val="TableParagraph"/>
              <w:spacing w:before="2"/>
              <w:ind w:left="109" w:right="329"/>
              <w:jc w:val="both"/>
              <w:rPr>
                <w:sz w:val="24"/>
              </w:rPr>
            </w:pPr>
            <w:r>
              <w:rPr>
                <w:sz w:val="24"/>
              </w:rPr>
              <w:t>процедуры</w:t>
            </w:r>
            <w:r>
              <w:rPr>
                <w:spacing w:val="2"/>
                <w:sz w:val="24"/>
              </w:rPr>
              <w:t xml:space="preserve"> </w:t>
            </w:r>
            <w:r>
              <w:rPr>
                <w:sz w:val="24"/>
              </w:rPr>
              <w:t>логопедического</w:t>
            </w:r>
            <w:r>
              <w:rPr>
                <w:spacing w:val="1"/>
                <w:sz w:val="24"/>
              </w:rPr>
              <w:t xml:space="preserve"> </w:t>
            </w:r>
            <w:r>
              <w:rPr>
                <w:sz w:val="24"/>
              </w:rPr>
              <w:t>исследования состояния речевых и</w:t>
            </w:r>
            <w:r>
              <w:rPr>
                <w:spacing w:val="1"/>
                <w:sz w:val="24"/>
              </w:rPr>
              <w:t xml:space="preserve"> </w:t>
            </w:r>
            <w:r>
              <w:rPr>
                <w:sz w:val="24"/>
              </w:rPr>
              <w:t>неречевых функций ребёнка – оценка</w:t>
            </w:r>
            <w:r>
              <w:rPr>
                <w:spacing w:val="-57"/>
                <w:sz w:val="24"/>
              </w:rPr>
              <w:t xml:space="preserve"> </w:t>
            </w:r>
            <w:r>
              <w:rPr>
                <w:sz w:val="24"/>
              </w:rPr>
              <w:t>динамики, качества и устойчивости</w:t>
            </w:r>
            <w:r>
              <w:rPr>
                <w:spacing w:val="1"/>
                <w:sz w:val="24"/>
              </w:rPr>
              <w:t xml:space="preserve"> </w:t>
            </w:r>
            <w:r>
              <w:rPr>
                <w:sz w:val="24"/>
              </w:rPr>
              <w:t>результатов коррекционной работы с детьми.</w:t>
            </w:r>
          </w:p>
          <w:p w:rsidR="003F6DF4" w:rsidRPr="00AF7F94" w:rsidRDefault="00AF7F94" w:rsidP="00AF7F94">
            <w:pPr>
              <w:pStyle w:val="TableParagraph"/>
              <w:spacing w:before="2"/>
              <w:ind w:left="109" w:right="329"/>
              <w:jc w:val="both"/>
              <w:rPr>
                <w:sz w:val="24"/>
              </w:rPr>
            </w:pPr>
            <w:r>
              <w:rPr>
                <w:sz w:val="24"/>
              </w:rPr>
              <w:t>2.Определение дальнейших</w:t>
            </w:r>
            <w:r>
              <w:rPr>
                <w:spacing w:val="1"/>
                <w:sz w:val="24"/>
              </w:rPr>
              <w:t xml:space="preserve"> </w:t>
            </w:r>
            <w:r>
              <w:rPr>
                <w:sz w:val="24"/>
              </w:rPr>
              <w:t>образовательных (коррекционных)</w:t>
            </w:r>
            <w:r>
              <w:rPr>
                <w:spacing w:val="1"/>
                <w:sz w:val="24"/>
              </w:rPr>
              <w:t xml:space="preserve"> </w:t>
            </w:r>
            <w:r>
              <w:rPr>
                <w:sz w:val="24"/>
              </w:rPr>
              <w:t>перспектив детей, выпускников ДОУ с</w:t>
            </w:r>
            <w:r>
              <w:rPr>
                <w:spacing w:val="-57"/>
                <w:sz w:val="24"/>
              </w:rPr>
              <w:t xml:space="preserve"> </w:t>
            </w:r>
            <w:r>
              <w:rPr>
                <w:sz w:val="24"/>
              </w:rPr>
              <w:t>нарушениями</w:t>
            </w:r>
            <w:r>
              <w:rPr>
                <w:spacing w:val="2"/>
                <w:sz w:val="24"/>
              </w:rPr>
              <w:t xml:space="preserve"> </w:t>
            </w:r>
            <w:r>
              <w:rPr>
                <w:sz w:val="24"/>
              </w:rPr>
              <w:t>речи.</w:t>
            </w:r>
          </w:p>
        </w:tc>
        <w:tc>
          <w:tcPr>
            <w:tcW w:w="2659" w:type="dxa"/>
          </w:tcPr>
          <w:p w:rsidR="00AF7F94" w:rsidRDefault="00AF7F94" w:rsidP="00AF7F94">
            <w:pPr>
              <w:pStyle w:val="TableParagraph"/>
              <w:spacing w:line="260" w:lineRule="exact"/>
              <w:ind w:left="109"/>
              <w:jc w:val="both"/>
              <w:rPr>
                <w:sz w:val="24"/>
              </w:rPr>
            </w:pPr>
            <w:r>
              <w:rPr>
                <w:sz w:val="24"/>
              </w:rPr>
              <w:t>Решение</w:t>
            </w:r>
            <w:r>
              <w:rPr>
                <w:spacing w:val="-5"/>
                <w:sz w:val="24"/>
              </w:rPr>
              <w:t xml:space="preserve"> </w:t>
            </w:r>
            <w:r>
              <w:rPr>
                <w:sz w:val="24"/>
              </w:rPr>
              <w:t>о</w:t>
            </w:r>
            <w:r>
              <w:rPr>
                <w:spacing w:val="1"/>
                <w:sz w:val="24"/>
              </w:rPr>
              <w:t xml:space="preserve"> </w:t>
            </w:r>
            <w:r>
              <w:rPr>
                <w:sz w:val="24"/>
              </w:rPr>
              <w:t>прекращении</w:t>
            </w:r>
          </w:p>
          <w:p w:rsidR="003F6DF4" w:rsidRDefault="00AF7F94" w:rsidP="00AF7F94">
            <w:pPr>
              <w:pStyle w:val="a7"/>
              <w:tabs>
                <w:tab w:val="left" w:pos="9355"/>
              </w:tabs>
              <w:ind w:left="0" w:firstLine="0"/>
            </w:pPr>
            <w:r>
              <w:t>логопедической</w:t>
            </w:r>
            <w:r>
              <w:rPr>
                <w:spacing w:val="1"/>
              </w:rPr>
              <w:t xml:space="preserve"> </w:t>
            </w:r>
            <w:r>
              <w:t>работы</w:t>
            </w:r>
            <w:r>
              <w:rPr>
                <w:spacing w:val="-1"/>
              </w:rPr>
              <w:t xml:space="preserve"> </w:t>
            </w:r>
            <w:r>
              <w:t>с</w:t>
            </w:r>
            <w:r>
              <w:rPr>
                <w:spacing w:val="1"/>
              </w:rPr>
              <w:t xml:space="preserve"> </w:t>
            </w:r>
            <w:r>
              <w:t>ребёнком,</w:t>
            </w:r>
            <w:r>
              <w:rPr>
                <w:spacing w:val="-2"/>
              </w:rPr>
              <w:t xml:space="preserve"> </w:t>
            </w:r>
            <w:r>
              <w:t>изменении</w:t>
            </w:r>
            <w:r>
              <w:rPr>
                <w:spacing w:val="2"/>
              </w:rPr>
              <w:t xml:space="preserve"> </w:t>
            </w:r>
            <w:r>
              <w:t>её</w:t>
            </w:r>
            <w:r>
              <w:rPr>
                <w:spacing w:val="1"/>
              </w:rPr>
              <w:t xml:space="preserve"> </w:t>
            </w:r>
            <w:r>
              <w:t>характера</w:t>
            </w:r>
            <w:r>
              <w:rPr>
                <w:spacing w:val="-6"/>
              </w:rPr>
              <w:t xml:space="preserve"> </w:t>
            </w:r>
            <w:r>
              <w:t>или</w:t>
            </w:r>
            <w:r>
              <w:rPr>
                <w:spacing w:val="-3"/>
              </w:rPr>
              <w:t xml:space="preserve"> </w:t>
            </w:r>
            <w:r>
              <w:t>продолжении</w:t>
            </w:r>
            <w:r>
              <w:rPr>
                <w:spacing w:val="-57"/>
              </w:rPr>
              <w:t xml:space="preserve"> </w:t>
            </w:r>
            <w:r>
              <w:t>работы.</w:t>
            </w:r>
          </w:p>
        </w:tc>
      </w:tr>
    </w:tbl>
    <w:p w:rsidR="00AF7F94" w:rsidRDefault="00AF7F94" w:rsidP="00AF7F94">
      <w:pPr>
        <w:pStyle w:val="Default"/>
        <w:ind w:firstLine="567"/>
        <w:jc w:val="both"/>
      </w:pPr>
    </w:p>
    <w:p w:rsidR="00AF7F94" w:rsidRPr="00AF7F94" w:rsidRDefault="00AF7F94" w:rsidP="00AF7F94">
      <w:pPr>
        <w:pStyle w:val="Default"/>
        <w:ind w:firstLine="567"/>
        <w:jc w:val="both"/>
      </w:pPr>
      <w:r w:rsidRPr="00AF7F94">
        <w:t xml:space="preserve">Следует отметить, что данное деление задач по этапам достаточно условно. Так, задача организационно-подготовительного этапа – определение индивидуальных маршрутов коррекции речевого нарушения реализуется на протяжении всего коррекционного процесса, вносятся коррективы с учётом наличия либо отсутствия динамики коррекции. </w:t>
      </w:r>
    </w:p>
    <w:p w:rsidR="003F6DF4" w:rsidRDefault="00AF7F94" w:rsidP="00AF7F94">
      <w:pPr>
        <w:pStyle w:val="a7"/>
        <w:tabs>
          <w:tab w:val="left" w:pos="9355"/>
        </w:tabs>
        <w:spacing w:before="195" w:after="9"/>
        <w:ind w:left="0" w:right="-1" w:firstLine="567"/>
        <w:jc w:val="center"/>
        <w:rPr>
          <w:b/>
          <w:bCs/>
        </w:rPr>
      </w:pPr>
      <w:r w:rsidRPr="00AF7F94">
        <w:rPr>
          <w:b/>
          <w:bCs/>
        </w:rPr>
        <w:t>Исходно - диагностический этап</w:t>
      </w:r>
    </w:p>
    <w:tbl>
      <w:tblPr>
        <w:tblStyle w:val="aa"/>
        <w:tblW w:w="0" w:type="auto"/>
        <w:tblLook w:val="04A0"/>
      </w:tblPr>
      <w:tblGrid>
        <w:gridCol w:w="684"/>
        <w:gridCol w:w="4588"/>
        <w:gridCol w:w="2168"/>
        <w:gridCol w:w="2131"/>
      </w:tblGrid>
      <w:tr w:rsidR="00AF7F94" w:rsidTr="009D50AA">
        <w:tc>
          <w:tcPr>
            <w:tcW w:w="684" w:type="dxa"/>
          </w:tcPr>
          <w:p w:rsidR="00AF7F94" w:rsidRDefault="00AF7F94" w:rsidP="001879F7">
            <w:pPr>
              <w:pStyle w:val="TableParagraph"/>
              <w:spacing w:line="268" w:lineRule="exact"/>
              <w:ind w:left="0" w:right="239"/>
              <w:jc w:val="right"/>
              <w:rPr>
                <w:sz w:val="24"/>
              </w:rPr>
            </w:pPr>
            <w:r>
              <w:rPr>
                <w:sz w:val="24"/>
              </w:rPr>
              <w:t>№</w:t>
            </w:r>
          </w:p>
        </w:tc>
        <w:tc>
          <w:tcPr>
            <w:tcW w:w="4588" w:type="dxa"/>
          </w:tcPr>
          <w:p w:rsidR="00AF7F94" w:rsidRDefault="00AF7F94" w:rsidP="00AF7F94">
            <w:pPr>
              <w:pStyle w:val="TableParagraph"/>
              <w:spacing w:line="268" w:lineRule="exact"/>
              <w:ind w:left="-108" w:firstLine="142"/>
              <w:jc w:val="center"/>
              <w:rPr>
                <w:sz w:val="24"/>
              </w:rPr>
            </w:pPr>
            <w:r>
              <w:rPr>
                <w:sz w:val="24"/>
              </w:rPr>
              <w:t>Содержание</w:t>
            </w:r>
            <w:r>
              <w:rPr>
                <w:spacing w:val="-2"/>
                <w:sz w:val="24"/>
              </w:rPr>
              <w:t xml:space="preserve"> </w:t>
            </w:r>
            <w:r>
              <w:rPr>
                <w:sz w:val="24"/>
              </w:rPr>
              <w:t>работы</w:t>
            </w:r>
          </w:p>
        </w:tc>
        <w:tc>
          <w:tcPr>
            <w:tcW w:w="2168" w:type="dxa"/>
          </w:tcPr>
          <w:p w:rsidR="00AF7F94" w:rsidRDefault="00AF7F94" w:rsidP="001879F7">
            <w:pPr>
              <w:pStyle w:val="TableParagraph"/>
              <w:spacing w:line="268" w:lineRule="exact"/>
              <w:ind w:left="234" w:right="227"/>
              <w:jc w:val="center"/>
              <w:rPr>
                <w:sz w:val="24"/>
              </w:rPr>
            </w:pPr>
            <w:r>
              <w:rPr>
                <w:sz w:val="24"/>
              </w:rPr>
              <w:t>Сроки</w:t>
            </w:r>
          </w:p>
        </w:tc>
        <w:tc>
          <w:tcPr>
            <w:tcW w:w="2131" w:type="dxa"/>
          </w:tcPr>
          <w:p w:rsidR="00AF7F94" w:rsidRDefault="00AF7F94" w:rsidP="001879F7">
            <w:pPr>
              <w:pStyle w:val="TableParagraph"/>
              <w:spacing w:line="268" w:lineRule="exact"/>
              <w:ind w:left="126" w:right="121"/>
              <w:jc w:val="center"/>
              <w:rPr>
                <w:sz w:val="24"/>
              </w:rPr>
            </w:pPr>
            <w:r>
              <w:rPr>
                <w:sz w:val="24"/>
              </w:rPr>
              <w:t>Выход</w:t>
            </w:r>
          </w:p>
        </w:tc>
      </w:tr>
      <w:tr w:rsidR="00AF7F94" w:rsidTr="009D50AA">
        <w:tc>
          <w:tcPr>
            <w:tcW w:w="684" w:type="dxa"/>
          </w:tcPr>
          <w:p w:rsidR="00AF7F94" w:rsidRDefault="00AF7F94" w:rsidP="001879F7">
            <w:pPr>
              <w:pStyle w:val="TableParagraph"/>
              <w:spacing w:line="268" w:lineRule="exact"/>
              <w:ind w:left="0" w:right="290"/>
              <w:jc w:val="right"/>
              <w:rPr>
                <w:sz w:val="24"/>
              </w:rPr>
            </w:pPr>
            <w:r>
              <w:rPr>
                <w:sz w:val="24"/>
              </w:rPr>
              <w:t>1</w:t>
            </w:r>
          </w:p>
        </w:tc>
        <w:tc>
          <w:tcPr>
            <w:tcW w:w="4588" w:type="dxa"/>
          </w:tcPr>
          <w:p w:rsidR="009D50AA" w:rsidRPr="009D50AA" w:rsidRDefault="00AF7F94" w:rsidP="009D50AA">
            <w:pPr>
              <w:pStyle w:val="TableParagraph"/>
              <w:tabs>
                <w:tab w:val="left" w:pos="4145"/>
                <w:tab w:val="left" w:pos="4505"/>
              </w:tabs>
              <w:ind w:left="105" w:right="95"/>
              <w:rPr>
                <w:sz w:val="24"/>
                <w:szCs w:val="24"/>
              </w:rPr>
            </w:pPr>
            <w:r w:rsidRPr="009D50AA">
              <w:rPr>
                <w:sz w:val="24"/>
                <w:szCs w:val="24"/>
              </w:rPr>
              <w:t>Психолого-педагогическое обследование детей.</w:t>
            </w:r>
            <w:r w:rsidRPr="009D50AA">
              <w:rPr>
                <w:spacing w:val="1"/>
                <w:sz w:val="24"/>
                <w:szCs w:val="24"/>
              </w:rPr>
              <w:t xml:space="preserve"> </w:t>
            </w:r>
            <w:r w:rsidRPr="009D50AA">
              <w:rPr>
                <w:sz w:val="24"/>
                <w:szCs w:val="24"/>
              </w:rPr>
              <w:t>Определение</w:t>
            </w:r>
            <w:r w:rsidRPr="009D50AA">
              <w:rPr>
                <w:sz w:val="24"/>
                <w:szCs w:val="24"/>
              </w:rPr>
              <w:tab/>
            </w:r>
          </w:p>
          <w:p w:rsidR="00AF7F94" w:rsidRPr="009D50AA" w:rsidRDefault="009D50AA" w:rsidP="009D50AA">
            <w:pPr>
              <w:pStyle w:val="TableParagraph"/>
              <w:tabs>
                <w:tab w:val="left" w:pos="4145"/>
                <w:tab w:val="left" w:pos="4505"/>
              </w:tabs>
              <w:ind w:left="105" w:right="95"/>
              <w:rPr>
                <w:sz w:val="24"/>
                <w:szCs w:val="24"/>
              </w:rPr>
            </w:pPr>
            <w:r w:rsidRPr="009D50AA">
              <w:rPr>
                <w:sz w:val="24"/>
                <w:szCs w:val="24"/>
              </w:rPr>
              <w:t>О</w:t>
            </w:r>
            <w:r w:rsidR="00AF7F94" w:rsidRPr="009D50AA">
              <w:rPr>
                <w:sz w:val="24"/>
                <w:szCs w:val="24"/>
              </w:rPr>
              <w:t>собенностей</w:t>
            </w:r>
            <w:r w:rsidRPr="009D50AA">
              <w:rPr>
                <w:sz w:val="24"/>
                <w:szCs w:val="24"/>
              </w:rPr>
              <w:t xml:space="preserve"> речевого, психомоторного, </w:t>
            </w:r>
            <w:r w:rsidR="00AF7F94" w:rsidRPr="009D50AA">
              <w:rPr>
                <w:spacing w:val="-6"/>
                <w:sz w:val="24"/>
                <w:szCs w:val="24"/>
              </w:rPr>
              <w:t xml:space="preserve"> </w:t>
            </w:r>
            <w:r w:rsidR="00AF7F94" w:rsidRPr="009D50AA">
              <w:rPr>
                <w:sz w:val="24"/>
                <w:szCs w:val="24"/>
              </w:rPr>
              <w:t>общего</w:t>
            </w:r>
            <w:r w:rsidR="00AF7F94" w:rsidRPr="009D50AA">
              <w:rPr>
                <w:spacing w:val="5"/>
                <w:sz w:val="24"/>
                <w:szCs w:val="24"/>
              </w:rPr>
              <w:t xml:space="preserve"> </w:t>
            </w:r>
            <w:r w:rsidR="00AF7F94" w:rsidRPr="009D50AA">
              <w:rPr>
                <w:sz w:val="24"/>
                <w:szCs w:val="24"/>
              </w:rPr>
              <w:t>развития</w:t>
            </w:r>
            <w:r w:rsidR="00AF7F94" w:rsidRPr="009D50AA">
              <w:rPr>
                <w:spacing w:val="1"/>
                <w:sz w:val="24"/>
                <w:szCs w:val="24"/>
              </w:rPr>
              <w:t xml:space="preserve"> </w:t>
            </w:r>
            <w:r w:rsidR="00AF7F94" w:rsidRPr="009D50AA">
              <w:rPr>
                <w:sz w:val="24"/>
                <w:szCs w:val="24"/>
              </w:rPr>
              <w:t>детей</w:t>
            </w:r>
          </w:p>
        </w:tc>
        <w:tc>
          <w:tcPr>
            <w:tcW w:w="2168" w:type="dxa"/>
          </w:tcPr>
          <w:p w:rsidR="00AF7F94" w:rsidRPr="009D50AA" w:rsidRDefault="00AF7F94" w:rsidP="001879F7">
            <w:pPr>
              <w:pStyle w:val="TableParagraph"/>
              <w:spacing w:line="268" w:lineRule="exact"/>
              <w:ind w:left="234" w:right="228"/>
              <w:jc w:val="center"/>
              <w:rPr>
                <w:sz w:val="24"/>
                <w:szCs w:val="24"/>
              </w:rPr>
            </w:pPr>
            <w:r w:rsidRPr="009D50AA">
              <w:rPr>
                <w:sz w:val="24"/>
                <w:szCs w:val="24"/>
              </w:rPr>
              <w:t>Сентябрь,</w:t>
            </w:r>
            <w:r w:rsidRPr="009D50AA">
              <w:rPr>
                <w:spacing w:val="1"/>
                <w:sz w:val="24"/>
                <w:szCs w:val="24"/>
              </w:rPr>
              <w:t xml:space="preserve"> </w:t>
            </w:r>
            <w:r w:rsidRPr="009D50AA">
              <w:rPr>
                <w:sz w:val="24"/>
                <w:szCs w:val="24"/>
              </w:rPr>
              <w:t>май</w:t>
            </w:r>
          </w:p>
        </w:tc>
        <w:tc>
          <w:tcPr>
            <w:tcW w:w="2131" w:type="dxa"/>
          </w:tcPr>
          <w:p w:rsidR="00AF7F94" w:rsidRPr="009D50AA" w:rsidRDefault="00AF7F94" w:rsidP="009D50AA">
            <w:pPr>
              <w:pStyle w:val="TableParagraph"/>
              <w:ind w:left="73" w:right="-1"/>
              <w:jc w:val="both"/>
              <w:rPr>
                <w:sz w:val="24"/>
                <w:szCs w:val="24"/>
              </w:rPr>
            </w:pPr>
            <w:r w:rsidRPr="009D50AA">
              <w:rPr>
                <w:sz w:val="24"/>
                <w:szCs w:val="24"/>
              </w:rPr>
              <w:t>Журналы</w:t>
            </w:r>
            <w:r w:rsidRPr="009D50AA">
              <w:rPr>
                <w:spacing w:val="1"/>
                <w:sz w:val="24"/>
                <w:szCs w:val="24"/>
              </w:rPr>
              <w:t xml:space="preserve"> </w:t>
            </w:r>
            <w:r w:rsidRPr="009D50AA">
              <w:rPr>
                <w:sz w:val="24"/>
                <w:szCs w:val="24"/>
              </w:rPr>
              <w:t>первичного</w:t>
            </w:r>
            <w:r w:rsidRPr="009D50AA">
              <w:rPr>
                <w:spacing w:val="1"/>
                <w:sz w:val="24"/>
                <w:szCs w:val="24"/>
              </w:rPr>
              <w:t xml:space="preserve"> </w:t>
            </w:r>
            <w:r w:rsidRPr="009D50AA">
              <w:rPr>
                <w:sz w:val="24"/>
                <w:szCs w:val="24"/>
              </w:rPr>
              <w:t>обследования,</w:t>
            </w:r>
            <w:r w:rsidRPr="009D50AA">
              <w:rPr>
                <w:spacing w:val="1"/>
                <w:sz w:val="24"/>
                <w:szCs w:val="24"/>
              </w:rPr>
              <w:t xml:space="preserve"> </w:t>
            </w:r>
            <w:r w:rsidRPr="009D50AA">
              <w:rPr>
                <w:sz w:val="24"/>
                <w:szCs w:val="24"/>
              </w:rPr>
              <w:t>речевые карты,</w:t>
            </w:r>
            <w:r w:rsidRPr="009D50AA">
              <w:rPr>
                <w:spacing w:val="-57"/>
                <w:sz w:val="24"/>
                <w:szCs w:val="24"/>
              </w:rPr>
              <w:t xml:space="preserve"> </w:t>
            </w:r>
            <w:r w:rsidRPr="009D50AA">
              <w:rPr>
                <w:sz w:val="24"/>
                <w:szCs w:val="24"/>
              </w:rPr>
              <w:t>протоколы</w:t>
            </w:r>
          </w:p>
          <w:p w:rsidR="00AF7F94" w:rsidRPr="009D50AA" w:rsidRDefault="00AF7F94" w:rsidP="009D50AA">
            <w:pPr>
              <w:pStyle w:val="TableParagraph"/>
              <w:spacing w:line="264" w:lineRule="exact"/>
              <w:ind w:left="73" w:right="-1"/>
              <w:jc w:val="both"/>
              <w:rPr>
                <w:sz w:val="24"/>
                <w:szCs w:val="24"/>
              </w:rPr>
            </w:pPr>
            <w:r w:rsidRPr="009D50AA">
              <w:rPr>
                <w:sz w:val="24"/>
                <w:szCs w:val="24"/>
              </w:rPr>
              <w:t>заседания</w:t>
            </w:r>
            <w:r w:rsidRPr="009D50AA">
              <w:rPr>
                <w:spacing w:val="-4"/>
                <w:sz w:val="24"/>
                <w:szCs w:val="24"/>
              </w:rPr>
              <w:t xml:space="preserve"> </w:t>
            </w:r>
            <w:r w:rsidRPr="009D50AA">
              <w:rPr>
                <w:sz w:val="24"/>
                <w:szCs w:val="24"/>
              </w:rPr>
              <w:t>ПМПк</w:t>
            </w:r>
          </w:p>
        </w:tc>
      </w:tr>
      <w:tr w:rsidR="009D50AA" w:rsidTr="009D50AA">
        <w:tc>
          <w:tcPr>
            <w:tcW w:w="684" w:type="dxa"/>
          </w:tcPr>
          <w:p w:rsidR="009D50AA" w:rsidRDefault="009D50AA" w:rsidP="00AF7F94">
            <w:pPr>
              <w:pStyle w:val="a7"/>
              <w:tabs>
                <w:tab w:val="left" w:pos="9355"/>
              </w:tabs>
              <w:ind w:left="0" w:firstLine="0"/>
              <w:jc w:val="center"/>
            </w:pPr>
            <w:r>
              <w:t>2</w:t>
            </w:r>
          </w:p>
        </w:tc>
        <w:tc>
          <w:tcPr>
            <w:tcW w:w="4588" w:type="dxa"/>
          </w:tcPr>
          <w:p w:rsidR="009D50AA" w:rsidRPr="009D50AA" w:rsidRDefault="009D50AA" w:rsidP="009D50AA">
            <w:pPr>
              <w:pStyle w:val="Default"/>
              <w:jc w:val="both"/>
            </w:pPr>
            <w:r w:rsidRPr="009D50AA">
              <w:t xml:space="preserve">Профилактическая работа. Выявление детей с нарушениями речи через обследование, рекомендации родителям консультаций специалистов </w:t>
            </w:r>
          </w:p>
          <w:p w:rsidR="009D50AA" w:rsidRPr="009D50AA" w:rsidRDefault="009D50AA" w:rsidP="00AF7F94">
            <w:pPr>
              <w:pStyle w:val="a7"/>
              <w:tabs>
                <w:tab w:val="left" w:pos="9355"/>
              </w:tabs>
              <w:ind w:left="0" w:firstLine="0"/>
              <w:jc w:val="center"/>
            </w:pPr>
          </w:p>
        </w:tc>
        <w:tc>
          <w:tcPr>
            <w:tcW w:w="2168" w:type="dxa"/>
          </w:tcPr>
          <w:p w:rsidR="009D50AA" w:rsidRPr="009D50AA" w:rsidRDefault="009D50AA" w:rsidP="009D50AA">
            <w:pPr>
              <w:pStyle w:val="Default"/>
              <w:jc w:val="center"/>
            </w:pPr>
            <w:r w:rsidRPr="009D50AA">
              <w:t>По мере необходимости</w:t>
            </w:r>
          </w:p>
        </w:tc>
        <w:tc>
          <w:tcPr>
            <w:tcW w:w="2131" w:type="dxa"/>
          </w:tcPr>
          <w:p w:rsidR="009D50AA" w:rsidRPr="009D50AA" w:rsidRDefault="009D50AA">
            <w:pPr>
              <w:pStyle w:val="Default"/>
            </w:pPr>
            <w:r w:rsidRPr="009D50AA">
              <w:t xml:space="preserve">речевая карта </w:t>
            </w:r>
          </w:p>
        </w:tc>
      </w:tr>
      <w:tr w:rsidR="009D50AA" w:rsidTr="009D50AA">
        <w:tc>
          <w:tcPr>
            <w:tcW w:w="684" w:type="dxa"/>
          </w:tcPr>
          <w:p w:rsidR="009D50AA" w:rsidRDefault="009D50AA" w:rsidP="00AF7F94">
            <w:pPr>
              <w:pStyle w:val="a7"/>
              <w:tabs>
                <w:tab w:val="left" w:pos="9355"/>
              </w:tabs>
              <w:ind w:left="0" w:firstLine="0"/>
              <w:jc w:val="center"/>
            </w:pPr>
            <w:r>
              <w:t>3</w:t>
            </w:r>
          </w:p>
        </w:tc>
        <w:tc>
          <w:tcPr>
            <w:tcW w:w="4588" w:type="dxa"/>
          </w:tcPr>
          <w:p w:rsidR="009D50AA" w:rsidRPr="009D50AA" w:rsidRDefault="009D50AA">
            <w:pPr>
              <w:pStyle w:val="Default"/>
            </w:pPr>
            <w:r w:rsidRPr="009D50AA">
              <w:t xml:space="preserve">Организация городской ПМПК с целью зачисления ребенка в логопедическую группу МБДОУ. </w:t>
            </w:r>
          </w:p>
        </w:tc>
        <w:tc>
          <w:tcPr>
            <w:tcW w:w="2168" w:type="dxa"/>
          </w:tcPr>
          <w:p w:rsidR="009D50AA" w:rsidRPr="009D50AA" w:rsidRDefault="009D50AA" w:rsidP="00AF7F94">
            <w:pPr>
              <w:pStyle w:val="a7"/>
              <w:tabs>
                <w:tab w:val="left" w:pos="9355"/>
              </w:tabs>
              <w:ind w:left="0" w:firstLine="0"/>
              <w:jc w:val="center"/>
            </w:pPr>
            <w:r w:rsidRPr="009D50AA">
              <w:t>Сентябрь,</w:t>
            </w:r>
            <w:r w:rsidRPr="009D50AA">
              <w:rPr>
                <w:spacing w:val="1"/>
              </w:rPr>
              <w:t xml:space="preserve"> </w:t>
            </w:r>
            <w:r w:rsidRPr="009D50AA">
              <w:t>май</w:t>
            </w:r>
          </w:p>
        </w:tc>
        <w:tc>
          <w:tcPr>
            <w:tcW w:w="2131" w:type="dxa"/>
          </w:tcPr>
          <w:p w:rsidR="009D50AA" w:rsidRPr="009D50AA" w:rsidRDefault="009D50AA" w:rsidP="00AF7F94">
            <w:pPr>
              <w:pStyle w:val="a7"/>
              <w:tabs>
                <w:tab w:val="left" w:pos="9355"/>
              </w:tabs>
              <w:ind w:left="0" w:firstLine="0"/>
              <w:jc w:val="center"/>
            </w:pPr>
            <w:r w:rsidRPr="009D50AA">
              <w:t>Документы ПМПК</w:t>
            </w:r>
          </w:p>
        </w:tc>
      </w:tr>
    </w:tbl>
    <w:p w:rsidR="00AF7F94" w:rsidRPr="00AF7F94" w:rsidRDefault="00AF7F94" w:rsidP="00B82334">
      <w:pPr>
        <w:pStyle w:val="a7"/>
        <w:tabs>
          <w:tab w:val="left" w:pos="9355"/>
        </w:tabs>
        <w:spacing w:before="195" w:after="9"/>
        <w:ind w:left="0" w:right="-1" w:firstLine="0"/>
      </w:pPr>
    </w:p>
    <w:p w:rsidR="003F6DF4" w:rsidRDefault="009D50AA" w:rsidP="00AF7F94">
      <w:pPr>
        <w:pStyle w:val="a7"/>
        <w:ind w:left="0" w:right="-1" w:firstLine="567"/>
        <w:jc w:val="center"/>
        <w:rPr>
          <w:b/>
          <w:bCs/>
          <w:sz w:val="23"/>
          <w:szCs w:val="23"/>
        </w:rPr>
      </w:pPr>
      <w:r>
        <w:rPr>
          <w:b/>
          <w:bCs/>
          <w:sz w:val="23"/>
          <w:szCs w:val="23"/>
        </w:rPr>
        <w:t>Коррекционно-развивающая работа с детьми</w:t>
      </w:r>
    </w:p>
    <w:tbl>
      <w:tblPr>
        <w:tblStyle w:val="aa"/>
        <w:tblW w:w="0" w:type="auto"/>
        <w:tblLook w:val="04A0"/>
      </w:tblPr>
      <w:tblGrid>
        <w:gridCol w:w="684"/>
        <w:gridCol w:w="4669"/>
        <w:gridCol w:w="2126"/>
        <w:gridCol w:w="2092"/>
      </w:tblGrid>
      <w:tr w:rsidR="009D50AA" w:rsidTr="009D50AA">
        <w:tc>
          <w:tcPr>
            <w:tcW w:w="684" w:type="dxa"/>
          </w:tcPr>
          <w:p w:rsidR="009D50AA" w:rsidRDefault="009D50AA" w:rsidP="001879F7">
            <w:pPr>
              <w:pStyle w:val="TableParagraph"/>
              <w:spacing w:line="268" w:lineRule="exact"/>
              <w:ind w:left="0" w:right="239"/>
              <w:jc w:val="right"/>
              <w:rPr>
                <w:sz w:val="24"/>
              </w:rPr>
            </w:pPr>
            <w:r>
              <w:rPr>
                <w:sz w:val="24"/>
              </w:rPr>
              <w:t>№</w:t>
            </w:r>
          </w:p>
        </w:tc>
        <w:tc>
          <w:tcPr>
            <w:tcW w:w="4669" w:type="dxa"/>
          </w:tcPr>
          <w:p w:rsidR="009D50AA" w:rsidRDefault="009D50AA" w:rsidP="001879F7">
            <w:pPr>
              <w:pStyle w:val="TableParagraph"/>
              <w:spacing w:line="268" w:lineRule="exact"/>
              <w:ind w:left="-108" w:firstLine="142"/>
              <w:jc w:val="center"/>
              <w:rPr>
                <w:sz w:val="24"/>
              </w:rPr>
            </w:pPr>
            <w:r>
              <w:rPr>
                <w:sz w:val="24"/>
              </w:rPr>
              <w:t>Содержание</w:t>
            </w:r>
            <w:r>
              <w:rPr>
                <w:spacing w:val="-2"/>
                <w:sz w:val="24"/>
              </w:rPr>
              <w:t xml:space="preserve"> </w:t>
            </w:r>
            <w:r>
              <w:rPr>
                <w:sz w:val="24"/>
              </w:rPr>
              <w:t>работы</w:t>
            </w:r>
          </w:p>
        </w:tc>
        <w:tc>
          <w:tcPr>
            <w:tcW w:w="2126" w:type="dxa"/>
          </w:tcPr>
          <w:p w:rsidR="009D50AA" w:rsidRDefault="009D50AA" w:rsidP="001879F7">
            <w:pPr>
              <w:pStyle w:val="TableParagraph"/>
              <w:spacing w:line="268" w:lineRule="exact"/>
              <w:ind w:left="234" w:right="227"/>
              <w:jc w:val="center"/>
              <w:rPr>
                <w:sz w:val="24"/>
              </w:rPr>
            </w:pPr>
            <w:r>
              <w:rPr>
                <w:sz w:val="24"/>
              </w:rPr>
              <w:t>Сроки</w:t>
            </w:r>
          </w:p>
        </w:tc>
        <w:tc>
          <w:tcPr>
            <w:tcW w:w="2092" w:type="dxa"/>
          </w:tcPr>
          <w:p w:rsidR="009D50AA" w:rsidRDefault="009D50AA" w:rsidP="001879F7">
            <w:pPr>
              <w:pStyle w:val="TableParagraph"/>
              <w:spacing w:line="268" w:lineRule="exact"/>
              <w:ind w:left="126" w:right="121"/>
              <w:jc w:val="center"/>
              <w:rPr>
                <w:sz w:val="24"/>
              </w:rPr>
            </w:pPr>
            <w:r>
              <w:rPr>
                <w:sz w:val="24"/>
              </w:rPr>
              <w:t>Выход</w:t>
            </w:r>
          </w:p>
        </w:tc>
      </w:tr>
      <w:tr w:rsidR="009D50AA" w:rsidTr="009D50AA">
        <w:tc>
          <w:tcPr>
            <w:tcW w:w="684" w:type="dxa"/>
          </w:tcPr>
          <w:p w:rsidR="009D50AA" w:rsidRDefault="009D50AA" w:rsidP="00AF7F94">
            <w:pPr>
              <w:pStyle w:val="a7"/>
              <w:ind w:left="0" w:right="-1" w:firstLine="0"/>
              <w:jc w:val="center"/>
            </w:pPr>
            <w:r>
              <w:t>1</w:t>
            </w:r>
          </w:p>
        </w:tc>
        <w:tc>
          <w:tcPr>
            <w:tcW w:w="4669" w:type="dxa"/>
          </w:tcPr>
          <w:p w:rsidR="009D50AA" w:rsidRDefault="009D50AA" w:rsidP="009D50AA">
            <w:pPr>
              <w:pStyle w:val="Default"/>
              <w:jc w:val="both"/>
            </w:pPr>
            <w:r w:rsidRPr="009D50AA">
              <w:t xml:space="preserve">Составление циклограммы, графика работы. </w:t>
            </w:r>
          </w:p>
        </w:tc>
        <w:tc>
          <w:tcPr>
            <w:tcW w:w="2126" w:type="dxa"/>
          </w:tcPr>
          <w:p w:rsidR="009D50AA" w:rsidRDefault="009D50AA" w:rsidP="00AF7F94">
            <w:pPr>
              <w:pStyle w:val="a7"/>
              <w:ind w:left="0" w:right="-1" w:firstLine="0"/>
              <w:jc w:val="center"/>
            </w:pPr>
            <w:r>
              <w:t>До 15 сентября</w:t>
            </w:r>
          </w:p>
        </w:tc>
        <w:tc>
          <w:tcPr>
            <w:tcW w:w="2092" w:type="dxa"/>
          </w:tcPr>
          <w:p w:rsidR="009D50AA" w:rsidRPr="009D50AA" w:rsidRDefault="009D50AA" w:rsidP="009D50AA">
            <w:pPr>
              <w:pStyle w:val="Default"/>
              <w:jc w:val="center"/>
              <w:rPr>
                <w:sz w:val="23"/>
                <w:szCs w:val="23"/>
              </w:rPr>
            </w:pPr>
            <w:r>
              <w:rPr>
                <w:sz w:val="23"/>
                <w:szCs w:val="23"/>
              </w:rPr>
              <w:t xml:space="preserve">Циклограмма, график работы </w:t>
            </w:r>
          </w:p>
        </w:tc>
      </w:tr>
      <w:tr w:rsidR="009D50AA" w:rsidTr="009D50AA">
        <w:tc>
          <w:tcPr>
            <w:tcW w:w="684" w:type="dxa"/>
          </w:tcPr>
          <w:p w:rsidR="009D50AA" w:rsidRDefault="009D50AA" w:rsidP="00AF7F94">
            <w:pPr>
              <w:pStyle w:val="a7"/>
              <w:ind w:left="0" w:right="-1" w:firstLine="0"/>
              <w:jc w:val="center"/>
            </w:pPr>
            <w:r>
              <w:t>2</w:t>
            </w:r>
          </w:p>
        </w:tc>
        <w:tc>
          <w:tcPr>
            <w:tcW w:w="4669" w:type="dxa"/>
          </w:tcPr>
          <w:p w:rsidR="009D50AA" w:rsidRDefault="009D50AA">
            <w:pPr>
              <w:pStyle w:val="Default"/>
              <w:rPr>
                <w:sz w:val="23"/>
                <w:szCs w:val="23"/>
              </w:rPr>
            </w:pPr>
            <w:r>
              <w:rPr>
                <w:sz w:val="23"/>
                <w:szCs w:val="23"/>
              </w:rPr>
              <w:t xml:space="preserve">Составление годового плана работы. </w:t>
            </w:r>
          </w:p>
        </w:tc>
        <w:tc>
          <w:tcPr>
            <w:tcW w:w="2126" w:type="dxa"/>
          </w:tcPr>
          <w:p w:rsidR="009D50AA" w:rsidRDefault="009D50AA" w:rsidP="00AF7F94">
            <w:pPr>
              <w:pStyle w:val="a7"/>
              <w:ind w:left="0" w:right="-1" w:firstLine="0"/>
              <w:jc w:val="center"/>
            </w:pPr>
            <w:r>
              <w:t>До 15 сентября</w:t>
            </w:r>
          </w:p>
        </w:tc>
        <w:tc>
          <w:tcPr>
            <w:tcW w:w="2092" w:type="dxa"/>
          </w:tcPr>
          <w:p w:rsidR="009D50AA" w:rsidRDefault="009D50AA" w:rsidP="00AF7F94">
            <w:pPr>
              <w:pStyle w:val="a7"/>
              <w:ind w:left="0" w:right="-1" w:firstLine="0"/>
              <w:jc w:val="center"/>
            </w:pPr>
            <w:r>
              <w:t>Годовой план</w:t>
            </w:r>
          </w:p>
        </w:tc>
      </w:tr>
      <w:tr w:rsidR="009D50AA" w:rsidTr="009D50AA">
        <w:tc>
          <w:tcPr>
            <w:tcW w:w="684" w:type="dxa"/>
          </w:tcPr>
          <w:p w:rsidR="009D50AA" w:rsidRDefault="009D50AA" w:rsidP="00AF7F94">
            <w:pPr>
              <w:pStyle w:val="a7"/>
              <w:ind w:left="0" w:right="-1" w:firstLine="0"/>
              <w:jc w:val="center"/>
            </w:pPr>
            <w:r>
              <w:t>3</w:t>
            </w:r>
          </w:p>
        </w:tc>
        <w:tc>
          <w:tcPr>
            <w:tcW w:w="4669" w:type="dxa"/>
          </w:tcPr>
          <w:p w:rsidR="009D50AA" w:rsidRDefault="009D50AA">
            <w:pPr>
              <w:pStyle w:val="Default"/>
              <w:rPr>
                <w:sz w:val="23"/>
                <w:szCs w:val="23"/>
              </w:rPr>
            </w:pPr>
            <w:r>
              <w:rPr>
                <w:sz w:val="23"/>
                <w:szCs w:val="23"/>
              </w:rPr>
              <w:t xml:space="preserve">Планирование индивидуальных и подгрупповых занятий. </w:t>
            </w:r>
          </w:p>
        </w:tc>
        <w:tc>
          <w:tcPr>
            <w:tcW w:w="2126" w:type="dxa"/>
          </w:tcPr>
          <w:p w:rsidR="009D50AA" w:rsidRDefault="009D50AA" w:rsidP="00AF7F94">
            <w:pPr>
              <w:pStyle w:val="a7"/>
              <w:ind w:left="0" w:right="-1" w:firstLine="0"/>
              <w:jc w:val="center"/>
            </w:pPr>
            <w:r>
              <w:t>В течение года</w:t>
            </w:r>
          </w:p>
        </w:tc>
        <w:tc>
          <w:tcPr>
            <w:tcW w:w="2092" w:type="dxa"/>
          </w:tcPr>
          <w:p w:rsidR="009D50AA" w:rsidRDefault="009D50AA">
            <w:pPr>
              <w:pStyle w:val="Default"/>
              <w:rPr>
                <w:sz w:val="23"/>
                <w:szCs w:val="23"/>
              </w:rPr>
            </w:pPr>
            <w:r>
              <w:rPr>
                <w:sz w:val="23"/>
                <w:szCs w:val="23"/>
              </w:rPr>
              <w:t xml:space="preserve">Календарный, </w:t>
            </w:r>
          </w:p>
          <w:p w:rsidR="009D50AA" w:rsidRDefault="009D50AA">
            <w:pPr>
              <w:pStyle w:val="Default"/>
              <w:rPr>
                <w:sz w:val="23"/>
                <w:szCs w:val="23"/>
              </w:rPr>
            </w:pPr>
            <w:r>
              <w:rPr>
                <w:sz w:val="23"/>
                <w:szCs w:val="23"/>
              </w:rPr>
              <w:t xml:space="preserve">перспективный план занятий </w:t>
            </w:r>
          </w:p>
        </w:tc>
      </w:tr>
      <w:tr w:rsidR="009D50AA" w:rsidTr="009D50AA">
        <w:tc>
          <w:tcPr>
            <w:tcW w:w="684" w:type="dxa"/>
          </w:tcPr>
          <w:p w:rsidR="009D50AA" w:rsidRDefault="009D50AA" w:rsidP="00AF7F94">
            <w:pPr>
              <w:pStyle w:val="a7"/>
              <w:ind w:left="0" w:right="-1" w:firstLine="0"/>
              <w:jc w:val="center"/>
            </w:pPr>
            <w:r>
              <w:t>4</w:t>
            </w:r>
          </w:p>
        </w:tc>
        <w:tc>
          <w:tcPr>
            <w:tcW w:w="4669" w:type="dxa"/>
          </w:tcPr>
          <w:p w:rsidR="009D50AA" w:rsidRDefault="009D50AA">
            <w:pPr>
              <w:pStyle w:val="Default"/>
              <w:rPr>
                <w:sz w:val="23"/>
                <w:szCs w:val="23"/>
              </w:rPr>
            </w:pPr>
            <w:r>
              <w:rPr>
                <w:sz w:val="23"/>
                <w:szCs w:val="23"/>
              </w:rPr>
              <w:t xml:space="preserve">Ведение индивидуальных тетрадей детей. </w:t>
            </w:r>
          </w:p>
        </w:tc>
        <w:tc>
          <w:tcPr>
            <w:tcW w:w="2126" w:type="dxa"/>
          </w:tcPr>
          <w:p w:rsidR="009D50AA" w:rsidRDefault="009D50AA" w:rsidP="00AF7F94">
            <w:pPr>
              <w:pStyle w:val="a7"/>
              <w:ind w:left="0" w:right="-1" w:firstLine="0"/>
              <w:jc w:val="center"/>
            </w:pPr>
            <w:r>
              <w:t>В течение года</w:t>
            </w:r>
          </w:p>
        </w:tc>
        <w:tc>
          <w:tcPr>
            <w:tcW w:w="2092" w:type="dxa"/>
          </w:tcPr>
          <w:p w:rsidR="009D50AA" w:rsidRDefault="00B82334" w:rsidP="00B82334">
            <w:pPr>
              <w:pStyle w:val="a7"/>
              <w:ind w:left="0" w:right="-1" w:firstLine="0"/>
              <w:jc w:val="center"/>
            </w:pPr>
            <w:r>
              <w:t>Индивидуальные</w:t>
            </w:r>
            <w:r w:rsidR="009D50AA">
              <w:t xml:space="preserve"> тетради</w:t>
            </w:r>
          </w:p>
        </w:tc>
      </w:tr>
      <w:tr w:rsidR="00B82334" w:rsidTr="009D50AA">
        <w:tc>
          <w:tcPr>
            <w:tcW w:w="684" w:type="dxa"/>
          </w:tcPr>
          <w:p w:rsidR="00B82334" w:rsidRDefault="00B82334" w:rsidP="00AF7F94">
            <w:pPr>
              <w:pStyle w:val="a7"/>
              <w:ind w:left="0" w:right="-1" w:firstLine="0"/>
              <w:jc w:val="center"/>
            </w:pPr>
            <w:r>
              <w:t>5</w:t>
            </w:r>
          </w:p>
        </w:tc>
        <w:tc>
          <w:tcPr>
            <w:tcW w:w="4669" w:type="dxa"/>
          </w:tcPr>
          <w:p w:rsidR="00B82334" w:rsidRDefault="00B82334">
            <w:pPr>
              <w:pStyle w:val="Default"/>
              <w:rPr>
                <w:sz w:val="23"/>
                <w:szCs w:val="23"/>
              </w:rPr>
            </w:pPr>
            <w:r>
              <w:rPr>
                <w:sz w:val="23"/>
                <w:szCs w:val="23"/>
              </w:rPr>
              <w:t xml:space="preserve">Участие в работе методической работе МБДОУ </w:t>
            </w:r>
          </w:p>
        </w:tc>
        <w:tc>
          <w:tcPr>
            <w:tcW w:w="2126" w:type="dxa"/>
          </w:tcPr>
          <w:p w:rsidR="00B82334" w:rsidRDefault="00B82334" w:rsidP="00AF7F94">
            <w:pPr>
              <w:pStyle w:val="a7"/>
              <w:ind w:left="0" w:right="-1" w:firstLine="0"/>
              <w:jc w:val="center"/>
            </w:pPr>
            <w:r>
              <w:t>В течение года</w:t>
            </w:r>
          </w:p>
        </w:tc>
        <w:tc>
          <w:tcPr>
            <w:tcW w:w="2092" w:type="dxa"/>
          </w:tcPr>
          <w:p w:rsidR="00B82334" w:rsidRDefault="00B82334">
            <w:pPr>
              <w:pStyle w:val="Default"/>
              <w:rPr>
                <w:sz w:val="23"/>
                <w:szCs w:val="23"/>
              </w:rPr>
            </w:pPr>
            <w:r>
              <w:rPr>
                <w:sz w:val="23"/>
                <w:szCs w:val="23"/>
              </w:rPr>
              <w:t xml:space="preserve">Практический материал </w:t>
            </w:r>
          </w:p>
        </w:tc>
      </w:tr>
    </w:tbl>
    <w:p w:rsidR="009D50AA" w:rsidRDefault="009D50AA" w:rsidP="00AF7F94">
      <w:pPr>
        <w:pStyle w:val="a7"/>
        <w:ind w:left="0" w:right="-1" w:firstLine="567"/>
        <w:jc w:val="center"/>
      </w:pPr>
    </w:p>
    <w:p w:rsidR="00B82334" w:rsidRPr="00AF7F94" w:rsidRDefault="00B82334" w:rsidP="00AF7F94">
      <w:pPr>
        <w:pStyle w:val="a7"/>
        <w:ind w:left="0" w:right="-1" w:firstLine="567"/>
        <w:jc w:val="center"/>
      </w:pPr>
    </w:p>
    <w:p w:rsidR="00B82334" w:rsidRPr="00B82334" w:rsidRDefault="00B82334" w:rsidP="00B82334">
      <w:pPr>
        <w:pStyle w:val="Default"/>
        <w:jc w:val="center"/>
      </w:pPr>
      <w:r w:rsidRPr="00B82334">
        <w:rPr>
          <w:b/>
          <w:bCs/>
        </w:rPr>
        <w:t>Коррекционно - развивающий этап</w:t>
      </w:r>
    </w:p>
    <w:p w:rsidR="00B82334" w:rsidRDefault="00B82334" w:rsidP="00B82334">
      <w:pPr>
        <w:spacing w:after="0"/>
        <w:ind w:right="-1" w:firstLine="567"/>
        <w:jc w:val="center"/>
        <w:rPr>
          <w:rFonts w:ascii="Times New Roman" w:hAnsi="Times New Roman" w:cs="Times New Roman"/>
          <w:sz w:val="24"/>
          <w:szCs w:val="24"/>
        </w:rPr>
      </w:pPr>
      <w:r w:rsidRPr="00B82334">
        <w:rPr>
          <w:rFonts w:ascii="Times New Roman" w:hAnsi="Times New Roman" w:cs="Times New Roman"/>
          <w:sz w:val="24"/>
          <w:szCs w:val="24"/>
        </w:rPr>
        <w:t>План индивидуальной, (подгрупповой) работы по развитию мелкой моторики рук.</w:t>
      </w:r>
    </w:p>
    <w:tbl>
      <w:tblPr>
        <w:tblStyle w:val="aa"/>
        <w:tblW w:w="0" w:type="auto"/>
        <w:tblLook w:val="04A0"/>
      </w:tblPr>
      <w:tblGrid>
        <w:gridCol w:w="2235"/>
        <w:gridCol w:w="1559"/>
        <w:gridCol w:w="3384"/>
        <w:gridCol w:w="2393"/>
      </w:tblGrid>
      <w:tr w:rsidR="00B82334" w:rsidTr="00B82334">
        <w:tc>
          <w:tcPr>
            <w:tcW w:w="2235" w:type="dxa"/>
          </w:tcPr>
          <w:p w:rsidR="00B82334" w:rsidRDefault="00B82334" w:rsidP="001879F7">
            <w:pPr>
              <w:pStyle w:val="TableParagraph"/>
              <w:spacing w:line="254" w:lineRule="exact"/>
              <w:rPr>
                <w:sz w:val="24"/>
              </w:rPr>
            </w:pPr>
            <w:r>
              <w:rPr>
                <w:sz w:val="24"/>
              </w:rPr>
              <w:t>Название</w:t>
            </w:r>
            <w:r>
              <w:rPr>
                <w:spacing w:val="-3"/>
                <w:sz w:val="24"/>
              </w:rPr>
              <w:t xml:space="preserve"> </w:t>
            </w:r>
            <w:r>
              <w:rPr>
                <w:sz w:val="24"/>
              </w:rPr>
              <w:t>работы</w:t>
            </w:r>
          </w:p>
        </w:tc>
        <w:tc>
          <w:tcPr>
            <w:tcW w:w="1559" w:type="dxa"/>
          </w:tcPr>
          <w:p w:rsidR="00B82334" w:rsidRDefault="00B82334" w:rsidP="001879F7">
            <w:pPr>
              <w:pStyle w:val="TableParagraph"/>
              <w:spacing w:line="254" w:lineRule="exact"/>
              <w:ind w:left="105"/>
              <w:rPr>
                <w:sz w:val="24"/>
              </w:rPr>
            </w:pPr>
            <w:r>
              <w:rPr>
                <w:sz w:val="24"/>
              </w:rPr>
              <w:t>Сроки</w:t>
            </w:r>
          </w:p>
        </w:tc>
        <w:tc>
          <w:tcPr>
            <w:tcW w:w="3384" w:type="dxa"/>
          </w:tcPr>
          <w:p w:rsidR="00B82334" w:rsidRDefault="00B82334" w:rsidP="001879F7">
            <w:pPr>
              <w:pStyle w:val="TableParagraph"/>
              <w:spacing w:line="254" w:lineRule="exact"/>
              <w:ind w:left="109"/>
              <w:rPr>
                <w:sz w:val="24"/>
              </w:rPr>
            </w:pPr>
            <w:r>
              <w:rPr>
                <w:sz w:val="24"/>
              </w:rPr>
              <w:t>Количество занятий</w:t>
            </w:r>
          </w:p>
        </w:tc>
        <w:tc>
          <w:tcPr>
            <w:tcW w:w="2393" w:type="dxa"/>
          </w:tcPr>
          <w:p w:rsidR="00B82334" w:rsidRDefault="00B82334" w:rsidP="001879F7">
            <w:pPr>
              <w:pStyle w:val="TableParagraph"/>
              <w:spacing w:line="254" w:lineRule="exact"/>
              <w:ind w:left="104"/>
              <w:rPr>
                <w:sz w:val="24"/>
              </w:rPr>
            </w:pPr>
            <w:r>
              <w:rPr>
                <w:sz w:val="24"/>
              </w:rPr>
              <w:t>Содержание</w:t>
            </w:r>
            <w:r>
              <w:rPr>
                <w:spacing w:val="-4"/>
                <w:sz w:val="24"/>
              </w:rPr>
              <w:t xml:space="preserve"> </w:t>
            </w:r>
            <w:r>
              <w:rPr>
                <w:sz w:val="24"/>
              </w:rPr>
              <w:t>работы</w:t>
            </w:r>
            <w:r>
              <w:rPr>
                <w:spacing w:val="-5"/>
                <w:sz w:val="24"/>
              </w:rPr>
              <w:t xml:space="preserve"> </w:t>
            </w:r>
            <w:r>
              <w:rPr>
                <w:sz w:val="24"/>
              </w:rPr>
              <w:t>(упражнения)</w:t>
            </w:r>
          </w:p>
        </w:tc>
      </w:tr>
      <w:tr w:rsidR="00B82334" w:rsidTr="00B82334">
        <w:tc>
          <w:tcPr>
            <w:tcW w:w="2235" w:type="dxa"/>
          </w:tcPr>
          <w:p w:rsidR="00B82334" w:rsidRDefault="00B82334" w:rsidP="001879F7">
            <w:pPr>
              <w:pStyle w:val="TableParagraph"/>
              <w:spacing w:line="242" w:lineRule="auto"/>
              <w:ind w:right="546"/>
              <w:rPr>
                <w:sz w:val="24"/>
              </w:rPr>
            </w:pPr>
            <w:r>
              <w:rPr>
                <w:sz w:val="24"/>
              </w:rPr>
              <w:t>Пальчиковая</w:t>
            </w:r>
            <w:r>
              <w:rPr>
                <w:spacing w:val="-57"/>
                <w:sz w:val="24"/>
              </w:rPr>
              <w:t xml:space="preserve"> </w:t>
            </w:r>
            <w:r>
              <w:rPr>
                <w:sz w:val="24"/>
              </w:rPr>
              <w:t>гимнастика</w:t>
            </w:r>
          </w:p>
        </w:tc>
        <w:tc>
          <w:tcPr>
            <w:tcW w:w="1559" w:type="dxa"/>
          </w:tcPr>
          <w:p w:rsidR="00B82334" w:rsidRDefault="00B82334" w:rsidP="001879F7">
            <w:pPr>
              <w:pStyle w:val="TableParagraph"/>
              <w:spacing w:line="268" w:lineRule="exact"/>
              <w:ind w:left="105"/>
              <w:rPr>
                <w:sz w:val="24"/>
              </w:rPr>
            </w:pPr>
            <w:r>
              <w:rPr>
                <w:sz w:val="24"/>
              </w:rPr>
              <w:t>Ежедневно</w:t>
            </w:r>
          </w:p>
        </w:tc>
        <w:tc>
          <w:tcPr>
            <w:tcW w:w="3384" w:type="dxa"/>
          </w:tcPr>
          <w:p w:rsidR="00B82334" w:rsidRDefault="00B82334" w:rsidP="001879F7">
            <w:pPr>
              <w:pStyle w:val="TableParagraph"/>
              <w:tabs>
                <w:tab w:val="left" w:pos="1040"/>
              </w:tabs>
              <w:ind w:left="109" w:right="96"/>
              <w:jc w:val="both"/>
              <w:rPr>
                <w:sz w:val="24"/>
              </w:rPr>
            </w:pPr>
            <w:r>
              <w:rPr>
                <w:sz w:val="24"/>
              </w:rPr>
              <w:t xml:space="preserve">По </w:t>
            </w:r>
            <w:r>
              <w:rPr>
                <w:spacing w:val="-1"/>
                <w:sz w:val="24"/>
              </w:rPr>
              <w:t>количеству</w:t>
            </w:r>
            <w:r>
              <w:rPr>
                <w:spacing w:val="-58"/>
                <w:sz w:val="24"/>
              </w:rPr>
              <w:t xml:space="preserve"> </w:t>
            </w:r>
            <w:r>
              <w:rPr>
                <w:sz w:val="24"/>
              </w:rPr>
              <w:t>логопедических</w:t>
            </w:r>
            <w:r>
              <w:rPr>
                <w:spacing w:val="1"/>
                <w:sz w:val="24"/>
              </w:rPr>
              <w:t xml:space="preserve"> </w:t>
            </w:r>
            <w:r>
              <w:rPr>
                <w:sz w:val="24"/>
              </w:rPr>
              <w:t>и</w:t>
            </w:r>
            <w:r>
              <w:rPr>
                <w:spacing w:val="-57"/>
                <w:sz w:val="24"/>
              </w:rPr>
              <w:t xml:space="preserve"> </w:t>
            </w:r>
            <w:r>
              <w:rPr>
                <w:sz w:val="24"/>
              </w:rPr>
              <w:t>логоритмических</w:t>
            </w:r>
          </w:p>
          <w:p w:rsidR="00B82334" w:rsidRDefault="00B82334" w:rsidP="001879F7">
            <w:pPr>
              <w:pStyle w:val="TableParagraph"/>
              <w:spacing w:line="261" w:lineRule="exact"/>
              <w:ind w:left="109"/>
              <w:rPr>
                <w:sz w:val="24"/>
              </w:rPr>
            </w:pPr>
            <w:r>
              <w:rPr>
                <w:sz w:val="24"/>
              </w:rPr>
              <w:t>упражнений</w:t>
            </w:r>
          </w:p>
        </w:tc>
        <w:tc>
          <w:tcPr>
            <w:tcW w:w="2393" w:type="dxa"/>
          </w:tcPr>
          <w:p w:rsidR="00B82334" w:rsidRPr="001879F7" w:rsidRDefault="001879F7" w:rsidP="001879F7">
            <w:pPr>
              <w:pStyle w:val="a7"/>
              <w:ind w:left="140" w:right="-1" w:firstLine="0"/>
            </w:pPr>
            <w:r w:rsidRPr="00FD76C8">
              <w:t>Комплекс</w:t>
            </w:r>
            <w:r w:rsidRPr="00FD76C8">
              <w:rPr>
                <w:spacing w:val="-6"/>
              </w:rPr>
              <w:t xml:space="preserve"> </w:t>
            </w:r>
            <w:r w:rsidRPr="00FD76C8">
              <w:t>упражнений</w:t>
            </w:r>
            <w:r w:rsidRPr="00FD76C8">
              <w:rPr>
                <w:spacing w:val="-4"/>
              </w:rPr>
              <w:t xml:space="preserve"> </w:t>
            </w:r>
            <w:r>
              <w:t>Т.Б.</w:t>
            </w:r>
            <w:r>
              <w:rPr>
                <w:spacing w:val="1"/>
              </w:rPr>
              <w:t xml:space="preserve"> </w:t>
            </w:r>
            <w:r>
              <w:t>Филичевой,</w:t>
            </w:r>
            <w:r>
              <w:rPr>
                <w:spacing w:val="3"/>
              </w:rPr>
              <w:t xml:space="preserve"> </w:t>
            </w:r>
            <w:r>
              <w:t>Г.В.</w:t>
            </w:r>
            <w:r>
              <w:rPr>
                <w:spacing w:val="-1"/>
              </w:rPr>
              <w:t xml:space="preserve"> </w:t>
            </w:r>
            <w:r>
              <w:t>Чиркиной</w:t>
            </w:r>
          </w:p>
        </w:tc>
      </w:tr>
    </w:tbl>
    <w:p w:rsidR="00B82334" w:rsidRPr="00B82334" w:rsidRDefault="00B82334" w:rsidP="00B82334">
      <w:pPr>
        <w:spacing w:after="0"/>
        <w:ind w:right="-1" w:firstLine="567"/>
        <w:jc w:val="center"/>
        <w:rPr>
          <w:rFonts w:ascii="Times New Roman" w:hAnsi="Times New Roman" w:cs="Times New Roman"/>
          <w:b/>
          <w:sz w:val="24"/>
          <w:szCs w:val="24"/>
        </w:rPr>
      </w:pPr>
    </w:p>
    <w:p w:rsidR="00692F70" w:rsidRPr="00DB51CD" w:rsidRDefault="00692F70" w:rsidP="003F6DF4">
      <w:pPr>
        <w:spacing w:after="0"/>
        <w:ind w:right="-1" w:firstLine="567"/>
        <w:jc w:val="center"/>
        <w:rPr>
          <w:rFonts w:ascii="Times New Roman" w:hAnsi="Times New Roman" w:cs="Times New Roman"/>
          <w:sz w:val="24"/>
          <w:szCs w:val="24"/>
        </w:rPr>
      </w:pPr>
    </w:p>
    <w:p w:rsidR="001879F7" w:rsidRDefault="001879F7" w:rsidP="001879F7">
      <w:pPr>
        <w:pStyle w:val="Heading3"/>
        <w:spacing w:before="8" w:line="272" w:lineRule="exact"/>
        <w:ind w:left="2070"/>
      </w:pPr>
      <w:r>
        <w:t>Планируемые</w:t>
      </w:r>
      <w:r>
        <w:rPr>
          <w:spacing w:val="-5"/>
        </w:rPr>
        <w:t xml:space="preserve"> </w:t>
      </w:r>
      <w:r>
        <w:t>(ожидаемые)</w:t>
      </w:r>
      <w:r>
        <w:rPr>
          <w:spacing w:val="-1"/>
        </w:rPr>
        <w:t xml:space="preserve"> </w:t>
      </w:r>
      <w:r>
        <w:t>результаты</w:t>
      </w:r>
      <w:r>
        <w:rPr>
          <w:spacing w:val="-7"/>
        </w:rPr>
        <w:t xml:space="preserve"> </w:t>
      </w:r>
      <w:r>
        <w:t>логопедической</w:t>
      </w:r>
      <w:r>
        <w:rPr>
          <w:spacing w:val="-2"/>
        </w:rPr>
        <w:t xml:space="preserve"> </w:t>
      </w:r>
      <w:r>
        <w:t>работы.</w:t>
      </w:r>
    </w:p>
    <w:p w:rsidR="001879F7" w:rsidRDefault="001879F7" w:rsidP="001879F7">
      <w:pPr>
        <w:pStyle w:val="a7"/>
        <w:tabs>
          <w:tab w:val="left" w:pos="8364"/>
        </w:tabs>
        <w:spacing w:line="271" w:lineRule="exact"/>
        <w:ind w:left="0" w:firstLine="567"/>
      </w:pPr>
      <w:r>
        <w:t>Дети</w:t>
      </w:r>
      <w:r>
        <w:rPr>
          <w:spacing w:val="-2"/>
        </w:rPr>
        <w:t xml:space="preserve"> </w:t>
      </w:r>
      <w:r>
        <w:t>должны</w:t>
      </w:r>
      <w:r>
        <w:rPr>
          <w:spacing w:val="-6"/>
        </w:rPr>
        <w:t xml:space="preserve"> </w:t>
      </w:r>
      <w:r>
        <w:t>уметь:</w:t>
      </w:r>
    </w:p>
    <w:p w:rsidR="001879F7" w:rsidRDefault="001879F7" w:rsidP="00253540">
      <w:pPr>
        <w:pStyle w:val="a9"/>
        <w:numPr>
          <w:ilvl w:val="1"/>
          <w:numId w:val="47"/>
        </w:numPr>
        <w:tabs>
          <w:tab w:val="left" w:pos="709"/>
          <w:tab w:val="left" w:pos="9356"/>
        </w:tabs>
        <w:spacing w:line="242" w:lineRule="auto"/>
        <w:ind w:left="0" w:right="-1" w:firstLine="567"/>
        <w:jc w:val="both"/>
        <w:rPr>
          <w:sz w:val="24"/>
        </w:rPr>
      </w:pPr>
      <w:r>
        <w:rPr>
          <w:sz w:val="24"/>
        </w:rPr>
        <w:t>правильно</w:t>
      </w:r>
      <w:r>
        <w:rPr>
          <w:spacing w:val="11"/>
          <w:sz w:val="24"/>
        </w:rPr>
        <w:t xml:space="preserve"> </w:t>
      </w:r>
      <w:r>
        <w:rPr>
          <w:sz w:val="24"/>
        </w:rPr>
        <w:t>артикулировать</w:t>
      </w:r>
      <w:r>
        <w:rPr>
          <w:spacing w:val="8"/>
          <w:sz w:val="24"/>
        </w:rPr>
        <w:t xml:space="preserve"> </w:t>
      </w:r>
      <w:r>
        <w:rPr>
          <w:sz w:val="24"/>
        </w:rPr>
        <w:t>все</w:t>
      </w:r>
      <w:r>
        <w:rPr>
          <w:spacing w:val="5"/>
          <w:sz w:val="24"/>
        </w:rPr>
        <w:t xml:space="preserve"> </w:t>
      </w:r>
      <w:r>
        <w:rPr>
          <w:sz w:val="24"/>
        </w:rPr>
        <w:t>звуки</w:t>
      </w:r>
      <w:r>
        <w:rPr>
          <w:spacing w:val="12"/>
          <w:sz w:val="24"/>
        </w:rPr>
        <w:t xml:space="preserve"> </w:t>
      </w:r>
      <w:r>
        <w:rPr>
          <w:sz w:val="24"/>
        </w:rPr>
        <w:t>речи</w:t>
      </w:r>
      <w:r>
        <w:rPr>
          <w:spacing w:val="16"/>
          <w:sz w:val="24"/>
        </w:rPr>
        <w:t xml:space="preserve"> </w:t>
      </w:r>
      <w:r>
        <w:rPr>
          <w:sz w:val="24"/>
        </w:rPr>
        <w:t>в</w:t>
      </w:r>
      <w:r>
        <w:rPr>
          <w:spacing w:val="12"/>
          <w:sz w:val="24"/>
        </w:rPr>
        <w:t xml:space="preserve"> </w:t>
      </w:r>
      <w:r>
        <w:rPr>
          <w:sz w:val="24"/>
        </w:rPr>
        <w:t>различных</w:t>
      </w:r>
      <w:r>
        <w:rPr>
          <w:spacing w:val="6"/>
          <w:sz w:val="24"/>
        </w:rPr>
        <w:t xml:space="preserve"> </w:t>
      </w:r>
      <w:r>
        <w:rPr>
          <w:sz w:val="24"/>
        </w:rPr>
        <w:t>фонетических</w:t>
      </w:r>
      <w:r>
        <w:rPr>
          <w:spacing w:val="6"/>
          <w:sz w:val="24"/>
        </w:rPr>
        <w:t xml:space="preserve"> </w:t>
      </w:r>
      <w:r>
        <w:rPr>
          <w:sz w:val="24"/>
        </w:rPr>
        <w:t>позициях</w:t>
      </w:r>
      <w:r>
        <w:rPr>
          <w:spacing w:val="6"/>
          <w:sz w:val="24"/>
        </w:rPr>
        <w:t xml:space="preserve"> </w:t>
      </w:r>
      <w:r>
        <w:rPr>
          <w:sz w:val="24"/>
        </w:rPr>
        <w:t>и</w:t>
      </w:r>
      <w:r>
        <w:rPr>
          <w:spacing w:val="-57"/>
          <w:sz w:val="24"/>
        </w:rPr>
        <w:t xml:space="preserve"> </w:t>
      </w:r>
      <w:r>
        <w:rPr>
          <w:sz w:val="24"/>
        </w:rPr>
        <w:t>формах</w:t>
      </w:r>
      <w:r>
        <w:rPr>
          <w:spacing w:val="-3"/>
          <w:sz w:val="24"/>
        </w:rPr>
        <w:t xml:space="preserve"> </w:t>
      </w:r>
      <w:r>
        <w:rPr>
          <w:sz w:val="24"/>
        </w:rPr>
        <w:t>речи;</w:t>
      </w:r>
    </w:p>
    <w:p w:rsidR="001879F7" w:rsidRDefault="001879F7" w:rsidP="00253540">
      <w:pPr>
        <w:pStyle w:val="a9"/>
        <w:numPr>
          <w:ilvl w:val="1"/>
          <w:numId w:val="47"/>
        </w:numPr>
        <w:tabs>
          <w:tab w:val="left" w:pos="709"/>
          <w:tab w:val="left" w:pos="1125"/>
          <w:tab w:val="left" w:pos="9356"/>
        </w:tabs>
        <w:spacing w:line="271" w:lineRule="exact"/>
        <w:ind w:left="0" w:right="-1" w:firstLine="567"/>
        <w:jc w:val="both"/>
        <w:rPr>
          <w:sz w:val="24"/>
        </w:rPr>
      </w:pPr>
      <w:r>
        <w:rPr>
          <w:sz w:val="24"/>
        </w:rPr>
        <w:t>четко</w:t>
      </w:r>
      <w:r>
        <w:rPr>
          <w:spacing w:val="-4"/>
          <w:sz w:val="24"/>
        </w:rPr>
        <w:t xml:space="preserve"> </w:t>
      </w:r>
      <w:r>
        <w:rPr>
          <w:sz w:val="24"/>
        </w:rPr>
        <w:t>дифференцировать</w:t>
      </w:r>
      <w:r>
        <w:rPr>
          <w:spacing w:val="-6"/>
          <w:sz w:val="24"/>
        </w:rPr>
        <w:t xml:space="preserve"> </w:t>
      </w:r>
      <w:r>
        <w:rPr>
          <w:sz w:val="24"/>
        </w:rPr>
        <w:t>все</w:t>
      </w:r>
      <w:r>
        <w:rPr>
          <w:spacing w:val="-5"/>
          <w:sz w:val="24"/>
        </w:rPr>
        <w:t xml:space="preserve"> </w:t>
      </w:r>
      <w:r>
        <w:rPr>
          <w:sz w:val="24"/>
        </w:rPr>
        <w:t>изучаемые</w:t>
      </w:r>
      <w:r>
        <w:rPr>
          <w:spacing w:val="-4"/>
          <w:sz w:val="24"/>
        </w:rPr>
        <w:t xml:space="preserve"> </w:t>
      </w:r>
      <w:r>
        <w:rPr>
          <w:sz w:val="24"/>
        </w:rPr>
        <w:t>звуки;</w:t>
      </w:r>
    </w:p>
    <w:p w:rsidR="001879F7" w:rsidRDefault="001879F7" w:rsidP="00253540">
      <w:pPr>
        <w:pStyle w:val="a9"/>
        <w:numPr>
          <w:ilvl w:val="1"/>
          <w:numId w:val="47"/>
        </w:numPr>
        <w:tabs>
          <w:tab w:val="left" w:pos="709"/>
          <w:tab w:val="left" w:pos="1125"/>
          <w:tab w:val="left" w:pos="9356"/>
        </w:tabs>
        <w:spacing w:before="1" w:line="275" w:lineRule="exact"/>
        <w:ind w:left="0" w:right="-1" w:firstLine="567"/>
        <w:jc w:val="both"/>
        <w:rPr>
          <w:sz w:val="24"/>
        </w:rPr>
      </w:pPr>
      <w:r>
        <w:rPr>
          <w:sz w:val="24"/>
        </w:rPr>
        <w:t>называть</w:t>
      </w:r>
      <w:r>
        <w:rPr>
          <w:spacing w:val="-5"/>
          <w:sz w:val="24"/>
        </w:rPr>
        <w:t xml:space="preserve"> </w:t>
      </w:r>
      <w:r>
        <w:rPr>
          <w:sz w:val="24"/>
        </w:rPr>
        <w:t>последовательность</w:t>
      </w:r>
      <w:r>
        <w:rPr>
          <w:spacing w:val="-1"/>
          <w:sz w:val="24"/>
        </w:rPr>
        <w:t xml:space="preserve"> </w:t>
      </w:r>
      <w:r>
        <w:rPr>
          <w:sz w:val="24"/>
        </w:rPr>
        <w:t>слов</w:t>
      </w:r>
      <w:r>
        <w:rPr>
          <w:spacing w:val="-5"/>
          <w:sz w:val="24"/>
        </w:rPr>
        <w:t xml:space="preserve"> </w:t>
      </w:r>
      <w:r>
        <w:rPr>
          <w:sz w:val="24"/>
        </w:rPr>
        <w:t>в предложении,</w:t>
      </w:r>
      <w:r>
        <w:rPr>
          <w:spacing w:val="-5"/>
          <w:sz w:val="24"/>
        </w:rPr>
        <w:t xml:space="preserve"> </w:t>
      </w:r>
      <w:r>
        <w:rPr>
          <w:sz w:val="24"/>
        </w:rPr>
        <w:t>слогов</w:t>
      </w:r>
      <w:r>
        <w:rPr>
          <w:spacing w:val="-5"/>
          <w:sz w:val="24"/>
        </w:rPr>
        <w:t xml:space="preserve"> </w:t>
      </w:r>
      <w:r>
        <w:rPr>
          <w:sz w:val="24"/>
        </w:rPr>
        <w:t>и</w:t>
      </w:r>
      <w:r>
        <w:rPr>
          <w:spacing w:val="-5"/>
          <w:sz w:val="24"/>
        </w:rPr>
        <w:t xml:space="preserve"> </w:t>
      </w:r>
      <w:r>
        <w:rPr>
          <w:sz w:val="24"/>
        </w:rPr>
        <w:t>звуков</w:t>
      </w:r>
      <w:r>
        <w:rPr>
          <w:spacing w:val="-1"/>
          <w:sz w:val="24"/>
        </w:rPr>
        <w:t xml:space="preserve"> </w:t>
      </w:r>
      <w:r>
        <w:rPr>
          <w:sz w:val="24"/>
        </w:rPr>
        <w:t>в</w:t>
      </w:r>
      <w:r>
        <w:rPr>
          <w:spacing w:val="-5"/>
          <w:sz w:val="24"/>
        </w:rPr>
        <w:t xml:space="preserve"> </w:t>
      </w:r>
      <w:r>
        <w:rPr>
          <w:sz w:val="24"/>
        </w:rPr>
        <w:t>словах;</w:t>
      </w:r>
    </w:p>
    <w:p w:rsidR="001879F7" w:rsidRDefault="001879F7" w:rsidP="00253540">
      <w:pPr>
        <w:pStyle w:val="a9"/>
        <w:numPr>
          <w:ilvl w:val="1"/>
          <w:numId w:val="47"/>
        </w:numPr>
        <w:tabs>
          <w:tab w:val="left" w:pos="709"/>
          <w:tab w:val="left" w:pos="1125"/>
          <w:tab w:val="left" w:pos="9356"/>
        </w:tabs>
        <w:spacing w:line="275" w:lineRule="exact"/>
        <w:ind w:left="0" w:right="-1" w:firstLine="567"/>
        <w:jc w:val="both"/>
        <w:rPr>
          <w:sz w:val="24"/>
        </w:rPr>
      </w:pPr>
      <w:r>
        <w:rPr>
          <w:sz w:val="24"/>
        </w:rPr>
        <w:t>находить</w:t>
      </w:r>
      <w:r>
        <w:rPr>
          <w:spacing w:val="-4"/>
          <w:sz w:val="24"/>
        </w:rPr>
        <w:t xml:space="preserve"> </w:t>
      </w:r>
      <w:r>
        <w:rPr>
          <w:sz w:val="24"/>
        </w:rPr>
        <w:t>в</w:t>
      </w:r>
      <w:r>
        <w:rPr>
          <w:spacing w:val="-4"/>
          <w:sz w:val="24"/>
        </w:rPr>
        <w:t xml:space="preserve"> </w:t>
      </w:r>
      <w:r>
        <w:rPr>
          <w:sz w:val="24"/>
        </w:rPr>
        <w:t>предложении</w:t>
      </w:r>
      <w:r>
        <w:rPr>
          <w:spacing w:val="-5"/>
          <w:sz w:val="24"/>
        </w:rPr>
        <w:t xml:space="preserve"> </w:t>
      </w:r>
      <w:r>
        <w:rPr>
          <w:sz w:val="24"/>
        </w:rPr>
        <w:t>слова</w:t>
      </w:r>
      <w:r>
        <w:rPr>
          <w:spacing w:val="-2"/>
          <w:sz w:val="24"/>
        </w:rPr>
        <w:t xml:space="preserve"> </w:t>
      </w:r>
      <w:r>
        <w:rPr>
          <w:sz w:val="24"/>
        </w:rPr>
        <w:t>с</w:t>
      </w:r>
      <w:r>
        <w:rPr>
          <w:spacing w:val="-7"/>
          <w:sz w:val="24"/>
        </w:rPr>
        <w:t xml:space="preserve"> </w:t>
      </w:r>
      <w:r>
        <w:rPr>
          <w:sz w:val="24"/>
        </w:rPr>
        <w:t>заданным</w:t>
      </w:r>
      <w:r>
        <w:rPr>
          <w:spacing w:val="-4"/>
          <w:sz w:val="24"/>
        </w:rPr>
        <w:t xml:space="preserve"> </w:t>
      </w:r>
      <w:r>
        <w:rPr>
          <w:sz w:val="24"/>
        </w:rPr>
        <w:t>звуком,</w:t>
      </w:r>
      <w:r>
        <w:rPr>
          <w:spacing w:val="-4"/>
          <w:sz w:val="24"/>
        </w:rPr>
        <w:t xml:space="preserve"> </w:t>
      </w:r>
      <w:r>
        <w:rPr>
          <w:sz w:val="24"/>
        </w:rPr>
        <w:t>определять</w:t>
      </w:r>
      <w:r>
        <w:rPr>
          <w:spacing w:val="-5"/>
          <w:sz w:val="24"/>
        </w:rPr>
        <w:t xml:space="preserve"> </w:t>
      </w:r>
      <w:r>
        <w:rPr>
          <w:sz w:val="24"/>
        </w:rPr>
        <w:t>место</w:t>
      </w:r>
      <w:r>
        <w:rPr>
          <w:spacing w:val="3"/>
          <w:sz w:val="24"/>
        </w:rPr>
        <w:t xml:space="preserve"> </w:t>
      </w:r>
      <w:r>
        <w:rPr>
          <w:sz w:val="24"/>
        </w:rPr>
        <w:t>звука</w:t>
      </w:r>
      <w:r>
        <w:rPr>
          <w:spacing w:val="-2"/>
          <w:sz w:val="24"/>
        </w:rPr>
        <w:t xml:space="preserve"> </w:t>
      </w:r>
      <w:r>
        <w:rPr>
          <w:sz w:val="24"/>
        </w:rPr>
        <w:t>в</w:t>
      </w:r>
      <w:r>
        <w:rPr>
          <w:spacing w:val="-1"/>
          <w:sz w:val="24"/>
        </w:rPr>
        <w:t xml:space="preserve"> </w:t>
      </w:r>
      <w:r>
        <w:rPr>
          <w:sz w:val="24"/>
        </w:rPr>
        <w:t>слове;</w:t>
      </w:r>
    </w:p>
    <w:p w:rsidR="001879F7" w:rsidRDefault="001879F7" w:rsidP="00253540">
      <w:pPr>
        <w:pStyle w:val="a9"/>
        <w:numPr>
          <w:ilvl w:val="1"/>
          <w:numId w:val="47"/>
        </w:numPr>
        <w:tabs>
          <w:tab w:val="left" w:pos="709"/>
          <w:tab w:val="left" w:pos="9356"/>
        </w:tabs>
        <w:spacing w:before="63" w:line="242" w:lineRule="auto"/>
        <w:ind w:left="0" w:right="-1" w:firstLine="567"/>
        <w:jc w:val="both"/>
        <w:rPr>
          <w:sz w:val="24"/>
        </w:rPr>
      </w:pPr>
      <w:r>
        <w:rPr>
          <w:sz w:val="24"/>
        </w:rPr>
        <w:t>различать</w:t>
      </w:r>
      <w:r>
        <w:rPr>
          <w:spacing w:val="38"/>
          <w:sz w:val="24"/>
        </w:rPr>
        <w:t xml:space="preserve"> </w:t>
      </w:r>
      <w:r>
        <w:rPr>
          <w:sz w:val="24"/>
        </w:rPr>
        <w:t>понятия</w:t>
      </w:r>
      <w:r>
        <w:rPr>
          <w:spacing w:val="38"/>
          <w:sz w:val="24"/>
        </w:rPr>
        <w:t xml:space="preserve"> </w:t>
      </w:r>
      <w:r>
        <w:rPr>
          <w:sz w:val="24"/>
        </w:rPr>
        <w:t>«звук»,</w:t>
      </w:r>
      <w:r>
        <w:rPr>
          <w:spacing w:val="44"/>
          <w:sz w:val="24"/>
        </w:rPr>
        <w:t xml:space="preserve"> </w:t>
      </w:r>
      <w:r>
        <w:rPr>
          <w:sz w:val="24"/>
        </w:rPr>
        <w:t>«твердый</w:t>
      </w:r>
      <w:r>
        <w:rPr>
          <w:spacing w:val="43"/>
          <w:sz w:val="24"/>
        </w:rPr>
        <w:t xml:space="preserve"> </w:t>
      </w:r>
      <w:r>
        <w:rPr>
          <w:sz w:val="24"/>
        </w:rPr>
        <w:t>звук»,</w:t>
      </w:r>
      <w:r>
        <w:rPr>
          <w:spacing w:val="44"/>
          <w:sz w:val="24"/>
        </w:rPr>
        <w:t xml:space="preserve"> </w:t>
      </w:r>
      <w:r>
        <w:rPr>
          <w:sz w:val="24"/>
        </w:rPr>
        <w:t>«мягкий</w:t>
      </w:r>
      <w:r>
        <w:rPr>
          <w:spacing w:val="43"/>
          <w:sz w:val="24"/>
        </w:rPr>
        <w:t xml:space="preserve"> </w:t>
      </w:r>
      <w:r>
        <w:rPr>
          <w:sz w:val="24"/>
        </w:rPr>
        <w:t>звук»,</w:t>
      </w:r>
      <w:r>
        <w:rPr>
          <w:spacing w:val="44"/>
          <w:sz w:val="24"/>
        </w:rPr>
        <w:t xml:space="preserve"> </w:t>
      </w:r>
      <w:r>
        <w:rPr>
          <w:sz w:val="24"/>
        </w:rPr>
        <w:t>«глухой</w:t>
      </w:r>
      <w:r>
        <w:rPr>
          <w:spacing w:val="39"/>
          <w:sz w:val="24"/>
        </w:rPr>
        <w:t xml:space="preserve"> </w:t>
      </w:r>
      <w:r>
        <w:rPr>
          <w:sz w:val="24"/>
        </w:rPr>
        <w:t>звук»,</w:t>
      </w:r>
      <w:r>
        <w:rPr>
          <w:spacing w:val="44"/>
          <w:sz w:val="24"/>
        </w:rPr>
        <w:t xml:space="preserve"> </w:t>
      </w:r>
      <w:r>
        <w:rPr>
          <w:sz w:val="24"/>
        </w:rPr>
        <w:t>«звонкий</w:t>
      </w:r>
      <w:r>
        <w:rPr>
          <w:spacing w:val="-57"/>
          <w:sz w:val="24"/>
        </w:rPr>
        <w:t xml:space="preserve"> </w:t>
      </w:r>
      <w:r>
        <w:rPr>
          <w:sz w:val="24"/>
        </w:rPr>
        <w:t>звук»,</w:t>
      </w:r>
      <w:r>
        <w:rPr>
          <w:spacing w:val="3"/>
          <w:sz w:val="24"/>
        </w:rPr>
        <w:t xml:space="preserve"> </w:t>
      </w:r>
      <w:r>
        <w:rPr>
          <w:sz w:val="24"/>
        </w:rPr>
        <w:t>«слог»,</w:t>
      </w:r>
      <w:r>
        <w:rPr>
          <w:spacing w:val="4"/>
          <w:sz w:val="24"/>
        </w:rPr>
        <w:t xml:space="preserve"> </w:t>
      </w:r>
      <w:r>
        <w:rPr>
          <w:sz w:val="24"/>
        </w:rPr>
        <w:t>«предложение</w:t>
      </w:r>
      <w:r>
        <w:rPr>
          <w:spacing w:val="-5"/>
          <w:sz w:val="24"/>
        </w:rPr>
        <w:t xml:space="preserve"> </w:t>
      </w:r>
      <w:r>
        <w:rPr>
          <w:sz w:val="24"/>
        </w:rPr>
        <w:t>на</w:t>
      </w:r>
      <w:r>
        <w:rPr>
          <w:spacing w:val="1"/>
          <w:sz w:val="24"/>
        </w:rPr>
        <w:t xml:space="preserve"> </w:t>
      </w:r>
      <w:r>
        <w:rPr>
          <w:sz w:val="24"/>
        </w:rPr>
        <w:t>практическом</w:t>
      </w:r>
      <w:r>
        <w:rPr>
          <w:spacing w:val="-2"/>
          <w:sz w:val="24"/>
        </w:rPr>
        <w:t xml:space="preserve"> </w:t>
      </w:r>
      <w:r>
        <w:rPr>
          <w:sz w:val="24"/>
        </w:rPr>
        <w:t>уровне»;</w:t>
      </w:r>
    </w:p>
    <w:p w:rsidR="001879F7" w:rsidRDefault="001879F7" w:rsidP="00253540">
      <w:pPr>
        <w:pStyle w:val="a9"/>
        <w:numPr>
          <w:ilvl w:val="1"/>
          <w:numId w:val="47"/>
        </w:numPr>
        <w:tabs>
          <w:tab w:val="left" w:pos="709"/>
          <w:tab w:val="left" w:pos="1125"/>
          <w:tab w:val="left" w:pos="9356"/>
        </w:tabs>
        <w:spacing w:line="271" w:lineRule="exact"/>
        <w:ind w:left="0" w:right="-1" w:firstLine="567"/>
        <w:jc w:val="both"/>
        <w:rPr>
          <w:sz w:val="24"/>
        </w:rPr>
      </w:pPr>
      <w:r>
        <w:rPr>
          <w:sz w:val="24"/>
        </w:rPr>
        <w:t>производить</w:t>
      </w:r>
      <w:r>
        <w:rPr>
          <w:spacing w:val="-5"/>
          <w:sz w:val="24"/>
        </w:rPr>
        <w:t xml:space="preserve"> </w:t>
      </w:r>
      <w:r>
        <w:rPr>
          <w:sz w:val="24"/>
        </w:rPr>
        <w:t>элементарный</w:t>
      </w:r>
      <w:r>
        <w:rPr>
          <w:spacing w:val="-6"/>
          <w:sz w:val="24"/>
        </w:rPr>
        <w:t xml:space="preserve"> </w:t>
      </w:r>
      <w:r>
        <w:rPr>
          <w:sz w:val="24"/>
        </w:rPr>
        <w:t>звуковой</w:t>
      </w:r>
      <w:r>
        <w:rPr>
          <w:spacing w:val="-1"/>
          <w:sz w:val="24"/>
        </w:rPr>
        <w:t xml:space="preserve"> </w:t>
      </w:r>
      <w:r>
        <w:rPr>
          <w:sz w:val="24"/>
        </w:rPr>
        <w:t>анализ</w:t>
      </w:r>
      <w:r>
        <w:rPr>
          <w:spacing w:val="-5"/>
          <w:sz w:val="24"/>
        </w:rPr>
        <w:t xml:space="preserve"> </w:t>
      </w:r>
      <w:r>
        <w:rPr>
          <w:sz w:val="24"/>
        </w:rPr>
        <w:t>и</w:t>
      </w:r>
      <w:r>
        <w:rPr>
          <w:spacing w:val="-6"/>
          <w:sz w:val="24"/>
        </w:rPr>
        <w:t xml:space="preserve"> </w:t>
      </w:r>
      <w:r>
        <w:rPr>
          <w:sz w:val="24"/>
        </w:rPr>
        <w:t>синтез;</w:t>
      </w:r>
    </w:p>
    <w:p w:rsidR="001879F7" w:rsidRDefault="001879F7" w:rsidP="00253540">
      <w:pPr>
        <w:pStyle w:val="a9"/>
        <w:numPr>
          <w:ilvl w:val="1"/>
          <w:numId w:val="47"/>
        </w:numPr>
        <w:tabs>
          <w:tab w:val="left" w:pos="709"/>
          <w:tab w:val="left" w:pos="9356"/>
        </w:tabs>
        <w:spacing w:before="5" w:line="237" w:lineRule="auto"/>
        <w:ind w:left="0" w:right="-1" w:firstLine="567"/>
        <w:jc w:val="both"/>
        <w:rPr>
          <w:sz w:val="24"/>
        </w:rPr>
      </w:pPr>
      <w:r>
        <w:rPr>
          <w:sz w:val="24"/>
        </w:rPr>
        <w:t>овладение</w:t>
      </w:r>
      <w:r>
        <w:rPr>
          <w:spacing w:val="4"/>
          <w:sz w:val="24"/>
        </w:rPr>
        <w:t xml:space="preserve"> </w:t>
      </w:r>
      <w:r>
        <w:rPr>
          <w:sz w:val="24"/>
        </w:rPr>
        <w:t>интонационными</w:t>
      </w:r>
      <w:r>
        <w:rPr>
          <w:spacing w:val="1"/>
          <w:sz w:val="24"/>
        </w:rPr>
        <w:t xml:space="preserve"> </w:t>
      </w:r>
      <w:r>
        <w:rPr>
          <w:sz w:val="24"/>
        </w:rPr>
        <w:t>средствами</w:t>
      </w:r>
      <w:r>
        <w:rPr>
          <w:spacing w:val="1"/>
          <w:sz w:val="24"/>
        </w:rPr>
        <w:t xml:space="preserve"> </w:t>
      </w:r>
      <w:r>
        <w:rPr>
          <w:sz w:val="24"/>
        </w:rPr>
        <w:t>выразительности</w:t>
      </w:r>
      <w:r>
        <w:rPr>
          <w:spacing w:val="2"/>
          <w:sz w:val="24"/>
        </w:rPr>
        <w:t xml:space="preserve"> </w:t>
      </w:r>
      <w:r>
        <w:rPr>
          <w:sz w:val="24"/>
        </w:rPr>
        <w:t>речи</w:t>
      </w:r>
      <w:r>
        <w:rPr>
          <w:spacing w:val="1"/>
          <w:sz w:val="24"/>
        </w:rPr>
        <w:t xml:space="preserve"> </w:t>
      </w:r>
      <w:r>
        <w:rPr>
          <w:sz w:val="24"/>
        </w:rPr>
        <w:t>в</w:t>
      </w:r>
      <w:r>
        <w:rPr>
          <w:spacing w:val="2"/>
          <w:sz w:val="24"/>
        </w:rPr>
        <w:t xml:space="preserve"> </w:t>
      </w:r>
      <w:r>
        <w:rPr>
          <w:sz w:val="24"/>
        </w:rPr>
        <w:t>пересказе,</w:t>
      </w:r>
      <w:r>
        <w:rPr>
          <w:spacing w:val="7"/>
          <w:sz w:val="24"/>
        </w:rPr>
        <w:t xml:space="preserve"> </w:t>
      </w:r>
      <w:r>
        <w:rPr>
          <w:sz w:val="24"/>
        </w:rPr>
        <w:t>чтении</w:t>
      </w:r>
      <w:r>
        <w:rPr>
          <w:spacing w:val="-57"/>
          <w:sz w:val="24"/>
        </w:rPr>
        <w:t xml:space="preserve"> </w:t>
      </w:r>
      <w:r>
        <w:rPr>
          <w:sz w:val="24"/>
        </w:rPr>
        <w:t>стихов.</w:t>
      </w:r>
    </w:p>
    <w:p w:rsidR="001879F7" w:rsidRDefault="001879F7" w:rsidP="001879F7">
      <w:pPr>
        <w:pStyle w:val="a7"/>
        <w:tabs>
          <w:tab w:val="left" w:pos="9356"/>
        </w:tabs>
        <w:spacing w:before="3"/>
        <w:ind w:left="0" w:right="-1" w:firstLine="567"/>
      </w:pPr>
      <w:r>
        <w:t>Положительная</w:t>
      </w:r>
      <w:r>
        <w:rPr>
          <w:spacing w:val="7"/>
        </w:rPr>
        <w:t xml:space="preserve"> </w:t>
      </w:r>
      <w:r>
        <w:t>динамика</w:t>
      </w:r>
      <w:r>
        <w:rPr>
          <w:spacing w:val="7"/>
        </w:rPr>
        <w:t xml:space="preserve"> </w:t>
      </w:r>
      <w:r>
        <w:t>в</w:t>
      </w:r>
      <w:r>
        <w:rPr>
          <w:spacing w:val="9"/>
        </w:rPr>
        <w:t xml:space="preserve"> </w:t>
      </w:r>
      <w:r>
        <w:t>речи</w:t>
      </w:r>
      <w:r>
        <w:rPr>
          <w:spacing w:val="8"/>
        </w:rPr>
        <w:t xml:space="preserve"> </w:t>
      </w:r>
      <w:r>
        <w:t>детей,</w:t>
      </w:r>
      <w:r>
        <w:rPr>
          <w:spacing w:val="10"/>
        </w:rPr>
        <w:t xml:space="preserve"> </w:t>
      </w:r>
      <w:r>
        <w:t>в овладении</w:t>
      </w:r>
      <w:r>
        <w:rPr>
          <w:spacing w:val="9"/>
        </w:rPr>
        <w:t xml:space="preserve"> </w:t>
      </w:r>
      <w:r>
        <w:t>основами</w:t>
      </w:r>
      <w:r>
        <w:rPr>
          <w:spacing w:val="5"/>
        </w:rPr>
        <w:t xml:space="preserve"> </w:t>
      </w:r>
      <w:r>
        <w:t>эффективного</w:t>
      </w:r>
      <w:r>
        <w:rPr>
          <w:spacing w:val="2"/>
        </w:rPr>
        <w:t xml:space="preserve"> </w:t>
      </w:r>
      <w:r>
        <w:t>общения,</w:t>
      </w:r>
      <w:r>
        <w:rPr>
          <w:spacing w:val="10"/>
        </w:rPr>
        <w:t xml:space="preserve"> </w:t>
      </w:r>
      <w:r>
        <w:t>в</w:t>
      </w:r>
      <w:r>
        <w:rPr>
          <w:spacing w:val="-57"/>
        </w:rPr>
        <w:t xml:space="preserve"> </w:t>
      </w:r>
      <w:r>
        <w:t>развитии</w:t>
      </w:r>
      <w:r>
        <w:rPr>
          <w:spacing w:val="-3"/>
        </w:rPr>
        <w:t xml:space="preserve"> </w:t>
      </w:r>
      <w:r>
        <w:t>коммуникативно-риторических</w:t>
      </w:r>
      <w:r>
        <w:rPr>
          <w:spacing w:val="2"/>
        </w:rPr>
        <w:t xml:space="preserve"> </w:t>
      </w:r>
      <w:r>
        <w:t>умений.</w:t>
      </w:r>
    </w:p>
    <w:p w:rsidR="001879F7" w:rsidRDefault="001879F7" w:rsidP="001879F7">
      <w:pPr>
        <w:pStyle w:val="a7"/>
        <w:tabs>
          <w:tab w:val="left" w:pos="9356"/>
        </w:tabs>
        <w:spacing w:before="3"/>
        <w:ind w:left="0" w:right="-1" w:firstLine="567"/>
      </w:pPr>
    </w:p>
    <w:p w:rsidR="001879F7" w:rsidRDefault="001879F7" w:rsidP="001879F7">
      <w:pPr>
        <w:pStyle w:val="Default"/>
        <w:rPr>
          <w:sz w:val="23"/>
          <w:szCs w:val="23"/>
        </w:rPr>
      </w:pPr>
      <w:r>
        <w:rPr>
          <w:b/>
          <w:bCs/>
          <w:sz w:val="23"/>
          <w:szCs w:val="23"/>
        </w:rPr>
        <w:t xml:space="preserve">Взаимодействие с семьей </w:t>
      </w:r>
    </w:p>
    <w:p w:rsidR="001879F7" w:rsidRPr="001879F7" w:rsidRDefault="001879F7" w:rsidP="001879F7">
      <w:pPr>
        <w:pStyle w:val="Default"/>
        <w:jc w:val="both"/>
      </w:pPr>
      <w:r w:rsidRPr="001879F7">
        <w:t xml:space="preserve">Содержание данного раздела предусматривает: </w:t>
      </w:r>
    </w:p>
    <w:p w:rsidR="001879F7" w:rsidRPr="001879F7" w:rsidRDefault="001879F7" w:rsidP="001879F7">
      <w:pPr>
        <w:pStyle w:val="Default"/>
        <w:jc w:val="both"/>
      </w:pPr>
      <w:r w:rsidRPr="001879F7">
        <w:t xml:space="preserve">- активное участие во всех мероприятиях, проводимых для родителей в детском саду (открытые занятия, обучающие занятия-практикумы, подгрупповые и индивидуальные консультации, праздники, в том числе логопедические, родительские собрания и т.д.); </w:t>
      </w:r>
    </w:p>
    <w:p w:rsidR="001879F7" w:rsidRPr="001879F7" w:rsidRDefault="001879F7" w:rsidP="001879F7">
      <w:pPr>
        <w:pStyle w:val="Default"/>
        <w:jc w:val="both"/>
      </w:pPr>
      <w:r w:rsidRPr="001879F7">
        <w:t xml:space="preserve">- помощь ребенку в выполнении заданий, в оформлении логопедической </w:t>
      </w:r>
    </w:p>
    <w:p w:rsidR="001879F7" w:rsidRPr="001879F7" w:rsidRDefault="001879F7" w:rsidP="001879F7">
      <w:pPr>
        <w:pStyle w:val="Default"/>
        <w:jc w:val="both"/>
      </w:pPr>
      <w:r w:rsidRPr="001879F7">
        <w:t xml:space="preserve">тетради, дидактического материала для занятий дома; </w:t>
      </w:r>
    </w:p>
    <w:p w:rsidR="001879F7" w:rsidRPr="001879F7" w:rsidRDefault="001879F7" w:rsidP="001879F7">
      <w:pPr>
        <w:pStyle w:val="Default"/>
        <w:jc w:val="both"/>
      </w:pPr>
      <w:r w:rsidRPr="001879F7">
        <w:t xml:space="preserve">- игры и упражнения на развитие артикуляционной моторики ребенка, систематические занятия с ребенком дома по закреплению изучаемого на логопедических занятиях материала, по автоматизации поставленных звуков и введению их в речь; </w:t>
      </w:r>
    </w:p>
    <w:p w:rsidR="001879F7" w:rsidRDefault="001879F7" w:rsidP="001879F7">
      <w:pPr>
        <w:pStyle w:val="Default"/>
        <w:jc w:val="both"/>
      </w:pPr>
      <w:r w:rsidRPr="001879F7">
        <w:t xml:space="preserve">- создание положительного эмоционального настроя на логопедические занятия, формирование интереса ребенка к собственной речи. </w:t>
      </w:r>
    </w:p>
    <w:p w:rsidR="001879F7" w:rsidRPr="001879F7" w:rsidRDefault="001879F7" w:rsidP="001879F7">
      <w:pPr>
        <w:pStyle w:val="Default"/>
        <w:jc w:val="both"/>
      </w:pPr>
    </w:p>
    <w:p w:rsidR="001879F7" w:rsidRPr="001879F7" w:rsidRDefault="001879F7" w:rsidP="001879F7">
      <w:pPr>
        <w:pStyle w:val="Default"/>
        <w:jc w:val="both"/>
      </w:pPr>
      <w:r w:rsidRPr="001879F7">
        <w:rPr>
          <w:b/>
          <w:bCs/>
        </w:rPr>
        <w:t xml:space="preserve">Содержание воспитательно-образовательной работы </w:t>
      </w:r>
      <w:r>
        <w:t xml:space="preserve"> </w:t>
      </w:r>
      <w:r w:rsidRPr="001879F7">
        <w:rPr>
          <w:b/>
          <w:bCs/>
        </w:rPr>
        <w:t xml:space="preserve">в </w:t>
      </w:r>
      <w:r>
        <w:rPr>
          <w:b/>
          <w:bCs/>
        </w:rPr>
        <w:t>аллергических</w:t>
      </w:r>
      <w:r w:rsidRPr="001879F7">
        <w:rPr>
          <w:b/>
          <w:bCs/>
        </w:rPr>
        <w:t xml:space="preserve"> группах </w:t>
      </w:r>
    </w:p>
    <w:p w:rsidR="001879F7" w:rsidRDefault="001879F7" w:rsidP="001879F7">
      <w:pPr>
        <w:pStyle w:val="Default"/>
        <w:ind w:left="567"/>
        <w:jc w:val="both"/>
      </w:pPr>
      <w:r w:rsidRPr="001879F7">
        <w:t>Важным компонентом в образовательном процессе ДОУ является коррекционно</w:t>
      </w:r>
    </w:p>
    <w:p w:rsidR="001879F7" w:rsidRPr="001879F7" w:rsidRDefault="001879F7" w:rsidP="001879F7">
      <w:pPr>
        <w:pStyle w:val="Default"/>
        <w:jc w:val="both"/>
      </w:pPr>
      <w:r w:rsidRPr="001879F7">
        <w:t xml:space="preserve">развивающее обучение и воспитание, позволяющие решать задачи своевременной эффективной помощи детям с ограниченными возможностями здоровья. </w:t>
      </w:r>
    </w:p>
    <w:p w:rsidR="001879F7" w:rsidRPr="001879F7" w:rsidRDefault="001879F7" w:rsidP="001879F7">
      <w:pPr>
        <w:pStyle w:val="Default"/>
        <w:jc w:val="both"/>
      </w:pPr>
      <w:r w:rsidRPr="001879F7">
        <w:t xml:space="preserve">В своей деятельности </w:t>
      </w:r>
      <w:r>
        <w:t>аллергичес</w:t>
      </w:r>
      <w:r w:rsidRPr="001879F7">
        <w:t xml:space="preserve">кие группы дополнительно реализуют следующие задачи: </w:t>
      </w:r>
    </w:p>
    <w:p w:rsidR="001879F7" w:rsidRPr="001879F7" w:rsidRDefault="001879F7" w:rsidP="00253540">
      <w:pPr>
        <w:pStyle w:val="Default"/>
        <w:numPr>
          <w:ilvl w:val="0"/>
          <w:numId w:val="48"/>
        </w:numPr>
        <w:spacing w:after="7"/>
        <w:ind w:left="567" w:firstLine="0"/>
        <w:jc w:val="both"/>
      </w:pPr>
      <w:r w:rsidRPr="001879F7">
        <w:t xml:space="preserve">коррекция нарушений устной речи; </w:t>
      </w:r>
    </w:p>
    <w:p w:rsidR="001879F7" w:rsidRPr="001879F7" w:rsidRDefault="001879F7" w:rsidP="00253540">
      <w:pPr>
        <w:pStyle w:val="Default"/>
        <w:numPr>
          <w:ilvl w:val="0"/>
          <w:numId w:val="48"/>
        </w:numPr>
        <w:spacing w:after="7"/>
        <w:ind w:left="567" w:firstLine="0"/>
        <w:jc w:val="both"/>
      </w:pPr>
      <w:r w:rsidRPr="001879F7">
        <w:t xml:space="preserve">своевременное предупреждение, и преодоление трудностей в освоении воспитанниками образовательных программ по дошкольному воспитанию; </w:t>
      </w:r>
    </w:p>
    <w:p w:rsidR="001879F7" w:rsidRPr="001879F7" w:rsidRDefault="001879F7" w:rsidP="00253540">
      <w:pPr>
        <w:pStyle w:val="Default"/>
        <w:numPr>
          <w:ilvl w:val="0"/>
          <w:numId w:val="48"/>
        </w:numPr>
        <w:ind w:left="567" w:firstLine="0"/>
        <w:jc w:val="both"/>
      </w:pPr>
      <w:r w:rsidRPr="001879F7">
        <w:t xml:space="preserve">пропаганда логопедических знаний среди педагогов, родителей (законных представителей), воспитанников. </w:t>
      </w:r>
    </w:p>
    <w:p w:rsidR="001879F7" w:rsidRPr="001879F7" w:rsidRDefault="001879F7" w:rsidP="001879F7">
      <w:pPr>
        <w:pStyle w:val="Default"/>
        <w:ind w:left="567"/>
        <w:jc w:val="both"/>
      </w:pPr>
    </w:p>
    <w:p w:rsidR="001879F7" w:rsidRPr="001879F7" w:rsidRDefault="001879F7" w:rsidP="001879F7">
      <w:pPr>
        <w:pStyle w:val="Default"/>
        <w:jc w:val="both"/>
      </w:pPr>
      <w:r w:rsidRPr="001879F7">
        <w:lastRenderedPageBreak/>
        <w:t xml:space="preserve">В своей деятельности учитель-логопед реализует «Программу логопедической работы по преодолению фонетико-фонематического недоразвития у детей» под редакцией Т.Б. Филичевой, Г.В. Чиркиной. Особенностью в деятельности </w:t>
      </w:r>
      <w:r>
        <w:t>аллергических</w:t>
      </w:r>
      <w:r w:rsidRPr="001879F7">
        <w:t xml:space="preserve"> групп является: </w:t>
      </w:r>
    </w:p>
    <w:p w:rsidR="001879F7" w:rsidRPr="001879F7" w:rsidRDefault="001879F7" w:rsidP="00253540">
      <w:pPr>
        <w:pStyle w:val="Default"/>
        <w:numPr>
          <w:ilvl w:val="0"/>
          <w:numId w:val="48"/>
        </w:numPr>
        <w:ind w:left="567" w:firstLine="0"/>
        <w:jc w:val="both"/>
      </w:pPr>
      <w:r w:rsidRPr="001879F7">
        <w:t xml:space="preserve">проведение регулярной подгрупповой и индивидуальной образовательной деятельности с воспитанниками по исправлению фонетико-фонематического, фонематического недоразвития речи, нарушения произношения отдельных звуков; </w:t>
      </w:r>
    </w:p>
    <w:p w:rsidR="001879F7" w:rsidRDefault="002536D3" w:rsidP="00253540">
      <w:pPr>
        <w:pStyle w:val="Default"/>
        <w:numPr>
          <w:ilvl w:val="0"/>
          <w:numId w:val="48"/>
        </w:numPr>
        <w:ind w:left="567" w:firstLine="0"/>
        <w:jc w:val="both"/>
      </w:pPr>
      <w:r>
        <w:t>п</w:t>
      </w:r>
      <w:r w:rsidR="001879F7" w:rsidRPr="001879F7">
        <w:t xml:space="preserve">одгрупповая и индивидуальная непосредственно образовательная деятельность проводится не менее 2-3 раз в неделю, их периодичность определяется тяжестью нарушений речевого развития детей. Длительность вышеуказанных занятий составляет 15-20 минут. Вышеуказанная деятельность проводится в свободное время с учетом режима работы ДОУ. </w:t>
      </w:r>
    </w:p>
    <w:p w:rsidR="001879F7" w:rsidRPr="001879F7" w:rsidRDefault="001879F7" w:rsidP="002536D3">
      <w:pPr>
        <w:pStyle w:val="Default"/>
        <w:jc w:val="both"/>
      </w:pPr>
      <w:r w:rsidRPr="001879F7">
        <w:t xml:space="preserve">Учитель-логопед проводит диагностику уровня развития детей, коррекционно-развивающую деятельность, оказывает профилактическую и консультативную помощь родителям и педагогам ДОУ. Детям с сочетанными нарушениями присущи следующие особенности: </w:t>
      </w:r>
    </w:p>
    <w:p w:rsidR="001879F7" w:rsidRPr="001879F7" w:rsidRDefault="001879F7" w:rsidP="00253540">
      <w:pPr>
        <w:pStyle w:val="Default"/>
        <w:numPr>
          <w:ilvl w:val="0"/>
          <w:numId w:val="48"/>
        </w:numPr>
        <w:spacing w:after="11"/>
        <w:ind w:left="567" w:firstLine="0"/>
        <w:jc w:val="both"/>
      </w:pPr>
      <w:r w:rsidRPr="001879F7">
        <w:t xml:space="preserve">Неравномерность снижения развития – задержка формирования одних психических функций при относительной сохранности других. </w:t>
      </w:r>
    </w:p>
    <w:p w:rsidR="002536D3" w:rsidRDefault="001879F7" w:rsidP="00253540">
      <w:pPr>
        <w:pStyle w:val="Default"/>
        <w:numPr>
          <w:ilvl w:val="0"/>
          <w:numId w:val="48"/>
        </w:numPr>
        <w:ind w:left="567" w:firstLine="0"/>
        <w:jc w:val="both"/>
      </w:pPr>
      <w:r w:rsidRPr="001879F7">
        <w:t xml:space="preserve">Снижение познавательной активности и трудности развития поисковых способов ориентировки в окружающем мире. </w:t>
      </w:r>
    </w:p>
    <w:p w:rsidR="002536D3" w:rsidRDefault="002536D3" w:rsidP="002536D3">
      <w:pPr>
        <w:pStyle w:val="Default"/>
        <w:jc w:val="both"/>
        <w:rPr>
          <w:sz w:val="23"/>
          <w:szCs w:val="23"/>
        </w:rPr>
      </w:pPr>
      <w:r>
        <w:rPr>
          <w:sz w:val="23"/>
          <w:szCs w:val="23"/>
        </w:rPr>
        <w:t xml:space="preserve">Трудности в формировании прогноза дальнейшего развития вследствие часто встречающихся генетических нарушений. </w:t>
      </w:r>
    </w:p>
    <w:p w:rsidR="002536D3" w:rsidRDefault="002536D3" w:rsidP="002536D3">
      <w:pPr>
        <w:pStyle w:val="Default"/>
        <w:jc w:val="both"/>
        <w:rPr>
          <w:sz w:val="23"/>
          <w:szCs w:val="23"/>
        </w:rPr>
      </w:pPr>
      <w:r>
        <w:rPr>
          <w:sz w:val="23"/>
          <w:szCs w:val="23"/>
        </w:rPr>
        <w:t xml:space="preserve">Несформированность всех компонентов деятельности: мотивационного, ориентировочно-операционального, регуляционного – вызывает необходимость целенаправленного педагогического воздействия во всех ситуациях общения с ребёнком и в совместных играх. </w:t>
      </w:r>
    </w:p>
    <w:p w:rsidR="002536D3" w:rsidRDefault="002536D3" w:rsidP="002536D3">
      <w:pPr>
        <w:pStyle w:val="Default"/>
        <w:jc w:val="both"/>
        <w:rPr>
          <w:sz w:val="23"/>
          <w:szCs w:val="23"/>
        </w:rPr>
      </w:pPr>
      <w:r>
        <w:rPr>
          <w:sz w:val="23"/>
          <w:szCs w:val="23"/>
        </w:rPr>
        <w:t xml:space="preserve">Неравномерность развития психики ребёнка раннего возраста, наличие сенситивных сроков созревания каждой психической функции в норме у детей с нарушениями осложняется задержками сроков созревания разных структур в зависимости от степени органического поражения ЦНС, а значит, и сенситивные периоды для развития тех или иных функций имеют значительный временной разброс. </w:t>
      </w:r>
    </w:p>
    <w:p w:rsidR="002536D3" w:rsidRDefault="002536D3" w:rsidP="002536D3">
      <w:pPr>
        <w:pStyle w:val="Default"/>
        <w:jc w:val="both"/>
        <w:rPr>
          <w:sz w:val="23"/>
          <w:szCs w:val="23"/>
        </w:rPr>
      </w:pPr>
      <w:r>
        <w:rPr>
          <w:sz w:val="23"/>
          <w:szCs w:val="23"/>
        </w:rPr>
        <w:t>Развитие происходит волнообразно: периоды подъёма чередуются с периодами спада навыков, что зависит от физического состояния детей.</w:t>
      </w:r>
    </w:p>
    <w:p w:rsidR="002536D3" w:rsidRDefault="002536D3" w:rsidP="002536D3">
      <w:pPr>
        <w:pStyle w:val="Default"/>
        <w:jc w:val="both"/>
        <w:rPr>
          <w:sz w:val="23"/>
          <w:szCs w:val="23"/>
        </w:rPr>
      </w:pPr>
      <w:r>
        <w:rPr>
          <w:sz w:val="23"/>
          <w:szCs w:val="23"/>
        </w:rPr>
        <w:t xml:space="preserve"> </w:t>
      </w:r>
    </w:p>
    <w:p w:rsidR="002536D3" w:rsidRDefault="002536D3" w:rsidP="002536D3">
      <w:pPr>
        <w:pStyle w:val="Default"/>
        <w:ind w:left="567"/>
        <w:jc w:val="both"/>
        <w:rPr>
          <w:b/>
          <w:bCs/>
          <w:sz w:val="28"/>
          <w:szCs w:val="28"/>
        </w:rPr>
      </w:pPr>
      <w:r>
        <w:rPr>
          <w:b/>
          <w:bCs/>
          <w:noProof/>
          <w:sz w:val="28"/>
          <w:szCs w:val="28"/>
        </w:rPr>
        <w:drawing>
          <wp:anchor distT="0" distB="0" distL="0" distR="0" simplePos="0" relativeHeight="251664384" behindDoc="0" locked="0" layoutInCell="1" allowOverlap="1">
            <wp:simplePos x="0" y="0"/>
            <wp:positionH relativeFrom="page">
              <wp:posOffset>1123950</wp:posOffset>
            </wp:positionH>
            <wp:positionV relativeFrom="paragraph">
              <wp:posOffset>649605</wp:posOffset>
            </wp:positionV>
            <wp:extent cx="5334000" cy="1019175"/>
            <wp:effectExtent l="19050" t="0" r="0" b="0"/>
            <wp:wrapTopAndBottom/>
            <wp:docPr id="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5334000" cy="1019175"/>
                    </a:xfrm>
                    <a:prstGeom prst="rect">
                      <a:avLst/>
                    </a:prstGeom>
                  </pic:spPr>
                </pic:pic>
              </a:graphicData>
            </a:graphic>
          </wp:anchor>
        </w:drawing>
      </w:r>
      <w:r>
        <w:rPr>
          <w:b/>
          <w:bCs/>
          <w:sz w:val="28"/>
          <w:szCs w:val="28"/>
        </w:rPr>
        <w:t>2.4.Направления деятельности педагога-психолога</w:t>
      </w:r>
    </w:p>
    <w:p w:rsidR="002536D3" w:rsidRPr="002536D3" w:rsidRDefault="002536D3" w:rsidP="002536D3"/>
    <w:p w:rsidR="002536D3" w:rsidRDefault="002536D3" w:rsidP="002536D3">
      <w:pPr>
        <w:tabs>
          <w:tab w:val="left" w:pos="8655"/>
        </w:tabs>
      </w:pPr>
      <w:r>
        <w:tab/>
      </w:r>
    </w:p>
    <w:p w:rsidR="002536D3" w:rsidRPr="002536D3" w:rsidRDefault="002536D3" w:rsidP="002536D3">
      <w:pPr>
        <w:pStyle w:val="Default"/>
        <w:jc w:val="both"/>
      </w:pPr>
      <w:r w:rsidRPr="002536D3">
        <w:t xml:space="preserve">Каждое из направлений строится в соответствии с требованиями ФГОС ДО и с учетом возрастных возможностей детей, ведущего вида деятельности - игры. </w:t>
      </w:r>
    </w:p>
    <w:p w:rsidR="002536D3" w:rsidRPr="002536D3" w:rsidRDefault="002536D3" w:rsidP="00253540">
      <w:pPr>
        <w:pStyle w:val="Default"/>
        <w:numPr>
          <w:ilvl w:val="0"/>
          <w:numId w:val="49"/>
        </w:numPr>
        <w:ind w:left="284" w:hanging="284"/>
        <w:jc w:val="both"/>
      </w:pPr>
      <w:r w:rsidRPr="002536D3">
        <w:t xml:space="preserve">Психодиагностика </w:t>
      </w:r>
    </w:p>
    <w:p w:rsidR="002536D3" w:rsidRPr="002536D3" w:rsidRDefault="002536D3" w:rsidP="00253540">
      <w:pPr>
        <w:pStyle w:val="Default"/>
        <w:numPr>
          <w:ilvl w:val="0"/>
          <w:numId w:val="49"/>
        </w:numPr>
        <w:ind w:left="284" w:hanging="284"/>
        <w:jc w:val="both"/>
      </w:pPr>
      <w:r w:rsidRPr="002536D3">
        <w:rPr>
          <w:b/>
          <w:bCs/>
        </w:rPr>
        <w:t>Цель</w:t>
      </w:r>
      <w:r w:rsidRPr="002536D3">
        <w:t xml:space="preserve">: получение информации об уровне психического развития детей, выявление индивидуальных особенностей и проблем участников воспитательно-образовательного процесса. </w:t>
      </w:r>
    </w:p>
    <w:p w:rsidR="002536D3" w:rsidRPr="002536D3" w:rsidRDefault="002536D3" w:rsidP="00253540">
      <w:pPr>
        <w:pStyle w:val="Default"/>
        <w:numPr>
          <w:ilvl w:val="0"/>
          <w:numId w:val="49"/>
        </w:numPr>
        <w:ind w:left="284" w:hanging="284"/>
        <w:jc w:val="both"/>
      </w:pPr>
      <w:r w:rsidRPr="002536D3">
        <w:rPr>
          <w:i/>
          <w:iCs/>
        </w:rPr>
        <w:t xml:space="preserve">В рамках стандарта деятельности: </w:t>
      </w:r>
    </w:p>
    <w:p w:rsidR="002536D3" w:rsidRPr="002536D3" w:rsidRDefault="002536D3" w:rsidP="00253540">
      <w:pPr>
        <w:pStyle w:val="Default"/>
        <w:numPr>
          <w:ilvl w:val="0"/>
          <w:numId w:val="49"/>
        </w:numPr>
        <w:spacing w:after="44"/>
        <w:ind w:left="284" w:hanging="284"/>
        <w:jc w:val="both"/>
      </w:pPr>
      <w:r w:rsidRPr="002536D3">
        <w:t xml:space="preserve">Обследование детей второй младшей группы (3 года) для определения уровня психического развития и выстраивания индивидуальной траектории развития ребенка. </w:t>
      </w:r>
    </w:p>
    <w:p w:rsidR="002536D3" w:rsidRPr="002536D3" w:rsidRDefault="002536D3" w:rsidP="00253540">
      <w:pPr>
        <w:pStyle w:val="Default"/>
        <w:numPr>
          <w:ilvl w:val="0"/>
          <w:numId w:val="49"/>
        </w:numPr>
        <w:spacing w:after="44"/>
        <w:ind w:left="284" w:hanging="284"/>
        <w:jc w:val="both"/>
      </w:pPr>
      <w:r w:rsidRPr="002536D3">
        <w:lastRenderedPageBreak/>
        <w:t xml:space="preserve">Диагностика воспитанников старшей группы с целью определения уровня психического развития для организации и координации работы в подготовительной группе. </w:t>
      </w:r>
    </w:p>
    <w:p w:rsidR="002536D3" w:rsidRPr="002536D3" w:rsidRDefault="002536D3" w:rsidP="00253540">
      <w:pPr>
        <w:pStyle w:val="Default"/>
        <w:numPr>
          <w:ilvl w:val="0"/>
          <w:numId w:val="49"/>
        </w:numPr>
        <w:spacing w:after="44"/>
        <w:ind w:left="284" w:hanging="284"/>
        <w:jc w:val="both"/>
      </w:pPr>
      <w:r w:rsidRPr="002536D3">
        <w:t xml:space="preserve">Диагностика воспитанников в рамках психолого-медико-педагогического консилиума (ПМПк) ДОУ, согласно положению о ПМПк. </w:t>
      </w:r>
    </w:p>
    <w:p w:rsidR="002536D3" w:rsidRPr="002536D3" w:rsidRDefault="002536D3" w:rsidP="00253540">
      <w:pPr>
        <w:pStyle w:val="Default"/>
        <w:numPr>
          <w:ilvl w:val="0"/>
          <w:numId w:val="49"/>
        </w:numPr>
        <w:ind w:left="284" w:hanging="284"/>
        <w:jc w:val="both"/>
      </w:pPr>
      <w:r w:rsidRPr="002536D3">
        <w:t xml:space="preserve">Диагностика психологической готовности к обучению в школе детей подготовительной группы. </w:t>
      </w:r>
    </w:p>
    <w:p w:rsidR="002536D3" w:rsidRPr="002536D3" w:rsidRDefault="002536D3" w:rsidP="00253540">
      <w:pPr>
        <w:pStyle w:val="Default"/>
        <w:numPr>
          <w:ilvl w:val="0"/>
          <w:numId w:val="49"/>
        </w:numPr>
        <w:ind w:left="284" w:hanging="284"/>
        <w:jc w:val="both"/>
      </w:pPr>
      <w:r w:rsidRPr="002536D3">
        <w:rPr>
          <w:i/>
          <w:iCs/>
        </w:rPr>
        <w:t xml:space="preserve">Дополнительно: </w:t>
      </w:r>
    </w:p>
    <w:p w:rsidR="002536D3" w:rsidRDefault="002536D3" w:rsidP="00253540">
      <w:pPr>
        <w:pStyle w:val="Default"/>
        <w:numPr>
          <w:ilvl w:val="0"/>
          <w:numId w:val="49"/>
        </w:numPr>
        <w:ind w:left="284" w:hanging="284"/>
        <w:jc w:val="both"/>
      </w:pPr>
      <w:r w:rsidRPr="002536D3">
        <w:t xml:space="preserve">По запросам родителей, воспитателей, администрации ДОУ и личным наблюдениям психолог проводит углубленную диагностику развития ребенка, детского, педагогического, родительского коллективов с целью выявления и конкретизации проблем участников воспитательно-образовательного процесса. </w:t>
      </w:r>
    </w:p>
    <w:p w:rsidR="002536D3" w:rsidRPr="002536D3" w:rsidRDefault="002536D3" w:rsidP="002536D3">
      <w:pPr>
        <w:pStyle w:val="Default"/>
        <w:ind w:left="284"/>
        <w:jc w:val="both"/>
      </w:pPr>
    </w:p>
    <w:p w:rsidR="002536D3" w:rsidRDefault="002536D3" w:rsidP="002536D3">
      <w:pPr>
        <w:tabs>
          <w:tab w:val="left" w:pos="8655"/>
        </w:tabs>
        <w:jc w:val="center"/>
        <w:rPr>
          <w:rFonts w:ascii="Times New Roman" w:hAnsi="Times New Roman" w:cs="Times New Roman"/>
          <w:b/>
          <w:bCs/>
          <w:sz w:val="24"/>
          <w:szCs w:val="24"/>
        </w:rPr>
      </w:pPr>
      <w:r w:rsidRPr="002536D3">
        <w:rPr>
          <w:rFonts w:ascii="Times New Roman" w:hAnsi="Times New Roman" w:cs="Times New Roman"/>
          <w:b/>
          <w:bCs/>
          <w:sz w:val="24"/>
          <w:szCs w:val="24"/>
        </w:rPr>
        <w:t>Используемый диагностический комплекс.</w:t>
      </w:r>
    </w:p>
    <w:tbl>
      <w:tblPr>
        <w:tblStyle w:val="aa"/>
        <w:tblW w:w="0" w:type="auto"/>
        <w:tblLayout w:type="fixed"/>
        <w:tblLook w:val="04A0"/>
      </w:tblPr>
      <w:tblGrid>
        <w:gridCol w:w="3085"/>
        <w:gridCol w:w="3059"/>
        <w:gridCol w:w="3427"/>
      </w:tblGrid>
      <w:tr w:rsidR="002536D3" w:rsidTr="00E5206B">
        <w:tc>
          <w:tcPr>
            <w:tcW w:w="3085" w:type="dxa"/>
          </w:tcPr>
          <w:p w:rsidR="002536D3" w:rsidRDefault="00E5206B" w:rsidP="00E5206B">
            <w:pPr>
              <w:pStyle w:val="TableParagraph"/>
              <w:spacing w:line="258" w:lineRule="exact"/>
              <w:ind w:left="0" w:right="1633"/>
              <w:jc w:val="center"/>
              <w:rPr>
                <w:sz w:val="24"/>
              </w:rPr>
            </w:pPr>
            <w:r>
              <w:rPr>
                <w:sz w:val="24"/>
              </w:rPr>
              <w:t>Д</w:t>
            </w:r>
            <w:r w:rsidR="002536D3">
              <w:rPr>
                <w:sz w:val="24"/>
              </w:rPr>
              <w:t>ети</w:t>
            </w:r>
          </w:p>
        </w:tc>
        <w:tc>
          <w:tcPr>
            <w:tcW w:w="3059" w:type="dxa"/>
          </w:tcPr>
          <w:p w:rsidR="002536D3" w:rsidRDefault="002536D3" w:rsidP="00E5206B">
            <w:pPr>
              <w:pStyle w:val="TableParagraph"/>
              <w:spacing w:line="258" w:lineRule="exact"/>
              <w:ind w:left="931"/>
              <w:jc w:val="center"/>
              <w:rPr>
                <w:sz w:val="24"/>
              </w:rPr>
            </w:pPr>
            <w:r>
              <w:rPr>
                <w:sz w:val="24"/>
              </w:rPr>
              <w:t>Родители</w:t>
            </w:r>
          </w:p>
        </w:tc>
        <w:tc>
          <w:tcPr>
            <w:tcW w:w="3427" w:type="dxa"/>
          </w:tcPr>
          <w:p w:rsidR="002536D3" w:rsidRDefault="002536D3" w:rsidP="00E5206B">
            <w:pPr>
              <w:pStyle w:val="TableParagraph"/>
              <w:spacing w:line="258" w:lineRule="exact"/>
              <w:ind w:left="1134" w:right="1123"/>
              <w:jc w:val="center"/>
              <w:rPr>
                <w:sz w:val="24"/>
              </w:rPr>
            </w:pPr>
            <w:r>
              <w:rPr>
                <w:sz w:val="24"/>
              </w:rPr>
              <w:t>Педагоги</w:t>
            </w:r>
          </w:p>
        </w:tc>
      </w:tr>
      <w:tr w:rsidR="00E5206B" w:rsidTr="00E5206B">
        <w:tc>
          <w:tcPr>
            <w:tcW w:w="3085" w:type="dxa"/>
          </w:tcPr>
          <w:p w:rsidR="00E5206B" w:rsidRDefault="00E5206B" w:rsidP="00E5206B">
            <w:pPr>
              <w:pStyle w:val="TableParagraph"/>
              <w:spacing w:line="269" w:lineRule="exact"/>
              <w:rPr>
                <w:b/>
                <w:sz w:val="24"/>
              </w:rPr>
            </w:pPr>
            <w:r>
              <w:rPr>
                <w:b/>
                <w:sz w:val="24"/>
              </w:rPr>
              <w:t>Диагностика</w:t>
            </w:r>
          </w:p>
          <w:p w:rsidR="00E5206B" w:rsidRDefault="00E5206B" w:rsidP="00E5206B">
            <w:pPr>
              <w:pStyle w:val="TableParagraph"/>
              <w:spacing w:line="272" w:lineRule="exact"/>
              <w:rPr>
                <w:sz w:val="24"/>
              </w:rPr>
            </w:pPr>
            <w:r>
              <w:rPr>
                <w:sz w:val="24"/>
                <w:u w:val="single"/>
              </w:rPr>
              <w:t>готовности детей к</w:t>
            </w:r>
            <w:r>
              <w:rPr>
                <w:spacing w:val="-6"/>
                <w:sz w:val="24"/>
                <w:u w:val="single"/>
              </w:rPr>
              <w:t xml:space="preserve"> </w:t>
            </w:r>
            <w:r>
              <w:rPr>
                <w:sz w:val="24"/>
                <w:u w:val="single"/>
              </w:rPr>
              <w:t>школе:</w:t>
            </w:r>
          </w:p>
          <w:p w:rsidR="00E5206B" w:rsidRDefault="00E5206B" w:rsidP="00253540">
            <w:pPr>
              <w:pStyle w:val="TableParagraph"/>
              <w:numPr>
                <w:ilvl w:val="0"/>
                <w:numId w:val="50"/>
              </w:numPr>
              <w:tabs>
                <w:tab w:val="left" w:pos="255"/>
              </w:tabs>
              <w:spacing w:before="2"/>
              <w:ind w:right="275" w:firstLine="0"/>
              <w:rPr>
                <w:sz w:val="24"/>
              </w:rPr>
            </w:pPr>
            <w:r>
              <w:rPr>
                <w:sz w:val="24"/>
              </w:rPr>
              <w:t>Методика</w:t>
            </w:r>
            <w:r>
              <w:rPr>
                <w:spacing w:val="-6"/>
                <w:sz w:val="24"/>
              </w:rPr>
              <w:t xml:space="preserve"> </w:t>
            </w:r>
            <w:r>
              <w:rPr>
                <w:sz w:val="24"/>
              </w:rPr>
              <w:t>«Изучение</w:t>
            </w:r>
            <w:r>
              <w:rPr>
                <w:spacing w:val="-6"/>
                <w:sz w:val="24"/>
              </w:rPr>
              <w:t xml:space="preserve"> </w:t>
            </w:r>
            <w:r>
              <w:rPr>
                <w:sz w:val="24"/>
              </w:rPr>
              <w:t>стартовых</w:t>
            </w:r>
            <w:r>
              <w:rPr>
                <w:spacing w:val="-57"/>
                <w:sz w:val="24"/>
              </w:rPr>
              <w:t xml:space="preserve"> </w:t>
            </w:r>
            <w:r>
              <w:rPr>
                <w:sz w:val="24"/>
              </w:rPr>
              <w:t>возможностей дошкольников»</w:t>
            </w:r>
            <w:r>
              <w:rPr>
                <w:spacing w:val="1"/>
                <w:sz w:val="24"/>
              </w:rPr>
              <w:t xml:space="preserve"> </w:t>
            </w:r>
            <w:r>
              <w:rPr>
                <w:sz w:val="24"/>
                <w:u w:val="single"/>
              </w:rPr>
              <w:t>Дополнительно</w:t>
            </w:r>
            <w:r>
              <w:rPr>
                <w:sz w:val="24"/>
              </w:rPr>
              <w:t>:</w:t>
            </w:r>
          </w:p>
          <w:p w:rsidR="00E5206B" w:rsidRDefault="00E5206B" w:rsidP="00253540">
            <w:pPr>
              <w:pStyle w:val="TableParagraph"/>
              <w:numPr>
                <w:ilvl w:val="0"/>
                <w:numId w:val="50"/>
              </w:numPr>
              <w:tabs>
                <w:tab w:val="left" w:pos="284"/>
              </w:tabs>
              <w:spacing w:line="242" w:lineRule="auto"/>
              <w:ind w:left="284" w:right="444" w:hanging="174"/>
              <w:rPr>
                <w:sz w:val="24"/>
              </w:rPr>
            </w:pPr>
            <w:r>
              <w:rPr>
                <w:sz w:val="24"/>
              </w:rPr>
              <w:t>Интеллектуальные</w:t>
            </w:r>
            <w:r>
              <w:rPr>
                <w:spacing w:val="1"/>
                <w:sz w:val="24"/>
              </w:rPr>
              <w:t xml:space="preserve">  </w:t>
            </w:r>
            <w:r>
              <w:rPr>
                <w:sz w:val="24"/>
              </w:rPr>
              <w:t>способности</w:t>
            </w:r>
            <w:r>
              <w:rPr>
                <w:spacing w:val="-7"/>
                <w:sz w:val="24"/>
              </w:rPr>
              <w:t xml:space="preserve"> </w:t>
            </w:r>
            <w:r>
              <w:rPr>
                <w:sz w:val="24"/>
              </w:rPr>
              <w:t>(МЭДИС</w:t>
            </w:r>
            <w:r>
              <w:rPr>
                <w:spacing w:val="-6"/>
                <w:sz w:val="24"/>
              </w:rPr>
              <w:t xml:space="preserve"> </w:t>
            </w:r>
            <w:r>
              <w:rPr>
                <w:sz w:val="24"/>
              </w:rPr>
              <w:t>(ф.А)</w:t>
            </w:r>
          </w:p>
          <w:p w:rsidR="00E5206B" w:rsidRDefault="00E5206B" w:rsidP="00253540">
            <w:pPr>
              <w:pStyle w:val="TableParagraph"/>
              <w:numPr>
                <w:ilvl w:val="0"/>
                <w:numId w:val="50"/>
              </w:numPr>
              <w:tabs>
                <w:tab w:val="left" w:pos="284"/>
              </w:tabs>
              <w:spacing w:line="270" w:lineRule="exact"/>
              <w:ind w:left="284" w:hanging="174"/>
              <w:rPr>
                <w:sz w:val="24"/>
              </w:rPr>
            </w:pPr>
            <w:r>
              <w:rPr>
                <w:sz w:val="24"/>
              </w:rPr>
              <w:t>Мотивационная</w:t>
            </w:r>
            <w:r>
              <w:rPr>
                <w:spacing w:val="-6"/>
                <w:sz w:val="24"/>
              </w:rPr>
              <w:t xml:space="preserve"> </w:t>
            </w:r>
            <w:r>
              <w:rPr>
                <w:sz w:val="24"/>
              </w:rPr>
              <w:t>готовность</w:t>
            </w:r>
          </w:p>
          <w:p w:rsidR="00E5206B" w:rsidRPr="00E5206B" w:rsidRDefault="00E5206B" w:rsidP="00E5206B">
            <w:pPr>
              <w:pStyle w:val="TableParagraph"/>
              <w:tabs>
                <w:tab w:val="left" w:pos="284"/>
              </w:tabs>
              <w:spacing w:before="1" w:line="261" w:lineRule="exact"/>
              <w:ind w:left="284" w:hanging="174"/>
              <w:rPr>
                <w:sz w:val="24"/>
              </w:rPr>
            </w:pPr>
            <w:r>
              <w:rPr>
                <w:sz w:val="24"/>
              </w:rPr>
              <w:t>(Методика</w:t>
            </w:r>
            <w:r>
              <w:rPr>
                <w:spacing w:val="-5"/>
                <w:sz w:val="24"/>
              </w:rPr>
              <w:t xml:space="preserve"> </w:t>
            </w:r>
            <w:r>
              <w:rPr>
                <w:sz w:val="24"/>
              </w:rPr>
              <w:t>«Определение</w:t>
            </w:r>
          </w:p>
          <w:p w:rsidR="00E5206B" w:rsidRDefault="00E5206B" w:rsidP="00E5206B">
            <w:pPr>
              <w:pStyle w:val="Default"/>
              <w:rPr>
                <w:sz w:val="23"/>
                <w:szCs w:val="23"/>
              </w:rPr>
            </w:pPr>
            <w:r>
              <w:rPr>
                <w:sz w:val="23"/>
                <w:szCs w:val="23"/>
              </w:rPr>
              <w:t xml:space="preserve">мотивов учения» (авт. Гинзбург) </w:t>
            </w:r>
          </w:p>
          <w:p w:rsidR="00E5206B" w:rsidRDefault="00E5206B" w:rsidP="00E5206B">
            <w:pPr>
              <w:pStyle w:val="Default"/>
              <w:rPr>
                <w:sz w:val="23"/>
                <w:szCs w:val="23"/>
              </w:rPr>
            </w:pPr>
            <w:r>
              <w:rPr>
                <w:sz w:val="23"/>
                <w:szCs w:val="23"/>
              </w:rPr>
              <w:t xml:space="preserve">-Социальная готовность (Методика «Ориентировочный тест школьной зрелости» (авт. Керна-Йирасек) </w:t>
            </w:r>
          </w:p>
          <w:p w:rsidR="00E5206B" w:rsidRDefault="00E5206B" w:rsidP="00E5206B">
            <w:pPr>
              <w:pStyle w:val="Default"/>
              <w:rPr>
                <w:sz w:val="23"/>
                <w:szCs w:val="23"/>
              </w:rPr>
            </w:pPr>
            <w:r>
              <w:rPr>
                <w:b/>
                <w:bCs/>
                <w:sz w:val="23"/>
                <w:szCs w:val="23"/>
              </w:rPr>
              <w:t xml:space="preserve">Диагностика: </w:t>
            </w:r>
            <w:r>
              <w:rPr>
                <w:sz w:val="23"/>
                <w:szCs w:val="23"/>
              </w:rPr>
              <w:t xml:space="preserve">самооценки детей (Методика «какой я?», «Лесенка») </w:t>
            </w:r>
          </w:p>
          <w:p w:rsidR="00E5206B" w:rsidRDefault="00E5206B" w:rsidP="00E5206B">
            <w:pPr>
              <w:pStyle w:val="Default"/>
              <w:rPr>
                <w:sz w:val="23"/>
                <w:szCs w:val="23"/>
              </w:rPr>
            </w:pPr>
            <w:r>
              <w:rPr>
                <w:b/>
                <w:bCs/>
                <w:sz w:val="23"/>
                <w:szCs w:val="23"/>
              </w:rPr>
              <w:t xml:space="preserve">Диагностика: </w:t>
            </w:r>
            <w:r>
              <w:rPr>
                <w:sz w:val="23"/>
                <w:szCs w:val="23"/>
              </w:rPr>
              <w:t xml:space="preserve">межличностных отношений (Методика «Красный дом и серый дом») </w:t>
            </w:r>
          </w:p>
          <w:p w:rsidR="00E5206B" w:rsidRDefault="00E5206B" w:rsidP="00E5206B">
            <w:pPr>
              <w:pStyle w:val="Default"/>
              <w:rPr>
                <w:sz w:val="23"/>
                <w:szCs w:val="23"/>
              </w:rPr>
            </w:pPr>
            <w:r>
              <w:rPr>
                <w:b/>
                <w:bCs/>
                <w:sz w:val="23"/>
                <w:szCs w:val="23"/>
              </w:rPr>
              <w:t xml:space="preserve">Дополнительно: </w:t>
            </w:r>
          </w:p>
          <w:p w:rsidR="00E5206B" w:rsidRDefault="00E5206B" w:rsidP="00E5206B">
            <w:pPr>
              <w:pStyle w:val="Default"/>
              <w:rPr>
                <w:sz w:val="23"/>
                <w:szCs w:val="23"/>
              </w:rPr>
            </w:pPr>
            <w:r>
              <w:rPr>
                <w:sz w:val="23"/>
                <w:szCs w:val="23"/>
              </w:rPr>
              <w:t xml:space="preserve">1. Воображение, моторика- Дьяченко О.М «Дорисовывание фигур» </w:t>
            </w:r>
          </w:p>
          <w:p w:rsidR="00E5206B" w:rsidRDefault="00E5206B" w:rsidP="00E5206B">
            <w:pPr>
              <w:pStyle w:val="Default"/>
              <w:rPr>
                <w:sz w:val="23"/>
                <w:szCs w:val="23"/>
              </w:rPr>
            </w:pPr>
            <w:r>
              <w:rPr>
                <w:sz w:val="23"/>
                <w:szCs w:val="23"/>
              </w:rPr>
              <w:t xml:space="preserve">2. Статус в группе «Два дома» </w:t>
            </w:r>
          </w:p>
          <w:p w:rsidR="00E5206B" w:rsidRDefault="00E5206B" w:rsidP="00E5206B">
            <w:pPr>
              <w:pStyle w:val="Default"/>
              <w:rPr>
                <w:sz w:val="23"/>
                <w:szCs w:val="23"/>
              </w:rPr>
            </w:pPr>
            <w:r>
              <w:rPr>
                <w:sz w:val="23"/>
                <w:szCs w:val="23"/>
              </w:rPr>
              <w:t xml:space="preserve">3. Произвольность-Гуткина Н.И. «Домик» </w:t>
            </w:r>
          </w:p>
          <w:p w:rsidR="00E5206B" w:rsidRDefault="00E5206B" w:rsidP="00E5206B">
            <w:pPr>
              <w:pStyle w:val="Default"/>
              <w:rPr>
                <w:sz w:val="23"/>
                <w:szCs w:val="23"/>
              </w:rPr>
            </w:pPr>
            <w:r>
              <w:rPr>
                <w:sz w:val="23"/>
                <w:szCs w:val="23"/>
              </w:rPr>
              <w:t xml:space="preserve">4. Коммуникативные навыки. Индивидуальный профиль социального </w:t>
            </w:r>
            <w:r>
              <w:rPr>
                <w:sz w:val="23"/>
                <w:szCs w:val="23"/>
              </w:rPr>
              <w:lastRenderedPageBreak/>
              <w:t xml:space="preserve">развития </w:t>
            </w:r>
          </w:p>
          <w:p w:rsidR="00E5206B" w:rsidRDefault="00E5206B" w:rsidP="00E5206B">
            <w:pPr>
              <w:pStyle w:val="Default"/>
              <w:rPr>
                <w:sz w:val="23"/>
                <w:szCs w:val="23"/>
              </w:rPr>
            </w:pPr>
            <w:r>
              <w:rPr>
                <w:sz w:val="23"/>
                <w:szCs w:val="23"/>
              </w:rPr>
              <w:t xml:space="preserve">5.Детский тест тревожности Р.Тэммл, М. Дорки и В.АменСтепанова </w:t>
            </w:r>
          </w:p>
          <w:p w:rsidR="00E5206B" w:rsidRDefault="00E5206B" w:rsidP="00E5206B">
            <w:pPr>
              <w:pStyle w:val="Default"/>
              <w:rPr>
                <w:sz w:val="23"/>
                <w:szCs w:val="23"/>
              </w:rPr>
            </w:pPr>
            <w:r>
              <w:rPr>
                <w:sz w:val="23"/>
                <w:szCs w:val="23"/>
              </w:rPr>
              <w:t xml:space="preserve">6.Методика М.А.Панфиловой «Кактус» </w:t>
            </w:r>
          </w:p>
          <w:p w:rsidR="00E5206B" w:rsidRPr="00E5206B" w:rsidRDefault="00E5206B" w:rsidP="00E5206B">
            <w:pPr>
              <w:pStyle w:val="TableParagraph"/>
              <w:tabs>
                <w:tab w:val="left" w:pos="142"/>
              </w:tabs>
              <w:spacing w:before="1" w:line="261" w:lineRule="exact"/>
              <w:ind w:left="142" w:hanging="142"/>
              <w:jc w:val="both"/>
              <w:rPr>
                <w:sz w:val="24"/>
                <w:szCs w:val="24"/>
              </w:rPr>
            </w:pPr>
            <w:r w:rsidRPr="00E5206B">
              <w:rPr>
                <w:b/>
                <w:bCs/>
                <w:sz w:val="24"/>
                <w:szCs w:val="24"/>
              </w:rPr>
              <w:t xml:space="preserve">С детьми ОВЗ </w:t>
            </w:r>
            <w:r w:rsidRPr="00E5206B">
              <w:rPr>
                <w:sz w:val="24"/>
                <w:szCs w:val="24"/>
              </w:rPr>
              <w:t>(ЗПР и ОНР</w:t>
            </w:r>
            <w:r>
              <w:rPr>
                <w:sz w:val="24"/>
                <w:szCs w:val="24"/>
              </w:rPr>
              <w:t xml:space="preserve"> </w:t>
            </w:r>
            <w:r w:rsidRPr="00E5206B">
              <w:rPr>
                <w:sz w:val="24"/>
                <w:szCs w:val="24"/>
              </w:rPr>
              <w:t>и т.</w:t>
            </w:r>
            <w:r w:rsidR="00C5652E" w:rsidRPr="00C5652E">
              <w:rPr>
                <w:sz w:val="24"/>
                <w:szCs w:val="24"/>
              </w:rPr>
              <w:t xml:space="preserve"> </w:t>
            </w:r>
            <w:r w:rsidRPr="00E5206B">
              <w:rPr>
                <w:sz w:val="24"/>
                <w:szCs w:val="24"/>
              </w:rPr>
              <w:t xml:space="preserve">д.) в качестве диагностического инструментария используются научно-практические разработки С.Д. Забрамной, Е.А. Стребелевой, М.М Семаго (для выявления особенностей познавательной деятельности, установления характера нарушений, а также речь, эмоционально-волевая сфера, личностное развитие) </w:t>
            </w:r>
          </w:p>
        </w:tc>
        <w:tc>
          <w:tcPr>
            <w:tcW w:w="3059" w:type="dxa"/>
          </w:tcPr>
          <w:p w:rsidR="00E5206B" w:rsidRDefault="00E5206B" w:rsidP="00E5206B">
            <w:pPr>
              <w:pStyle w:val="TableParagraph"/>
              <w:ind w:left="105" w:right="166"/>
              <w:rPr>
                <w:sz w:val="24"/>
              </w:rPr>
            </w:pPr>
            <w:r>
              <w:rPr>
                <w:sz w:val="24"/>
              </w:rPr>
              <w:lastRenderedPageBreak/>
              <w:t>Анкетирование:</w:t>
            </w:r>
            <w:r>
              <w:rPr>
                <w:spacing w:val="1"/>
                <w:sz w:val="24"/>
              </w:rPr>
              <w:t xml:space="preserve"> </w:t>
            </w:r>
            <w:r>
              <w:rPr>
                <w:sz w:val="24"/>
              </w:rPr>
              <w:t>1.«Первый раз в детский</w:t>
            </w:r>
            <w:r>
              <w:rPr>
                <w:spacing w:val="-58"/>
                <w:sz w:val="24"/>
              </w:rPr>
              <w:t xml:space="preserve"> </w:t>
            </w:r>
            <w:r>
              <w:rPr>
                <w:sz w:val="24"/>
              </w:rPr>
              <w:t>сад»</w:t>
            </w:r>
          </w:p>
          <w:p w:rsidR="00E5206B" w:rsidRDefault="00E5206B" w:rsidP="00E5206B">
            <w:pPr>
              <w:pStyle w:val="TableParagraph"/>
              <w:ind w:left="105" w:right="130"/>
              <w:rPr>
                <w:sz w:val="24"/>
              </w:rPr>
            </w:pPr>
            <w:r>
              <w:rPr>
                <w:sz w:val="24"/>
              </w:rPr>
              <w:t>2.«Готова ли семья к</w:t>
            </w:r>
            <w:r>
              <w:rPr>
                <w:spacing w:val="1"/>
                <w:sz w:val="24"/>
              </w:rPr>
              <w:t xml:space="preserve"> </w:t>
            </w:r>
            <w:r>
              <w:rPr>
                <w:sz w:val="24"/>
              </w:rPr>
              <w:t>поступлению ребенка в</w:t>
            </w:r>
            <w:r>
              <w:rPr>
                <w:spacing w:val="1"/>
                <w:sz w:val="24"/>
              </w:rPr>
              <w:t xml:space="preserve"> </w:t>
            </w:r>
            <w:r>
              <w:rPr>
                <w:sz w:val="24"/>
              </w:rPr>
              <w:t>1-й</w:t>
            </w:r>
            <w:r>
              <w:rPr>
                <w:spacing w:val="2"/>
                <w:sz w:val="24"/>
              </w:rPr>
              <w:t xml:space="preserve"> </w:t>
            </w:r>
            <w:r>
              <w:rPr>
                <w:sz w:val="24"/>
              </w:rPr>
              <w:t>класс»,</w:t>
            </w:r>
            <w:r>
              <w:rPr>
                <w:spacing w:val="1"/>
                <w:sz w:val="24"/>
              </w:rPr>
              <w:t xml:space="preserve"> </w:t>
            </w:r>
            <w:r>
              <w:rPr>
                <w:sz w:val="24"/>
              </w:rPr>
              <w:t>3.«Готовность</w:t>
            </w:r>
            <w:r>
              <w:rPr>
                <w:spacing w:val="-5"/>
                <w:sz w:val="24"/>
              </w:rPr>
              <w:t xml:space="preserve"> </w:t>
            </w:r>
            <w:r>
              <w:rPr>
                <w:sz w:val="24"/>
              </w:rPr>
              <w:t>родителей</w:t>
            </w:r>
          </w:p>
          <w:p w:rsidR="00E5206B" w:rsidRDefault="00E5206B" w:rsidP="00E5206B">
            <w:pPr>
              <w:pStyle w:val="TableParagraph"/>
              <w:spacing w:line="278" w:lineRule="exact"/>
              <w:ind w:left="105" w:right="754"/>
              <w:rPr>
                <w:sz w:val="24"/>
              </w:rPr>
            </w:pPr>
            <w:r>
              <w:rPr>
                <w:sz w:val="24"/>
              </w:rPr>
              <w:t>к</w:t>
            </w:r>
            <w:r>
              <w:rPr>
                <w:spacing w:val="-8"/>
                <w:sz w:val="24"/>
              </w:rPr>
              <w:t xml:space="preserve"> </w:t>
            </w:r>
            <w:r>
              <w:rPr>
                <w:sz w:val="24"/>
              </w:rPr>
              <w:t>сотрудничеству</w:t>
            </w:r>
            <w:r>
              <w:rPr>
                <w:spacing w:val="-14"/>
                <w:sz w:val="24"/>
              </w:rPr>
              <w:t xml:space="preserve"> </w:t>
            </w:r>
            <w:r>
              <w:rPr>
                <w:sz w:val="24"/>
              </w:rPr>
              <w:t>с</w:t>
            </w:r>
            <w:r>
              <w:rPr>
                <w:spacing w:val="-57"/>
                <w:sz w:val="24"/>
              </w:rPr>
              <w:t xml:space="preserve"> </w:t>
            </w:r>
            <w:r>
              <w:rPr>
                <w:sz w:val="24"/>
              </w:rPr>
              <w:t>ДОУ»</w:t>
            </w:r>
          </w:p>
          <w:p w:rsidR="00E5206B" w:rsidRDefault="00E5206B" w:rsidP="00253540">
            <w:pPr>
              <w:pStyle w:val="TableParagraph"/>
              <w:numPr>
                <w:ilvl w:val="0"/>
                <w:numId w:val="45"/>
              </w:numPr>
              <w:spacing w:line="278" w:lineRule="exact"/>
              <w:ind w:left="34" w:firstLine="75"/>
              <w:rPr>
                <w:sz w:val="24"/>
              </w:rPr>
            </w:pPr>
            <w:r>
              <w:rPr>
                <w:sz w:val="24"/>
              </w:rPr>
              <w:t>Тест-опросник родительского отношения авторы А. Я. Варга, В. В. Столин</w:t>
            </w:r>
          </w:p>
        </w:tc>
        <w:tc>
          <w:tcPr>
            <w:tcW w:w="3427" w:type="dxa"/>
          </w:tcPr>
          <w:p w:rsidR="00E5206B" w:rsidRDefault="00E5206B" w:rsidP="00E5206B">
            <w:pPr>
              <w:pStyle w:val="TableParagraph"/>
              <w:ind w:left="109" w:right="238"/>
              <w:rPr>
                <w:sz w:val="24"/>
              </w:rPr>
            </w:pPr>
            <w:r>
              <w:rPr>
                <w:sz w:val="24"/>
              </w:rPr>
              <w:t>Анкетирование:</w:t>
            </w:r>
            <w:r>
              <w:rPr>
                <w:spacing w:val="1"/>
                <w:sz w:val="24"/>
              </w:rPr>
              <w:t xml:space="preserve"> </w:t>
            </w:r>
            <w:r>
              <w:rPr>
                <w:sz w:val="24"/>
              </w:rPr>
              <w:t>1.«Мотивационная</w:t>
            </w:r>
            <w:r>
              <w:rPr>
                <w:spacing w:val="1"/>
                <w:sz w:val="24"/>
              </w:rPr>
              <w:t xml:space="preserve"> </w:t>
            </w:r>
            <w:r>
              <w:rPr>
                <w:sz w:val="24"/>
              </w:rPr>
              <w:t>готовность педагогического</w:t>
            </w:r>
            <w:r>
              <w:rPr>
                <w:spacing w:val="-58"/>
                <w:sz w:val="24"/>
              </w:rPr>
              <w:t xml:space="preserve"> </w:t>
            </w:r>
            <w:r>
              <w:rPr>
                <w:sz w:val="24"/>
              </w:rPr>
              <w:t>коллектива в освоение</w:t>
            </w:r>
            <w:r>
              <w:rPr>
                <w:spacing w:val="1"/>
                <w:sz w:val="24"/>
              </w:rPr>
              <w:t xml:space="preserve"> </w:t>
            </w:r>
            <w:r>
              <w:rPr>
                <w:sz w:val="24"/>
              </w:rPr>
              <w:t>новшеств»</w:t>
            </w:r>
            <w:r>
              <w:rPr>
                <w:spacing w:val="1"/>
                <w:sz w:val="24"/>
              </w:rPr>
              <w:t xml:space="preserve"> </w:t>
            </w:r>
            <w:r>
              <w:rPr>
                <w:sz w:val="24"/>
              </w:rPr>
              <w:t>2.«Восприимчивость</w:t>
            </w:r>
            <w:r>
              <w:rPr>
                <w:spacing w:val="2"/>
                <w:sz w:val="24"/>
              </w:rPr>
              <w:t xml:space="preserve"> </w:t>
            </w:r>
            <w:r>
              <w:rPr>
                <w:sz w:val="24"/>
              </w:rPr>
              <w:t>к</w:t>
            </w:r>
            <w:r>
              <w:rPr>
                <w:spacing w:val="1"/>
                <w:sz w:val="24"/>
              </w:rPr>
              <w:t xml:space="preserve"> </w:t>
            </w:r>
            <w:r>
              <w:rPr>
                <w:sz w:val="24"/>
              </w:rPr>
              <w:t>новому»</w:t>
            </w:r>
          </w:p>
          <w:p w:rsidR="00E5206B" w:rsidRDefault="00E5206B" w:rsidP="00E5206B">
            <w:pPr>
              <w:pStyle w:val="TableParagraph"/>
              <w:spacing w:line="274" w:lineRule="exact"/>
              <w:ind w:left="109"/>
              <w:rPr>
                <w:sz w:val="24"/>
              </w:rPr>
            </w:pPr>
            <w:r>
              <w:rPr>
                <w:sz w:val="24"/>
              </w:rPr>
              <w:t>3.</w:t>
            </w:r>
            <w:r>
              <w:rPr>
                <w:spacing w:val="3"/>
                <w:sz w:val="24"/>
              </w:rPr>
              <w:t xml:space="preserve"> </w:t>
            </w:r>
            <w:r>
              <w:rPr>
                <w:sz w:val="24"/>
              </w:rPr>
              <w:t>«Факторы влияющие</w:t>
            </w:r>
            <w:r>
              <w:rPr>
                <w:spacing w:val="-5"/>
                <w:sz w:val="24"/>
              </w:rPr>
              <w:t xml:space="preserve"> </w:t>
            </w:r>
            <w:r>
              <w:rPr>
                <w:sz w:val="24"/>
              </w:rPr>
              <w:t>на</w:t>
            </w:r>
          </w:p>
          <w:p w:rsidR="00E5206B" w:rsidRDefault="00E5206B" w:rsidP="00E5206B">
            <w:pPr>
              <w:pStyle w:val="TableParagraph"/>
              <w:spacing w:line="261" w:lineRule="exact"/>
              <w:ind w:left="109"/>
              <w:rPr>
                <w:sz w:val="24"/>
              </w:rPr>
            </w:pPr>
            <w:r>
              <w:rPr>
                <w:sz w:val="24"/>
              </w:rPr>
              <w:t>развитие</w:t>
            </w:r>
            <w:r>
              <w:rPr>
                <w:spacing w:val="-4"/>
                <w:sz w:val="24"/>
              </w:rPr>
              <w:t xml:space="preserve"> </w:t>
            </w:r>
            <w:r>
              <w:rPr>
                <w:sz w:val="24"/>
              </w:rPr>
              <w:t>педагогов»</w:t>
            </w:r>
          </w:p>
          <w:p w:rsidR="00E5206B" w:rsidRDefault="00E5206B" w:rsidP="00E5206B">
            <w:pPr>
              <w:pStyle w:val="TableParagraph"/>
              <w:spacing w:line="261" w:lineRule="exact"/>
              <w:ind w:left="109"/>
              <w:rPr>
                <w:sz w:val="24"/>
              </w:rPr>
            </w:pPr>
            <w:r>
              <w:rPr>
                <w:sz w:val="24"/>
              </w:rPr>
              <w:t xml:space="preserve">4. Тест «Удовлетворенность работой» </w:t>
            </w:r>
          </w:p>
          <w:p w:rsidR="00E5206B" w:rsidRDefault="00E5206B" w:rsidP="00E5206B">
            <w:pPr>
              <w:pStyle w:val="TableParagraph"/>
              <w:spacing w:line="261" w:lineRule="exact"/>
              <w:ind w:left="109"/>
              <w:rPr>
                <w:sz w:val="24"/>
              </w:rPr>
            </w:pPr>
            <w:r>
              <w:rPr>
                <w:sz w:val="24"/>
              </w:rPr>
              <w:t>5. Опросник «Взаимоотношения в педагогическом коллективе»</w:t>
            </w:r>
          </w:p>
          <w:p w:rsidR="00E5206B" w:rsidRDefault="00E5206B" w:rsidP="00E5206B">
            <w:pPr>
              <w:pStyle w:val="TableParagraph"/>
              <w:spacing w:line="261" w:lineRule="exact"/>
              <w:ind w:left="109"/>
              <w:rPr>
                <w:sz w:val="24"/>
              </w:rPr>
            </w:pPr>
            <w:r>
              <w:rPr>
                <w:sz w:val="24"/>
              </w:rPr>
              <w:t>6. «Оцените свой творческий потенциал»</w:t>
            </w:r>
          </w:p>
          <w:p w:rsidR="00E5206B" w:rsidRDefault="00E5206B" w:rsidP="00E5206B">
            <w:pPr>
              <w:pStyle w:val="TableParagraph"/>
              <w:spacing w:line="261" w:lineRule="exact"/>
              <w:ind w:left="109"/>
              <w:rPr>
                <w:sz w:val="24"/>
              </w:rPr>
            </w:pPr>
          </w:p>
        </w:tc>
      </w:tr>
    </w:tbl>
    <w:p w:rsidR="002536D3" w:rsidRPr="002536D3" w:rsidRDefault="002536D3" w:rsidP="002536D3">
      <w:pPr>
        <w:tabs>
          <w:tab w:val="left" w:pos="8655"/>
        </w:tabs>
        <w:jc w:val="center"/>
        <w:rPr>
          <w:rFonts w:ascii="Times New Roman" w:hAnsi="Times New Roman" w:cs="Times New Roman"/>
          <w:sz w:val="24"/>
          <w:szCs w:val="24"/>
        </w:rPr>
      </w:pPr>
    </w:p>
    <w:p w:rsidR="00E5206B" w:rsidRPr="00E5206B" w:rsidRDefault="00E5206B" w:rsidP="00E5206B">
      <w:pPr>
        <w:pStyle w:val="Default"/>
        <w:jc w:val="both"/>
      </w:pPr>
      <w:r w:rsidRPr="00E5206B">
        <w:t xml:space="preserve">Психопрофилактика </w:t>
      </w:r>
    </w:p>
    <w:p w:rsidR="00E5206B" w:rsidRPr="00E5206B" w:rsidRDefault="00E5206B" w:rsidP="00253540">
      <w:pPr>
        <w:pStyle w:val="Default"/>
        <w:jc w:val="both"/>
      </w:pPr>
      <w:r w:rsidRPr="00E5206B">
        <w:rPr>
          <w:b/>
          <w:bCs/>
        </w:rPr>
        <w:t>Цель</w:t>
      </w:r>
      <w:r w:rsidRPr="00E5206B">
        <w:t xml:space="preserve">: предотвращение возможных проблем в развитии и взаимодействии участников воспитательно-образовательного процесса. </w:t>
      </w:r>
    </w:p>
    <w:p w:rsidR="00E5206B" w:rsidRPr="00E5206B" w:rsidRDefault="00E5206B" w:rsidP="00253540">
      <w:pPr>
        <w:pStyle w:val="Default"/>
        <w:jc w:val="both"/>
      </w:pPr>
      <w:r w:rsidRPr="00E5206B">
        <w:t xml:space="preserve">В связи с возрастанием количества детей с пограничными и ярко выраженными проблемами в психическом развитии, перед психологической службой стоит задача в рамках психопрофилактического направления содействовать первичной профилактике и интеграции этих детей в социум. </w:t>
      </w:r>
    </w:p>
    <w:p w:rsidR="00E5206B" w:rsidRPr="00E5206B" w:rsidRDefault="00E5206B" w:rsidP="00253540">
      <w:pPr>
        <w:pStyle w:val="Default"/>
        <w:jc w:val="both"/>
      </w:pPr>
      <w:r w:rsidRPr="00E5206B">
        <w:rPr>
          <w:i/>
          <w:iCs/>
        </w:rPr>
        <w:t xml:space="preserve">В рамках стандарта деятельности: </w:t>
      </w:r>
    </w:p>
    <w:p w:rsidR="00E5206B" w:rsidRPr="00E5206B" w:rsidRDefault="00E5206B" w:rsidP="00253540">
      <w:pPr>
        <w:pStyle w:val="Default"/>
        <w:jc w:val="both"/>
      </w:pPr>
      <w:r w:rsidRPr="00E5206B">
        <w:t xml:space="preserve">Работа по адаптации субъектов образовательного процесса (детей, педагогов, родителей) к условиям новой социальной среды: </w:t>
      </w:r>
    </w:p>
    <w:p w:rsidR="00E5206B" w:rsidRPr="00E5206B" w:rsidRDefault="00E5206B" w:rsidP="00253540">
      <w:pPr>
        <w:pStyle w:val="Default"/>
        <w:numPr>
          <w:ilvl w:val="0"/>
          <w:numId w:val="51"/>
        </w:numPr>
        <w:ind w:left="284" w:hanging="284"/>
        <w:jc w:val="both"/>
      </w:pPr>
      <w:r w:rsidRPr="00E5206B">
        <w:t xml:space="preserve">анализ медицинских карт (карта «История развития ребенка») вновь поступающих </w:t>
      </w:r>
    </w:p>
    <w:p w:rsidR="00E5206B" w:rsidRPr="00E5206B" w:rsidRDefault="00E5206B" w:rsidP="00253540">
      <w:pPr>
        <w:pStyle w:val="Default"/>
        <w:jc w:val="both"/>
      </w:pPr>
      <w:r w:rsidRPr="00E5206B">
        <w:t xml:space="preserve">детей для получения информации о развитии и здоровье ребенка, выявление детей группы риска, требующих повышенного внимания психолога; </w:t>
      </w:r>
    </w:p>
    <w:p w:rsidR="00E5206B" w:rsidRPr="00253540" w:rsidRDefault="00E5206B" w:rsidP="00253540">
      <w:pPr>
        <w:pStyle w:val="Default"/>
        <w:numPr>
          <w:ilvl w:val="0"/>
          <w:numId w:val="51"/>
        </w:numPr>
        <w:ind w:left="284" w:hanging="284"/>
        <w:jc w:val="both"/>
      </w:pPr>
      <w:r w:rsidRPr="00253540">
        <w:t xml:space="preserve">групповые и индивидуальные консультации для родителей вновь поступающих детей; </w:t>
      </w:r>
    </w:p>
    <w:p w:rsidR="00253540" w:rsidRPr="00253540" w:rsidRDefault="00E5206B" w:rsidP="00253540">
      <w:pPr>
        <w:pStyle w:val="Default"/>
        <w:jc w:val="both"/>
      </w:pPr>
      <w:r w:rsidRPr="00253540">
        <w:t xml:space="preserve">информирование педагогов о выявленных особенностях ребенка и семьи, с целью </w:t>
      </w:r>
      <w:r w:rsidR="00253540" w:rsidRPr="00253540">
        <w:t xml:space="preserve">оптимизации взаимодействия участников воспитательно-образовательного процесса. </w:t>
      </w:r>
    </w:p>
    <w:p w:rsidR="00253540" w:rsidRPr="00253540" w:rsidRDefault="00253540" w:rsidP="00253540">
      <w:pPr>
        <w:pStyle w:val="Default"/>
        <w:jc w:val="both"/>
      </w:pPr>
      <w:r w:rsidRPr="00253540">
        <w:t xml:space="preserve">Выявление случаев психологического неблагополучия педагогов и разработкасовместно с администрацией путей устранения причин данного состояния в рабочей ситуации. </w:t>
      </w:r>
    </w:p>
    <w:p w:rsidR="00253540" w:rsidRPr="00253540" w:rsidRDefault="00253540" w:rsidP="00253540">
      <w:pPr>
        <w:pStyle w:val="Default"/>
        <w:jc w:val="both"/>
      </w:pPr>
      <w:r w:rsidRPr="00253540">
        <w:rPr>
          <w:i/>
          <w:iCs/>
        </w:rPr>
        <w:t xml:space="preserve">Дополнительно: </w:t>
      </w:r>
    </w:p>
    <w:p w:rsidR="00253540" w:rsidRPr="00253540" w:rsidRDefault="00253540" w:rsidP="00253540">
      <w:pPr>
        <w:pStyle w:val="Default"/>
        <w:numPr>
          <w:ilvl w:val="0"/>
          <w:numId w:val="52"/>
        </w:numPr>
        <w:spacing w:after="44"/>
        <w:ind w:left="284" w:hanging="284"/>
        <w:jc w:val="both"/>
      </w:pPr>
      <w:r w:rsidRPr="00253540">
        <w:t xml:space="preserve">Отслеживание динамики социально-личностного развития детей. </w:t>
      </w:r>
    </w:p>
    <w:p w:rsidR="00253540" w:rsidRPr="00253540" w:rsidRDefault="00253540" w:rsidP="00253540">
      <w:pPr>
        <w:pStyle w:val="Default"/>
        <w:numPr>
          <w:ilvl w:val="0"/>
          <w:numId w:val="52"/>
        </w:numPr>
        <w:spacing w:after="44"/>
        <w:ind w:left="284" w:hanging="284"/>
        <w:jc w:val="both"/>
      </w:pPr>
      <w:r w:rsidRPr="00253540">
        <w:t xml:space="preserve">Содействие благоприятному социально-психологическому климату в ДОУ. </w:t>
      </w:r>
    </w:p>
    <w:p w:rsidR="00253540" w:rsidRPr="00253540" w:rsidRDefault="00253540" w:rsidP="00253540">
      <w:pPr>
        <w:pStyle w:val="Default"/>
        <w:numPr>
          <w:ilvl w:val="0"/>
          <w:numId w:val="52"/>
        </w:numPr>
        <w:spacing w:after="44"/>
        <w:ind w:left="284" w:hanging="284"/>
        <w:jc w:val="both"/>
      </w:pPr>
      <w:r w:rsidRPr="00253540">
        <w:t xml:space="preserve">Профилактика профессионального выгорания у педагогического коллектива. </w:t>
      </w:r>
    </w:p>
    <w:p w:rsidR="00253540" w:rsidRDefault="00253540" w:rsidP="00253540">
      <w:pPr>
        <w:pStyle w:val="Default"/>
        <w:numPr>
          <w:ilvl w:val="0"/>
          <w:numId w:val="52"/>
        </w:numPr>
        <w:ind w:left="284" w:hanging="284"/>
        <w:jc w:val="both"/>
      </w:pPr>
      <w:r w:rsidRPr="00253540">
        <w:t xml:space="preserve">Участие в экспертной оценке проектируемой предметно-развивающей среды. </w:t>
      </w:r>
    </w:p>
    <w:p w:rsidR="00253540" w:rsidRPr="00253540" w:rsidRDefault="00253540" w:rsidP="00253540">
      <w:pPr>
        <w:pStyle w:val="Default"/>
        <w:numPr>
          <w:ilvl w:val="0"/>
          <w:numId w:val="52"/>
        </w:numPr>
        <w:ind w:left="284" w:hanging="284"/>
        <w:jc w:val="both"/>
      </w:pPr>
      <w:r w:rsidRPr="00253540">
        <w:t xml:space="preserve">Коррекционная и развивающая работа. </w:t>
      </w:r>
    </w:p>
    <w:p w:rsidR="00253540" w:rsidRPr="00253540" w:rsidRDefault="00253540" w:rsidP="00253540">
      <w:pPr>
        <w:pStyle w:val="Default"/>
        <w:jc w:val="both"/>
      </w:pPr>
      <w:r w:rsidRPr="00253540">
        <w:rPr>
          <w:b/>
          <w:bCs/>
        </w:rPr>
        <w:t>Цель</w:t>
      </w:r>
      <w:r w:rsidRPr="00253540">
        <w:t xml:space="preserve">: создание условий для раскрытия потенциальных возможностей ребенка, коррекция отклонений психического развития. </w:t>
      </w:r>
    </w:p>
    <w:p w:rsidR="00253540" w:rsidRPr="00253540" w:rsidRDefault="00253540" w:rsidP="00253540">
      <w:pPr>
        <w:pStyle w:val="Default"/>
        <w:jc w:val="both"/>
      </w:pPr>
      <w:r w:rsidRPr="00253540">
        <w:lastRenderedPageBreak/>
        <w:t xml:space="preserve">Коррекционная и развивающая работа планируется и проводится с учетом приоритетного направления и особенностей ДОУ, с учетом специфики детского коллектива (группы), отдельного ребенка. </w:t>
      </w:r>
    </w:p>
    <w:p w:rsidR="00253540" w:rsidRPr="00253540" w:rsidRDefault="00253540" w:rsidP="00253540">
      <w:pPr>
        <w:pStyle w:val="Default"/>
        <w:jc w:val="both"/>
      </w:pPr>
      <w:r w:rsidRPr="00253540">
        <w:t xml:space="preserve">В коррекционной работе педагог-психолог опирается на эталоны психического развития, описанные в детской, возрастной и педагогической психологии. В развивающей работе предусмотрена ориентация на средневозрастные нормы развития для создания таких условий, в которых ребенок сможет подняться на оптимальный для него уровень развития. Последний может быть как выше, так и ниже среднестатистического. </w:t>
      </w:r>
    </w:p>
    <w:p w:rsidR="00253540" w:rsidRPr="00253540" w:rsidRDefault="00253540" w:rsidP="00253540">
      <w:pPr>
        <w:pStyle w:val="Default"/>
        <w:jc w:val="both"/>
      </w:pPr>
      <w:r w:rsidRPr="00253540">
        <w:t xml:space="preserve">Объектом коррекционной и развивающей работы являются проблемы в познавательной, эмоциональной, мотивационной, волевой, поведенческой сферах, которые влияют в конечном счете на формирование у дошкольников личностных качеств и на развитие ребенка в целом. Эта работа проводится с детьми, имеющими развитие в пределах возрастной нормы. Если выявленные отклонения выражены в значительной степени, ребенок направляется на консультацию к специалистам городской психолого-медико-педагогической комиссии (ГПМПК) на основании решения ПМПк МБДОУ. Дальнейшая коррекционная и развивающая работа с данными детьми строится на основе полученного заключения и рекомендаций ГПМПК. </w:t>
      </w:r>
    </w:p>
    <w:p w:rsidR="00253540" w:rsidRPr="00253540" w:rsidRDefault="00253540" w:rsidP="00253540">
      <w:pPr>
        <w:pStyle w:val="Default"/>
        <w:jc w:val="both"/>
      </w:pPr>
      <w:r w:rsidRPr="00253540">
        <w:rPr>
          <w:i/>
          <w:iCs/>
        </w:rPr>
        <w:t xml:space="preserve">В рамках стандарта деятельности: </w:t>
      </w:r>
    </w:p>
    <w:p w:rsidR="00253540" w:rsidRPr="00253540" w:rsidRDefault="00253540" w:rsidP="00253540">
      <w:pPr>
        <w:pStyle w:val="Default"/>
        <w:numPr>
          <w:ilvl w:val="0"/>
          <w:numId w:val="53"/>
        </w:numPr>
        <w:spacing w:after="6"/>
        <w:ind w:left="284" w:hanging="284"/>
        <w:jc w:val="both"/>
      </w:pPr>
      <w:r w:rsidRPr="00253540">
        <w:t xml:space="preserve">Проведение занятий с детьми 3-4 лет – Адаптационные игры (Адаптационная неделя на летний период). </w:t>
      </w:r>
    </w:p>
    <w:p w:rsidR="00253540" w:rsidRPr="00253540" w:rsidRDefault="00253540" w:rsidP="00253540">
      <w:pPr>
        <w:pStyle w:val="Default"/>
        <w:numPr>
          <w:ilvl w:val="0"/>
          <w:numId w:val="53"/>
        </w:numPr>
        <w:spacing w:after="6"/>
        <w:ind w:left="284" w:hanging="284"/>
        <w:jc w:val="both"/>
      </w:pPr>
      <w:r w:rsidRPr="00253540">
        <w:t xml:space="preserve">Проведение коррекционно-развивающих занятий с детьми подготовительной группы, с целью формирования предпосылок учебной деятельности (с учетом результатов педагогической диагностики). </w:t>
      </w:r>
    </w:p>
    <w:p w:rsidR="00253540" w:rsidRPr="00253540" w:rsidRDefault="00253540" w:rsidP="00253540">
      <w:pPr>
        <w:pStyle w:val="Default"/>
        <w:numPr>
          <w:ilvl w:val="0"/>
          <w:numId w:val="53"/>
        </w:numPr>
        <w:ind w:left="284" w:hanging="284"/>
        <w:jc w:val="both"/>
      </w:pPr>
      <w:r w:rsidRPr="00253540">
        <w:t xml:space="preserve">Выстраивание индивидуальной траектории развития ребенка в процессе консультирования. </w:t>
      </w:r>
    </w:p>
    <w:p w:rsidR="00253540" w:rsidRPr="00253540" w:rsidRDefault="00253540" w:rsidP="00253540">
      <w:pPr>
        <w:pStyle w:val="Default"/>
        <w:jc w:val="both"/>
      </w:pPr>
    </w:p>
    <w:p w:rsidR="00253540" w:rsidRPr="00253540" w:rsidRDefault="00253540" w:rsidP="00253540">
      <w:pPr>
        <w:pStyle w:val="Default"/>
        <w:jc w:val="both"/>
      </w:pPr>
      <w:r w:rsidRPr="00253540">
        <w:rPr>
          <w:b/>
          <w:bCs/>
        </w:rPr>
        <w:t xml:space="preserve">Способы коррекции: </w:t>
      </w:r>
    </w:p>
    <w:p w:rsidR="00253540" w:rsidRPr="00253540" w:rsidRDefault="00253540" w:rsidP="00253540">
      <w:pPr>
        <w:pStyle w:val="Default"/>
        <w:spacing w:after="25"/>
        <w:jc w:val="both"/>
      </w:pPr>
      <w:r w:rsidRPr="00253540">
        <w:t xml:space="preserve">1. Проведение специальных групповых занятий, направленных на активную отработку поведенческих навыков. </w:t>
      </w:r>
    </w:p>
    <w:p w:rsidR="00253540" w:rsidRPr="00253540" w:rsidRDefault="00253540" w:rsidP="00253540">
      <w:pPr>
        <w:pStyle w:val="Default"/>
        <w:spacing w:after="25"/>
        <w:jc w:val="both"/>
      </w:pPr>
      <w:r w:rsidRPr="00253540">
        <w:t xml:space="preserve">2. Использование при проведении занятий пескотерапии, сказкотерапии. </w:t>
      </w:r>
    </w:p>
    <w:p w:rsidR="00253540" w:rsidRPr="00253540" w:rsidRDefault="00253540" w:rsidP="00253540">
      <w:pPr>
        <w:pStyle w:val="Default"/>
        <w:spacing w:after="25"/>
        <w:jc w:val="both"/>
      </w:pPr>
      <w:r w:rsidRPr="00253540">
        <w:t xml:space="preserve">3. Использование музыкального сопровождения (музыкотерапия). </w:t>
      </w:r>
    </w:p>
    <w:p w:rsidR="00253540" w:rsidRPr="00253540" w:rsidRDefault="00253540" w:rsidP="00253540">
      <w:pPr>
        <w:pStyle w:val="Default"/>
        <w:spacing w:after="25"/>
        <w:jc w:val="both"/>
      </w:pPr>
      <w:r w:rsidRPr="00253540">
        <w:t xml:space="preserve">4. Использование игрушек-животных для отработки поведенческих реакций (анимало-терапия). </w:t>
      </w:r>
    </w:p>
    <w:p w:rsidR="00253540" w:rsidRPr="00253540" w:rsidRDefault="00253540" w:rsidP="00253540">
      <w:pPr>
        <w:pStyle w:val="Default"/>
        <w:spacing w:after="25"/>
        <w:jc w:val="both"/>
      </w:pPr>
      <w:r w:rsidRPr="00253540">
        <w:t xml:space="preserve">5. Использование релаксационных упражнений для отработки навыков психической саморегуляции. </w:t>
      </w:r>
    </w:p>
    <w:p w:rsidR="00253540" w:rsidRPr="00253540" w:rsidRDefault="00253540" w:rsidP="00253540">
      <w:pPr>
        <w:pStyle w:val="Default"/>
        <w:spacing w:after="25"/>
        <w:jc w:val="both"/>
      </w:pPr>
      <w:r w:rsidRPr="00253540">
        <w:t xml:space="preserve">6. Использование навыков изобразительной деятельности (ИЗО-терапия) для самовыражения ребенка и контроля за его психическим состоянием. </w:t>
      </w:r>
    </w:p>
    <w:p w:rsidR="00253540" w:rsidRPr="00253540" w:rsidRDefault="00253540" w:rsidP="00253540">
      <w:pPr>
        <w:pStyle w:val="Default"/>
        <w:jc w:val="both"/>
      </w:pPr>
      <w:r w:rsidRPr="00253540">
        <w:t xml:space="preserve">7. Использование специальных заданий (на карточках и в индивидуальных тетрадях) для отработки учебных навыков и тренировки познавательных процессов (произвольная память и внимание, творческое воображение, наглядно-образное мышление и т. д.) </w:t>
      </w:r>
    </w:p>
    <w:p w:rsidR="00253540" w:rsidRPr="00253540" w:rsidRDefault="00253540" w:rsidP="00253540">
      <w:pPr>
        <w:pStyle w:val="Default"/>
        <w:jc w:val="both"/>
      </w:pPr>
      <w:r w:rsidRPr="00253540">
        <w:t xml:space="preserve">Психологическое консультирование </w:t>
      </w:r>
    </w:p>
    <w:p w:rsidR="00253540" w:rsidRPr="00253540" w:rsidRDefault="00253540" w:rsidP="00253540">
      <w:pPr>
        <w:pStyle w:val="Default"/>
        <w:jc w:val="both"/>
      </w:pPr>
      <w:r w:rsidRPr="00253540">
        <w:rPr>
          <w:b/>
          <w:bCs/>
        </w:rPr>
        <w:t>Цель</w:t>
      </w:r>
      <w:r w:rsidRPr="00253540">
        <w:t xml:space="preserve">: оптимизация взаимодействия участников воспитательно-образовательного процесса и оказание им психологической помощи при выстраивании и реализации индивидуальной программы воспитания и развития. </w:t>
      </w:r>
    </w:p>
    <w:p w:rsidR="00253540" w:rsidRPr="00253540" w:rsidRDefault="00253540" w:rsidP="00253540">
      <w:pPr>
        <w:pStyle w:val="Default"/>
        <w:jc w:val="both"/>
      </w:pPr>
      <w:r w:rsidRPr="00253540">
        <w:t xml:space="preserve">Психологическое консультирование состоит в оказании психологической помощи при решении проблем, с которыми обращаются родители, воспитатели и администрация ДОУ. Тематика проводимых консультаций обусловлена рамками профессиональной компетентности педагога-психолога ДОУ. При необходимости, педагог-психолог ориентирует консультируемого на получение психологической помощи в службах города по теме запроса. </w:t>
      </w:r>
    </w:p>
    <w:p w:rsidR="00253540" w:rsidRPr="00253540" w:rsidRDefault="00253540" w:rsidP="00253540">
      <w:pPr>
        <w:pStyle w:val="Default"/>
        <w:jc w:val="both"/>
      </w:pPr>
      <w:r w:rsidRPr="00253540">
        <w:rPr>
          <w:i/>
          <w:iCs/>
        </w:rPr>
        <w:t xml:space="preserve">В рамках стандарта деятельности: </w:t>
      </w:r>
    </w:p>
    <w:p w:rsidR="00253540" w:rsidRPr="00253540" w:rsidRDefault="00253540" w:rsidP="00253540">
      <w:pPr>
        <w:pStyle w:val="Default"/>
        <w:numPr>
          <w:ilvl w:val="0"/>
          <w:numId w:val="54"/>
        </w:numPr>
        <w:tabs>
          <w:tab w:val="left" w:pos="284"/>
        </w:tabs>
        <w:spacing w:after="11"/>
        <w:ind w:left="142" w:firstLine="0"/>
        <w:jc w:val="both"/>
      </w:pPr>
      <w:r w:rsidRPr="00253540">
        <w:lastRenderedPageBreak/>
        <w:t xml:space="preserve">Консультирование по вопросам, связанным с оптимизацией воспитательно-образовательного процесса в ДОУ и семье в интересах ребенка. </w:t>
      </w:r>
    </w:p>
    <w:p w:rsidR="00253540" w:rsidRPr="00253540" w:rsidRDefault="00253540" w:rsidP="00253540">
      <w:pPr>
        <w:pStyle w:val="Default"/>
        <w:numPr>
          <w:ilvl w:val="0"/>
          <w:numId w:val="54"/>
        </w:numPr>
        <w:tabs>
          <w:tab w:val="left" w:pos="284"/>
        </w:tabs>
        <w:ind w:left="142" w:firstLine="0"/>
        <w:jc w:val="both"/>
      </w:pPr>
      <w:r w:rsidRPr="00253540">
        <w:t xml:space="preserve">Консультирование по вопросам воспитания детей с особыми образовательными потребностями и детей-инвалидов. </w:t>
      </w:r>
    </w:p>
    <w:p w:rsidR="00253540" w:rsidRPr="00253540" w:rsidRDefault="00253540" w:rsidP="00253540">
      <w:pPr>
        <w:pStyle w:val="Default"/>
        <w:ind w:left="142"/>
        <w:jc w:val="both"/>
      </w:pPr>
    </w:p>
    <w:p w:rsidR="00253540" w:rsidRPr="00253540" w:rsidRDefault="00253540" w:rsidP="00253540">
      <w:pPr>
        <w:pStyle w:val="Default"/>
        <w:jc w:val="both"/>
      </w:pPr>
      <w:r w:rsidRPr="00253540">
        <w:rPr>
          <w:i/>
          <w:iCs/>
        </w:rPr>
        <w:t xml:space="preserve">Дополнительно: </w:t>
      </w:r>
    </w:p>
    <w:p w:rsidR="00253540" w:rsidRPr="00253540" w:rsidRDefault="00253540" w:rsidP="00253540">
      <w:pPr>
        <w:pStyle w:val="Default"/>
        <w:numPr>
          <w:ilvl w:val="0"/>
          <w:numId w:val="55"/>
        </w:numPr>
        <w:spacing w:after="7"/>
        <w:ind w:left="284" w:hanging="142"/>
        <w:jc w:val="both"/>
      </w:pPr>
      <w:r w:rsidRPr="00253540">
        <w:t xml:space="preserve">Психолог может инициировать групповые и индивидуальные консультации педагогов и родителей. </w:t>
      </w:r>
    </w:p>
    <w:p w:rsidR="00253540" w:rsidRPr="00253540" w:rsidRDefault="00253540" w:rsidP="00253540">
      <w:pPr>
        <w:pStyle w:val="Default"/>
        <w:numPr>
          <w:ilvl w:val="0"/>
          <w:numId w:val="55"/>
        </w:numPr>
        <w:ind w:left="284" w:hanging="142"/>
        <w:jc w:val="both"/>
      </w:pPr>
      <w:r w:rsidRPr="00253540">
        <w:t xml:space="preserve">Психолог может инициировать иные формы работы с персоналом учреждения с целью личностного и профессионального роста. </w:t>
      </w:r>
    </w:p>
    <w:p w:rsidR="00253540" w:rsidRPr="00253540" w:rsidRDefault="00253540" w:rsidP="00253540">
      <w:pPr>
        <w:pStyle w:val="Default"/>
        <w:numPr>
          <w:ilvl w:val="0"/>
          <w:numId w:val="55"/>
        </w:numPr>
        <w:ind w:left="284" w:hanging="142"/>
        <w:jc w:val="both"/>
      </w:pPr>
      <w:r w:rsidRPr="00253540">
        <w:t xml:space="preserve">Психологическое просвещение </w:t>
      </w:r>
    </w:p>
    <w:p w:rsidR="00253540" w:rsidRPr="00253540" w:rsidRDefault="00253540" w:rsidP="00253540">
      <w:pPr>
        <w:pStyle w:val="Default"/>
        <w:jc w:val="both"/>
      </w:pPr>
      <w:r w:rsidRPr="00253540">
        <w:rPr>
          <w:b/>
          <w:bCs/>
        </w:rPr>
        <w:t>Цель</w:t>
      </w:r>
      <w:r w:rsidRPr="00253540">
        <w:t xml:space="preserve">: создание условий для повышения психологической компетентности педагогов, администрации ДОУ и родителей, а именно: </w:t>
      </w:r>
    </w:p>
    <w:p w:rsidR="00253540" w:rsidRPr="00253540" w:rsidRDefault="00253540" w:rsidP="00253540">
      <w:pPr>
        <w:pStyle w:val="Default"/>
        <w:jc w:val="both"/>
      </w:pPr>
      <w:r w:rsidRPr="00253540">
        <w:t xml:space="preserve">- повышение уровня психологических знаний; </w:t>
      </w:r>
    </w:p>
    <w:p w:rsidR="00253540" w:rsidRPr="00253540" w:rsidRDefault="00253540" w:rsidP="00253540">
      <w:pPr>
        <w:pStyle w:val="Default"/>
        <w:jc w:val="both"/>
      </w:pPr>
      <w:r w:rsidRPr="00253540">
        <w:t xml:space="preserve">- включение имеющихся знаний в структуру деятельности. </w:t>
      </w:r>
    </w:p>
    <w:p w:rsidR="00253540" w:rsidRPr="00253540" w:rsidRDefault="00253540" w:rsidP="00253540">
      <w:pPr>
        <w:pStyle w:val="Default"/>
        <w:jc w:val="both"/>
      </w:pPr>
      <w:r w:rsidRPr="00253540">
        <w:t xml:space="preserve">Психологическое просвещение педагогов и родителей опирается на результаты изучения конкретных особенностей данного ДОУ, с учетом традиций и местных условия, квалификации и особенностей педагогического коллектива, своеобразие детей и родителей. </w:t>
      </w:r>
    </w:p>
    <w:p w:rsidR="00253540" w:rsidRPr="00253540" w:rsidRDefault="00253540" w:rsidP="00253540">
      <w:pPr>
        <w:pStyle w:val="Default"/>
        <w:jc w:val="both"/>
      </w:pPr>
      <w:r w:rsidRPr="00253540">
        <w:rPr>
          <w:i/>
          <w:iCs/>
        </w:rPr>
        <w:t xml:space="preserve">В рамках стандарта деятельности: </w:t>
      </w:r>
    </w:p>
    <w:p w:rsidR="00D308EE" w:rsidRDefault="00253540" w:rsidP="00D308EE">
      <w:pPr>
        <w:pStyle w:val="Default"/>
        <w:ind w:left="284"/>
        <w:jc w:val="center"/>
      </w:pPr>
      <w:r w:rsidRPr="00253540">
        <w:t>Проведение систематизированного психологического просвещения</w:t>
      </w:r>
    </w:p>
    <w:tbl>
      <w:tblPr>
        <w:tblStyle w:val="aa"/>
        <w:tblW w:w="0" w:type="auto"/>
        <w:tblInd w:w="108" w:type="dxa"/>
        <w:tblLook w:val="04A0"/>
      </w:tblPr>
      <w:tblGrid>
        <w:gridCol w:w="4852"/>
        <w:gridCol w:w="4611"/>
      </w:tblGrid>
      <w:tr w:rsidR="00D308EE" w:rsidTr="00DF6593">
        <w:tc>
          <w:tcPr>
            <w:tcW w:w="4852" w:type="dxa"/>
          </w:tcPr>
          <w:p w:rsidR="00D308EE" w:rsidRPr="00D308EE" w:rsidRDefault="00D308EE" w:rsidP="00D308EE">
            <w:pPr>
              <w:pStyle w:val="Default"/>
              <w:jc w:val="center"/>
            </w:pPr>
            <w:r w:rsidRPr="00D308EE">
              <w:t>Педагоги</w:t>
            </w:r>
          </w:p>
        </w:tc>
        <w:tc>
          <w:tcPr>
            <w:tcW w:w="4611" w:type="dxa"/>
          </w:tcPr>
          <w:p w:rsidR="00D308EE" w:rsidRPr="00D308EE" w:rsidRDefault="00D308EE" w:rsidP="00D308EE">
            <w:pPr>
              <w:pStyle w:val="Default"/>
              <w:jc w:val="center"/>
            </w:pPr>
            <w:r w:rsidRPr="00D308EE">
              <w:t>Родители</w:t>
            </w:r>
          </w:p>
        </w:tc>
      </w:tr>
      <w:tr w:rsidR="00D308EE" w:rsidTr="00DF6593">
        <w:tc>
          <w:tcPr>
            <w:tcW w:w="4852" w:type="dxa"/>
          </w:tcPr>
          <w:p w:rsidR="00D308EE" w:rsidRPr="00D308EE" w:rsidRDefault="00D308EE" w:rsidP="00D308EE">
            <w:pPr>
              <w:pStyle w:val="Default"/>
              <w:jc w:val="both"/>
            </w:pPr>
            <w:r w:rsidRPr="00D308EE">
              <w:t xml:space="preserve">В форме семинаров, конференций, практикумов </w:t>
            </w:r>
            <w:r w:rsidRPr="00D308EE">
              <w:rPr>
                <w:b/>
                <w:bCs/>
              </w:rPr>
              <w:t>по темам</w:t>
            </w:r>
            <w:r w:rsidRPr="00D308EE">
              <w:t xml:space="preserve">: </w:t>
            </w:r>
          </w:p>
          <w:p w:rsidR="00D308EE" w:rsidRPr="00D308EE" w:rsidRDefault="00D308EE" w:rsidP="00D308EE">
            <w:pPr>
              <w:pStyle w:val="Default"/>
              <w:jc w:val="both"/>
            </w:pPr>
            <w:r w:rsidRPr="00D308EE">
              <w:t xml:space="preserve">1. Психофизиологические особенности детей каждой возрастной группы. </w:t>
            </w:r>
          </w:p>
          <w:p w:rsidR="00D308EE" w:rsidRPr="00D308EE" w:rsidRDefault="00D308EE" w:rsidP="00D308EE">
            <w:pPr>
              <w:pStyle w:val="Default"/>
              <w:jc w:val="both"/>
            </w:pPr>
            <w:r w:rsidRPr="00D308EE">
              <w:t xml:space="preserve">2. Закономерности развития детского коллектива. </w:t>
            </w:r>
          </w:p>
          <w:p w:rsidR="00D308EE" w:rsidRPr="00D308EE" w:rsidRDefault="00D308EE" w:rsidP="00D308EE">
            <w:pPr>
              <w:pStyle w:val="Default"/>
              <w:jc w:val="both"/>
            </w:pPr>
            <w:r w:rsidRPr="00D308EE">
              <w:t xml:space="preserve">3. Особенности работы педагога с проблемными детьми. </w:t>
            </w:r>
          </w:p>
          <w:p w:rsidR="00D308EE" w:rsidRPr="00D308EE" w:rsidRDefault="00D308EE" w:rsidP="00D308EE">
            <w:pPr>
              <w:pStyle w:val="Default"/>
              <w:jc w:val="both"/>
            </w:pPr>
            <w:r w:rsidRPr="00D308EE">
              <w:t xml:space="preserve">4. Стили педагогического общения. </w:t>
            </w:r>
          </w:p>
          <w:p w:rsidR="00D308EE" w:rsidRPr="00D308EE" w:rsidRDefault="00D308EE" w:rsidP="00D308EE">
            <w:pPr>
              <w:pStyle w:val="Default"/>
              <w:jc w:val="both"/>
            </w:pPr>
            <w:r w:rsidRPr="00D308EE">
              <w:t xml:space="preserve">5. Психологические основы взаимодействия с семьей. </w:t>
            </w:r>
          </w:p>
          <w:p w:rsidR="00D308EE" w:rsidRPr="00D308EE" w:rsidRDefault="00D308EE" w:rsidP="00D308EE">
            <w:pPr>
              <w:pStyle w:val="Default"/>
              <w:jc w:val="both"/>
            </w:pPr>
            <w:r w:rsidRPr="00D308EE">
              <w:t xml:space="preserve">6. Особенности построения воспитательно-образовательного процессе с учетом гендерных различий дошкольников </w:t>
            </w:r>
          </w:p>
        </w:tc>
        <w:tc>
          <w:tcPr>
            <w:tcW w:w="4611" w:type="dxa"/>
          </w:tcPr>
          <w:p w:rsidR="00D308EE" w:rsidRPr="00D308EE" w:rsidRDefault="00D308EE">
            <w:pPr>
              <w:pStyle w:val="Default"/>
            </w:pPr>
            <w:r w:rsidRPr="00D308EE">
              <w:t xml:space="preserve">В форме родительских собраний, круглых столов и пр. с обязательным учетом в тематике возраста детей и актуальности рассматриваемых тем для родителей </w:t>
            </w:r>
            <w:r w:rsidRPr="00D308EE">
              <w:rPr>
                <w:b/>
                <w:bCs/>
              </w:rPr>
              <w:t>по темам</w:t>
            </w:r>
            <w:r w:rsidRPr="00D308EE">
              <w:t xml:space="preserve">: </w:t>
            </w:r>
          </w:p>
          <w:p w:rsidR="00D308EE" w:rsidRPr="00D308EE" w:rsidRDefault="00D308EE">
            <w:pPr>
              <w:pStyle w:val="Default"/>
            </w:pPr>
            <w:r w:rsidRPr="00D308EE">
              <w:t xml:space="preserve">1. Адаптация ребенка к ДОУ. </w:t>
            </w:r>
          </w:p>
          <w:p w:rsidR="00D308EE" w:rsidRPr="00D308EE" w:rsidRDefault="00D308EE">
            <w:pPr>
              <w:pStyle w:val="Default"/>
            </w:pPr>
            <w:r w:rsidRPr="00D308EE">
              <w:t xml:space="preserve">2. Кризисы 3-х лет и 6-7 лет. </w:t>
            </w:r>
          </w:p>
          <w:p w:rsidR="00D308EE" w:rsidRPr="00D308EE" w:rsidRDefault="00D308EE">
            <w:pPr>
              <w:pStyle w:val="Default"/>
            </w:pPr>
            <w:r w:rsidRPr="00D308EE">
              <w:t xml:space="preserve">3. Наиболее типичные ошибки семейного воспитания. </w:t>
            </w:r>
          </w:p>
          <w:p w:rsidR="00D308EE" w:rsidRPr="00D308EE" w:rsidRDefault="00D308EE">
            <w:pPr>
              <w:pStyle w:val="Default"/>
            </w:pPr>
            <w:r w:rsidRPr="00D308EE">
              <w:t xml:space="preserve">4. Профилактика неблагоприятного развития личности ребенка: инфантилизма, демонстративности, вербализма, ухода от деятельности и прочее. </w:t>
            </w:r>
          </w:p>
          <w:p w:rsidR="00D308EE" w:rsidRPr="00D308EE" w:rsidRDefault="00D308EE">
            <w:pPr>
              <w:pStyle w:val="Default"/>
            </w:pPr>
            <w:r w:rsidRPr="00D308EE">
              <w:t xml:space="preserve">5. Воспитание произвольности поведения и управляемости. </w:t>
            </w:r>
          </w:p>
          <w:p w:rsidR="00D308EE" w:rsidRPr="00D308EE" w:rsidRDefault="00D308EE">
            <w:pPr>
              <w:pStyle w:val="Default"/>
            </w:pPr>
            <w:r w:rsidRPr="00D308EE">
              <w:t xml:space="preserve">6. Психологическая готовность к обучению. </w:t>
            </w:r>
          </w:p>
          <w:p w:rsidR="00D308EE" w:rsidRPr="00D308EE" w:rsidRDefault="00D308EE">
            <w:pPr>
              <w:pStyle w:val="Default"/>
            </w:pPr>
            <w:r w:rsidRPr="00D308EE">
              <w:t xml:space="preserve">7. Половое воспитание и развитие. </w:t>
            </w:r>
          </w:p>
          <w:p w:rsidR="00D308EE" w:rsidRPr="00D308EE" w:rsidRDefault="00D308EE">
            <w:pPr>
              <w:pStyle w:val="Default"/>
            </w:pPr>
            <w:r w:rsidRPr="00D308EE">
              <w:rPr>
                <w:i/>
                <w:iCs/>
              </w:rPr>
              <w:t xml:space="preserve">Дополнительно: </w:t>
            </w:r>
          </w:p>
          <w:p w:rsidR="00D308EE" w:rsidRPr="00D308EE" w:rsidRDefault="00D308EE">
            <w:pPr>
              <w:pStyle w:val="Default"/>
            </w:pPr>
            <w:r w:rsidRPr="00D308EE">
              <w:t xml:space="preserve">Создание информационных папок-передвижек по типу «Советы психолога» в каждой группе и информационного стенда в пространстве ДОУ. </w:t>
            </w:r>
          </w:p>
        </w:tc>
      </w:tr>
    </w:tbl>
    <w:p w:rsidR="00D308EE" w:rsidRDefault="00D308EE" w:rsidP="00253540">
      <w:pPr>
        <w:pStyle w:val="Default"/>
        <w:ind w:left="284"/>
        <w:jc w:val="both"/>
      </w:pPr>
    </w:p>
    <w:p w:rsidR="00D308EE" w:rsidRDefault="00D308EE" w:rsidP="00D308EE">
      <w:pPr>
        <w:pStyle w:val="Default"/>
        <w:jc w:val="center"/>
        <w:rPr>
          <w:sz w:val="28"/>
          <w:szCs w:val="28"/>
        </w:rPr>
      </w:pPr>
      <w:r>
        <w:rPr>
          <w:b/>
          <w:bCs/>
          <w:sz w:val="28"/>
          <w:szCs w:val="28"/>
        </w:rPr>
        <w:t>2.5.Организация работы с детьми с ОВЗ (если таковые появятся)</w:t>
      </w:r>
    </w:p>
    <w:p w:rsidR="00253540" w:rsidRDefault="00D308EE" w:rsidP="00D308EE">
      <w:pPr>
        <w:pStyle w:val="Default"/>
        <w:ind w:left="284"/>
        <w:jc w:val="center"/>
        <w:rPr>
          <w:b/>
          <w:bCs/>
          <w:sz w:val="28"/>
          <w:szCs w:val="28"/>
        </w:rPr>
      </w:pPr>
      <w:r>
        <w:rPr>
          <w:b/>
          <w:bCs/>
          <w:sz w:val="28"/>
          <w:szCs w:val="28"/>
        </w:rPr>
        <w:t>строится на следующих принципах:</w:t>
      </w:r>
    </w:p>
    <w:tbl>
      <w:tblPr>
        <w:tblStyle w:val="aa"/>
        <w:tblW w:w="0" w:type="auto"/>
        <w:tblInd w:w="108" w:type="dxa"/>
        <w:tblLook w:val="04A0"/>
      </w:tblPr>
      <w:tblGrid>
        <w:gridCol w:w="4852"/>
        <w:gridCol w:w="4611"/>
      </w:tblGrid>
      <w:tr w:rsidR="00D308EE" w:rsidTr="00DF6593">
        <w:tc>
          <w:tcPr>
            <w:tcW w:w="4852" w:type="dxa"/>
          </w:tcPr>
          <w:p w:rsidR="00D308EE" w:rsidRPr="00DF6593" w:rsidRDefault="00D308EE" w:rsidP="00D308EE">
            <w:pPr>
              <w:pStyle w:val="Default"/>
              <w:jc w:val="both"/>
            </w:pPr>
            <w:r w:rsidRPr="00DF6593">
              <w:t xml:space="preserve">Принцип индивидуального подхода </w:t>
            </w:r>
          </w:p>
          <w:p w:rsidR="00D308EE" w:rsidRPr="00DF6593" w:rsidRDefault="00D308EE" w:rsidP="00D308EE">
            <w:pPr>
              <w:pStyle w:val="Default"/>
              <w:jc w:val="both"/>
            </w:pPr>
          </w:p>
        </w:tc>
        <w:tc>
          <w:tcPr>
            <w:tcW w:w="4611" w:type="dxa"/>
          </w:tcPr>
          <w:p w:rsidR="00D308EE" w:rsidRPr="00DF6593" w:rsidRDefault="00D308EE" w:rsidP="00D308EE">
            <w:pPr>
              <w:pStyle w:val="Default"/>
              <w:jc w:val="both"/>
            </w:pPr>
            <w:r w:rsidRPr="00DF6593">
              <w:t xml:space="preserve">Предполагает всестороннее изучение воспитанников и разработку соответствующих мер педагогического воздействия с учетом выявленных </w:t>
            </w:r>
            <w:r w:rsidRPr="00DF6593">
              <w:lastRenderedPageBreak/>
              <w:t xml:space="preserve">особенностей (выбор форм, методов и средств обучения и воспитания с учетом индивидуальных образовательных потребностей каждого ребенка) Принцип поддержки самостоятельной активности ребенка (индивидуализации). Важным условием успешности для этого является обеспечение условий для самостоятельной активности ребенка. Реализация этого принципа решает задачу формирования социально активной личности, которая является субъектом своего развития, а не пассивным потребителем социальных услуг </w:t>
            </w:r>
          </w:p>
        </w:tc>
      </w:tr>
      <w:tr w:rsidR="00D308EE" w:rsidTr="00DF6593">
        <w:tc>
          <w:tcPr>
            <w:tcW w:w="4852" w:type="dxa"/>
          </w:tcPr>
          <w:p w:rsidR="00D308EE" w:rsidRPr="00DF6593" w:rsidRDefault="00D308EE" w:rsidP="00D308EE">
            <w:pPr>
              <w:pStyle w:val="Default"/>
              <w:jc w:val="both"/>
            </w:pPr>
            <w:r w:rsidRPr="00DF6593">
              <w:lastRenderedPageBreak/>
              <w:t>Принцип</w:t>
            </w:r>
            <w:r w:rsidRPr="00DF6593">
              <w:rPr>
                <w:spacing w:val="-8"/>
              </w:rPr>
              <w:t xml:space="preserve"> </w:t>
            </w:r>
            <w:r w:rsidRPr="00DF6593">
              <w:t>социального</w:t>
            </w:r>
            <w:r w:rsidRPr="00DF6593">
              <w:rPr>
                <w:spacing w:val="-4"/>
              </w:rPr>
              <w:t xml:space="preserve"> </w:t>
            </w:r>
            <w:r w:rsidRPr="00DF6593">
              <w:t>взаимодействия</w:t>
            </w:r>
          </w:p>
        </w:tc>
        <w:tc>
          <w:tcPr>
            <w:tcW w:w="4611" w:type="dxa"/>
          </w:tcPr>
          <w:p w:rsidR="00D308EE" w:rsidRPr="00DF6593" w:rsidRDefault="00D308EE" w:rsidP="00D308EE">
            <w:pPr>
              <w:pStyle w:val="TableParagraph"/>
              <w:tabs>
                <w:tab w:val="left" w:pos="2537"/>
                <w:tab w:val="left" w:pos="5061"/>
              </w:tabs>
              <w:ind w:left="2" w:right="95"/>
              <w:jc w:val="both"/>
              <w:rPr>
                <w:sz w:val="24"/>
                <w:szCs w:val="24"/>
              </w:rPr>
            </w:pPr>
            <w:r w:rsidRPr="00DF6593">
              <w:rPr>
                <w:sz w:val="24"/>
                <w:szCs w:val="24"/>
              </w:rPr>
              <w:t>Предполагает создание условий для понимания и</w:t>
            </w:r>
            <w:r w:rsidRPr="00DF6593">
              <w:rPr>
                <w:spacing w:val="1"/>
                <w:sz w:val="24"/>
                <w:szCs w:val="24"/>
              </w:rPr>
              <w:t xml:space="preserve"> </w:t>
            </w:r>
            <w:r w:rsidRPr="00DF6593">
              <w:rPr>
                <w:sz w:val="24"/>
                <w:szCs w:val="24"/>
              </w:rPr>
              <w:t>принятия</w:t>
            </w:r>
            <w:r w:rsidRPr="00DF6593">
              <w:rPr>
                <w:spacing w:val="1"/>
                <w:sz w:val="24"/>
                <w:szCs w:val="24"/>
              </w:rPr>
              <w:t xml:space="preserve"> </w:t>
            </w:r>
            <w:r w:rsidRPr="00DF6593">
              <w:rPr>
                <w:sz w:val="24"/>
                <w:szCs w:val="24"/>
              </w:rPr>
              <w:t>друг</w:t>
            </w:r>
            <w:r w:rsidRPr="00DF6593">
              <w:rPr>
                <w:spacing w:val="1"/>
                <w:sz w:val="24"/>
                <w:szCs w:val="24"/>
              </w:rPr>
              <w:t xml:space="preserve"> </w:t>
            </w:r>
            <w:r w:rsidRPr="00DF6593">
              <w:rPr>
                <w:sz w:val="24"/>
                <w:szCs w:val="24"/>
              </w:rPr>
              <w:t>другом</w:t>
            </w:r>
            <w:r w:rsidRPr="00DF6593">
              <w:rPr>
                <w:spacing w:val="1"/>
                <w:sz w:val="24"/>
                <w:szCs w:val="24"/>
              </w:rPr>
              <w:t xml:space="preserve"> </w:t>
            </w:r>
            <w:r w:rsidRPr="00DF6593">
              <w:rPr>
                <w:sz w:val="24"/>
                <w:szCs w:val="24"/>
              </w:rPr>
              <w:t>всех</w:t>
            </w:r>
            <w:r w:rsidRPr="00DF6593">
              <w:rPr>
                <w:spacing w:val="1"/>
                <w:sz w:val="24"/>
                <w:szCs w:val="24"/>
              </w:rPr>
              <w:t xml:space="preserve"> </w:t>
            </w:r>
            <w:r w:rsidRPr="00DF6593">
              <w:rPr>
                <w:sz w:val="24"/>
                <w:szCs w:val="24"/>
              </w:rPr>
              <w:t>участников</w:t>
            </w:r>
            <w:r w:rsidRPr="00DF6593">
              <w:rPr>
                <w:spacing w:val="1"/>
                <w:sz w:val="24"/>
                <w:szCs w:val="24"/>
              </w:rPr>
              <w:t xml:space="preserve"> </w:t>
            </w:r>
            <w:r w:rsidRPr="00DF6593">
              <w:rPr>
                <w:sz w:val="24"/>
                <w:szCs w:val="24"/>
              </w:rPr>
              <w:t>образовательного</w:t>
            </w:r>
            <w:r w:rsidRPr="00DF6593">
              <w:rPr>
                <w:spacing w:val="1"/>
                <w:sz w:val="24"/>
                <w:szCs w:val="24"/>
              </w:rPr>
              <w:t xml:space="preserve"> </w:t>
            </w:r>
            <w:r w:rsidRPr="00DF6593">
              <w:rPr>
                <w:sz w:val="24"/>
                <w:szCs w:val="24"/>
              </w:rPr>
              <w:t>процесса</w:t>
            </w:r>
            <w:r w:rsidRPr="00DF6593">
              <w:rPr>
                <w:spacing w:val="1"/>
                <w:sz w:val="24"/>
                <w:szCs w:val="24"/>
              </w:rPr>
              <w:t xml:space="preserve"> </w:t>
            </w:r>
            <w:r w:rsidRPr="00DF6593">
              <w:rPr>
                <w:sz w:val="24"/>
                <w:szCs w:val="24"/>
              </w:rPr>
              <w:t>с целью достижения</w:t>
            </w:r>
            <w:r w:rsidRPr="00DF6593">
              <w:rPr>
                <w:spacing w:val="1"/>
                <w:sz w:val="24"/>
                <w:szCs w:val="24"/>
              </w:rPr>
              <w:t xml:space="preserve"> </w:t>
            </w:r>
            <w:r w:rsidRPr="00DF6593">
              <w:rPr>
                <w:sz w:val="24"/>
                <w:szCs w:val="24"/>
              </w:rPr>
              <w:t>плодотворного</w:t>
            </w:r>
            <w:r w:rsidRPr="00DF6593">
              <w:rPr>
                <w:sz w:val="24"/>
                <w:szCs w:val="24"/>
              </w:rPr>
              <w:tab/>
              <w:t>взаимодействия</w:t>
            </w:r>
            <w:r w:rsidRPr="00DF6593">
              <w:rPr>
                <w:sz w:val="24"/>
                <w:szCs w:val="24"/>
              </w:rPr>
              <w:tab/>
            </w:r>
            <w:r w:rsidRPr="00DF6593">
              <w:rPr>
                <w:spacing w:val="-1"/>
                <w:sz w:val="24"/>
                <w:szCs w:val="24"/>
              </w:rPr>
              <w:t>на</w:t>
            </w:r>
            <w:r w:rsidRPr="00DF6593">
              <w:rPr>
                <w:spacing w:val="-58"/>
                <w:sz w:val="24"/>
                <w:szCs w:val="24"/>
              </w:rPr>
              <w:t xml:space="preserve"> </w:t>
            </w:r>
            <w:r w:rsidRPr="00DF6593">
              <w:rPr>
                <w:sz w:val="24"/>
                <w:szCs w:val="24"/>
              </w:rPr>
              <w:t>гуманистической</w:t>
            </w:r>
            <w:r w:rsidRPr="00DF6593">
              <w:rPr>
                <w:spacing w:val="1"/>
                <w:sz w:val="24"/>
                <w:szCs w:val="24"/>
              </w:rPr>
              <w:t xml:space="preserve"> </w:t>
            </w:r>
            <w:r w:rsidRPr="00DF6593">
              <w:rPr>
                <w:sz w:val="24"/>
                <w:szCs w:val="24"/>
              </w:rPr>
              <w:t>основе.</w:t>
            </w:r>
            <w:r w:rsidRPr="00DF6593">
              <w:rPr>
                <w:spacing w:val="1"/>
                <w:sz w:val="24"/>
                <w:szCs w:val="24"/>
              </w:rPr>
              <w:t xml:space="preserve"> </w:t>
            </w:r>
            <w:r w:rsidRPr="00DF6593">
              <w:rPr>
                <w:sz w:val="24"/>
                <w:szCs w:val="24"/>
              </w:rPr>
              <w:t>Это</w:t>
            </w:r>
            <w:r w:rsidRPr="00DF6593">
              <w:rPr>
                <w:spacing w:val="61"/>
                <w:sz w:val="24"/>
                <w:szCs w:val="24"/>
              </w:rPr>
              <w:t xml:space="preserve"> </w:t>
            </w:r>
            <w:r w:rsidRPr="00DF6593">
              <w:rPr>
                <w:sz w:val="24"/>
                <w:szCs w:val="24"/>
              </w:rPr>
              <w:t>активное</w:t>
            </w:r>
            <w:r w:rsidRPr="00DF6593">
              <w:rPr>
                <w:spacing w:val="1"/>
                <w:sz w:val="24"/>
                <w:szCs w:val="24"/>
              </w:rPr>
              <w:t xml:space="preserve"> </w:t>
            </w:r>
            <w:r w:rsidRPr="00DF6593">
              <w:rPr>
                <w:sz w:val="24"/>
                <w:szCs w:val="24"/>
              </w:rPr>
              <w:t>включение детей, родителей и 95 специалистов в</w:t>
            </w:r>
            <w:r w:rsidRPr="00DF6593">
              <w:rPr>
                <w:spacing w:val="1"/>
                <w:sz w:val="24"/>
                <w:szCs w:val="24"/>
              </w:rPr>
              <w:t xml:space="preserve"> </w:t>
            </w:r>
            <w:r w:rsidRPr="00DF6593">
              <w:rPr>
                <w:sz w:val="24"/>
                <w:szCs w:val="24"/>
              </w:rPr>
              <w:t>совместную</w:t>
            </w:r>
            <w:r w:rsidRPr="00DF6593">
              <w:rPr>
                <w:spacing w:val="1"/>
                <w:sz w:val="24"/>
                <w:szCs w:val="24"/>
              </w:rPr>
              <w:t xml:space="preserve"> </w:t>
            </w:r>
            <w:r w:rsidRPr="00DF6593">
              <w:rPr>
                <w:sz w:val="24"/>
                <w:szCs w:val="24"/>
              </w:rPr>
              <w:t>деятельность</w:t>
            </w:r>
            <w:r w:rsidRPr="00DF6593">
              <w:rPr>
                <w:spacing w:val="1"/>
                <w:sz w:val="24"/>
                <w:szCs w:val="24"/>
              </w:rPr>
              <w:t xml:space="preserve"> </w:t>
            </w:r>
            <w:r w:rsidRPr="00DF6593">
              <w:rPr>
                <w:sz w:val="24"/>
                <w:szCs w:val="24"/>
              </w:rPr>
              <w:t>как</w:t>
            </w:r>
            <w:r w:rsidRPr="00DF6593">
              <w:rPr>
                <w:spacing w:val="1"/>
                <w:sz w:val="24"/>
                <w:szCs w:val="24"/>
              </w:rPr>
              <w:t xml:space="preserve"> </w:t>
            </w:r>
            <w:r w:rsidRPr="00DF6593">
              <w:rPr>
                <w:sz w:val="24"/>
                <w:szCs w:val="24"/>
              </w:rPr>
              <w:t>учебную,</w:t>
            </w:r>
            <w:r w:rsidRPr="00DF6593">
              <w:rPr>
                <w:spacing w:val="1"/>
                <w:sz w:val="24"/>
                <w:szCs w:val="24"/>
              </w:rPr>
              <w:t xml:space="preserve"> </w:t>
            </w:r>
            <w:r w:rsidRPr="00DF6593">
              <w:rPr>
                <w:sz w:val="24"/>
                <w:szCs w:val="24"/>
              </w:rPr>
              <w:t>так</w:t>
            </w:r>
            <w:r w:rsidRPr="00DF6593">
              <w:rPr>
                <w:spacing w:val="1"/>
                <w:sz w:val="24"/>
                <w:szCs w:val="24"/>
              </w:rPr>
              <w:t xml:space="preserve"> </w:t>
            </w:r>
            <w:r w:rsidRPr="00DF6593">
              <w:rPr>
                <w:sz w:val="24"/>
                <w:szCs w:val="24"/>
              </w:rPr>
              <w:t>и</w:t>
            </w:r>
            <w:r w:rsidRPr="00DF6593">
              <w:rPr>
                <w:spacing w:val="1"/>
                <w:sz w:val="24"/>
                <w:szCs w:val="24"/>
              </w:rPr>
              <w:t xml:space="preserve"> </w:t>
            </w:r>
            <w:r w:rsidRPr="00DF6593">
              <w:rPr>
                <w:sz w:val="24"/>
                <w:szCs w:val="24"/>
              </w:rPr>
              <w:t>социальную</w:t>
            </w:r>
            <w:r w:rsidRPr="00DF6593">
              <w:rPr>
                <w:spacing w:val="55"/>
                <w:sz w:val="24"/>
                <w:szCs w:val="24"/>
              </w:rPr>
              <w:t xml:space="preserve"> </w:t>
            </w:r>
            <w:r w:rsidRPr="00DF6593">
              <w:rPr>
                <w:sz w:val="24"/>
                <w:szCs w:val="24"/>
              </w:rPr>
              <w:t>для</w:t>
            </w:r>
            <w:r w:rsidRPr="00DF6593">
              <w:rPr>
                <w:spacing w:val="57"/>
                <w:sz w:val="24"/>
                <w:szCs w:val="24"/>
              </w:rPr>
              <w:t xml:space="preserve"> </w:t>
            </w:r>
            <w:r w:rsidRPr="00DF6593">
              <w:rPr>
                <w:sz w:val="24"/>
                <w:szCs w:val="24"/>
              </w:rPr>
              <w:t>создания</w:t>
            </w:r>
            <w:r w:rsidRPr="00DF6593">
              <w:rPr>
                <w:spacing w:val="57"/>
                <w:sz w:val="24"/>
                <w:szCs w:val="24"/>
              </w:rPr>
              <w:t xml:space="preserve"> </w:t>
            </w:r>
            <w:r w:rsidRPr="00DF6593">
              <w:rPr>
                <w:sz w:val="24"/>
                <w:szCs w:val="24"/>
              </w:rPr>
              <w:t>детско-взрослого</w:t>
            </w:r>
          </w:p>
          <w:p w:rsidR="00D308EE" w:rsidRPr="00DF6593" w:rsidRDefault="00D308EE" w:rsidP="00D308EE">
            <w:pPr>
              <w:pStyle w:val="Default"/>
              <w:ind w:left="2"/>
              <w:jc w:val="both"/>
            </w:pPr>
            <w:r w:rsidRPr="00DF6593">
              <w:t>сообщества</w:t>
            </w:r>
            <w:r w:rsidRPr="00DF6593">
              <w:rPr>
                <w:spacing w:val="-3"/>
              </w:rPr>
              <w:t xml:space="preserve"> </w:t>
            </w:r>
            <w:r w:rsidRPr="00DF6593">
              <w:t>как</w:t>
            </w:r>
            <w:r w:rsidRPr="00DF6593">
              <w:rPr>
                <w:spacing w:val="-4"/>
              </w:rPr>
              <w:t xml:space="preserve"> </w:t>
            </w:r>
            <w:r w:rsidRPr="00DF6593">
              <w:t>модели</w:t>
            </w:r>
            <w:r w:rsidRPr="00DF6593">
              <w:rPr>
                <w:spacing w:val="-6"/>
              </w:rPr>
              <w:t xml:space="preserve"> </w:t>
            </w:r>
            <w:r w:rsidRPr="00DF6593">
              <w:t>реального</w:t>
            </w:r>
            <w:r w:rsidRPr="00DF6593">
              <w:rPr>
                <w:spacing w:val="-2"/>
              </w:rPr>
              <w:t xml:space="preserve"> </w:t>
            </w:r>
            <w:r w:rsidRPr="00DF6593">
              <w:t>социума</w:t>
            </w:r>
          </w:p>
        </w:tc>
      </w:tr>
      <w:tr w:rsidR="00D308EE" w:rsidTr="00DF6593">
        <w:tc>
          <w:tcPr>
            <w:tcW w:w="4852" w:type="dxa"/>
          </w:tcPr>
          <w:p w:rsidR="00D308EE" w:rsidRPr="00DF6593" w:rsidRDefault="00D308EE" w:rsidP="00D308EE">
            <w:pPr>
              <w:pStyle w:val="Default"/>
              <w:jc w:val="both"/>
            </w:pPr>
            <w:r w:rsidRPr="00DF6593">
              <w:t xml:space="preserve">Принцип социального взаимодействия </w:t>
            </w:r>
          </w:p>
          <w:p w:rsidR="00D308EE" w:rsidRPr="00DF6593" w:rsidRDefault="00D308EE" w:rsidP="00D308EE">
            <w:pPr>
              <w:pStyle w:val="Default"/>
              <w:jc w:val="both"/>
            </w:pPr>
          </w:p>
        </w:tc>
        <w:tc>
          <w:tcPr>
            <w:tcW w:w="4611" w:type="dxa"/>
          </w:tcPr>
          <w:p w:rsidR="00D308EE" w:rsidRPr="00DF6593" w:rsidRDefault="00D308EE" w:rsidP="00D308EE">
            <w:pPr>
              <w:pStyle w:val="Default"/>
              <w:jc w:val="both"/>
            </w:pPr>
            <w:r w:rsidRPr="00DF6593">
              <w:t xml:space="preserve">Предполагает создание условий для понимания и принятия друг другом всех участников образовательного процесса с целью достижения плодотворного взаимодействия на гуманистической основе. Это активное включение детей, родителей и 95 специалистов в совместную деятельность как учебную, так и социальную для создания детско-взрослого сообщества как модели реального социума </w:t>
            </w:r>
          </w:p>
        </w:tc>
      </w:tr>
      <w:tr w:rsidR="00DF6593" w:rsidTr="00DF6593">
        <w:tc>
          <w:tcPr>
            <w:tcW w:w="4852" w:type="dxa"/>
          </w:tcPr>
          <w:p w:rsidR="00DF6593" w:rsidRPr="00DF6593" w:rsidRDefault="00DF6593" w:rsidP="00D308EE">
            <w:pPr>
              <w:pStyle w:val="Default"/>
              <w:jc w:val="both"/>
            </w:pPr>
            <w:r w:rsidRPr="00DF6593">
              <w:t>Принцип</w:t>
            </w:r>
            <w:r w:rsidRPr="00DF6593">
              <w:rPr>
                <w:spacing w:val="-9"/>
              </w:rPr>
              <w:t xml:space="preserve"> </w:t>
            </w:r>
            <w:r w:rsidRPr="00DF6593">
              <w:t>междисциплинарного</w:t>
            </w:r>
            <w:r w:rsidRPr="00DF6593">
              <w:rPr>
                <w:spacing w:val="-1"/>
              </w:rPr>
              <w:t xml:space="preserve"> </w:t>
            </w:r>
            <w:r w:rsidRPr="00DF6593">
              <w:t>подхода</w:t>
            </w:r>
          </w:p>
        </w:tc>
        <w:tc>
          <w:tcPr>
            <w:tcW w:w="4611" w:type="dxa"/>
          </w:tcPr>
          <w:p w:rsidR="00DF6593" w:rsidRPr="00DF6593" w:rsidRDefault="00DF6593" w:rsidP="00DF6593">
            <w:pPr>
              <w:pStyle w:val="Default"/>
              <w:jc w:val="both"/>
            </w:pPr>
            <w:r w:rsidRPr="00DF6593">
              <w:t xml:space="preserve">Разнообразие индивидуальных характеристик детей требует комплексного, междисциплинарного подхода к определению и разработке методов и средств воспитания и обучения. Специалисты (воспитатель, логопед, социальный педагог, психолог, дефектолог при участии старшего воспитателя), работающие в группе, регулярно проводят диагностику детей и в процессе обсуждения составляют образовательный план действий, направленный как на конкретного ребенка, так и на группу в целом </w:t>
            </w:r>
          </w:p>
        </w:tc>
      </w:tr>
      <w:tr w:rsidR="00DF6593" w:rsidTr="00DF6593">
        <w:tc>
          <w:tcPr>
            <w:tcW w:w="4852" w:type="dxa"/>
          </w:tcPr>
          <w:p w:rsidR="00DF6593" w:rsidRPr="00DF6593" w:rsidRDefault="00DF6593" w:rsidP="00D308EE">
            <w:pPr>
              <w:pStyle w:val="Default"/>
              <w:jc w:val="both"/>
            </w:pPr>
            <w:r w:rsidRPr="00DF6593">
              <w:t>Принцип</w:t>
            </w:r>
            <w:r w:rsidRPr="00DF6593">
              <w:tab/>
              <w:t>вариативности</w:t>
            </w:r>
            <w:r w:rsidRPr="00DF6593">
              <w:tab/>
              <w:t>в организации</w:t>
            </w:r>
            <w:r w:rsidRPr="00DF6593">
              <w:rPr>
                <w:spacing w:val="-57"/>
              </w:rPr>
              <w:t xml:space="preserve"> </w:t>
            </w:r>
            <w:r w:rsidRPr="00DF6593">
              <w:t>процессов</w:t>
            </w:r>
            <w:r w:rsidRPr="00DF6593">
              <w:rPr>
                <w:spacing w:val="-7"/>
              </w:rPr>
              <w:t xml:space="preserve"> </w:t>
            </w:r>
            <w:r w:rsidRPr="00DF6593">
              <w:t>обучения</w:t>
            </w:r>
            <w:r w:rsidRPr="00DF6593">
              <w:rPr>
                <w:spacing w:val="2"/>
              </w:rPr>
              <w:t xml:space="preserve"> </w:t>
            </w:r>
            <w:r w:rsidRPr="00DF6593">
              <w:t>и</w:t>
            </w:r>
            <w:r w:rsidRPr="00DF6593">
              <w:rPr>
                <w:spacing w:val="2"/>
              </w:rPr>
              <w:t xml:space="preserve"> </w:t>
            </w:r>
            <w:r w:rsidRPr="00DF6593">
              <w:t>воспитания</w:t>
            </w:r>
          </w:p>
        </w:tc>
        <w:tc>
          <w:tcPr>
            <w:tcW w:w="4611" w:type="dxa"/>
          </w:tcPr>
          <w:p w:rsidR="00DF6593" w:rsidRPr="00DF6593" w:rsidRDefault="00DF6593" w:rsidP="00D308EE">
            <w:pPr>
              <w:pStyle w:val="Default"/>
              <w:jc w:val="both"/>
            </w:pPr>
            <w:r w:rsidRPr="00DF6593">
              <w:t xml:space="preserve">Предполагает наличие вариативной развивающей среды, т. е. необходимых развивающих и дидактических пособий, средств обучения, безбарьерной среды, вариативной методической базы обучения и воспитания и способность педагога использовать разнообразные методы и </w:t>
            </w:r>
            <w:r w:rsidRPr="00DF6593">
              <w:lastRenderedPageBreak/>
              <w:t xml:space="preserve">средства работы как по общей, так и специальной педагогике </w:t>
            </w:r>
          </w:p>
        </w:tc>
      </w:tr>
      <w:tr w:rsidR="00DF6593" w:rsidTr="00DF6593">
        <w:tc>
          <w:tcPr>
            <w:tcW w:w="4852" w:type="dxa"/>
          </w:tcPr>
          <w:p w:rsidR="00DF6593" w:rsidRPr="00DF6593" w:rsidRDefault="00DF6593" w:rsidP="00DF6593">
            <w:pPr>
              <w:pStyle w:val="Default"/>
              <w:jc w:val="both"/>
            </w:pPr>
            <w:r w:rsidRPr="00DF6593">
              <w:lastRenderedPageBreak/>
              <w:t xml:space="preserve">Принцип партнерского взаимодействия с семьей </w:t>
            </w:r>
          </w:p>
          <w:p w:rsidR="00DF6593" w:rsidRPr="00DF6593" w:rsidRDefault="00DF6593" w:rsidP="00D308EE">
            <w:pPr>
              <w:pStyle w:val="Default"/>
              <w:jc w:val="both"/>
            </w:pPr>
          </w:p>
        </w:tc>
        <w:tc>
          <w:tcPr>
            <w:tcW w:w="4611" w:type="dxa"/>
          </w:tcPr>
          <w:p w:rsidR="00DF6593" w:rsidRPr="00DF6593" w:rsidRDefault="00DF6593" w:rsidP="00DF6593">
            <w:pPr>
              <w:pStyle w:val="TableParagraph"/>
              <w:spacing w:line="259" w:lineRule="exact"/>
              <w:ind w:left="2"/>
              <w:jc w:val="both"/>
              <w:rPr>
                <w:sz w:val="24"/>
                <w:szCs w:val="24"/>
              </w:rPr>
            </w:pPr>
            <w:r w:rsidRPr="00DF6593">
              <w:rPr>
                <w:sz w:val="24"/>
                <w:szCs w:val="24"/>
              </w:rPr>
              <w:t>Усилия педагогов будут эффективными, только если они поддержаны родителями, понятны им и соответствуют потребностям семьи. Задача специалиста — установить доверительные партнерские отношения с родителями или близкими ребенка, внимательно относиться к запросу</w:t>
            </w:r>
            <w:r w:rsidRPr="00DF6593">
              <w:rPr>
                <w:spacing w:val="73"/>
                <w:sz w:val="24"/>
                <w:szCs w:val="24"/>
              </w:rPr>
              <w:t xml:space="preserve"> </w:t>
            </w:r>
            <w:r w:rsidRPr="00DF6593">
              <w:rPr>
                <w:sz w:val="24"/>
                <w:szCs w:val="24"/>
              </w:rPr>
              <w:t>родителей,</w:t>
            </w:r>
            <w:r w:rsidRPr="00DF6593">
              <w:rPr>
                <w:spacing w:val="84"/>
                <w:sz w:val="24"/>
                <w:szCs w:val="24"/>
              </w:rPr>
              <w:t xml:space="preserve"> </w:t>
            </w:r>
            <w:r w:rsidRPr="00DF6593">
              <w:rPr>
                <w:sz w:val="24"/>
                <w:szCs w:val="24"/>
              </w:rPr>
              <w:t>к</w:t>
            </w:r>
            <w:r w:rsidRPr="00DF6593">
              <w:rPr>
                <w:spacing w:val="76"/>
                <w:sz w:val="24"/>
                <w:szCs w:val="24"/>
              </w:rPr>
              <w:t xml:space="preserve"> </w:t>
            </w:r>
            <w:r w:rsidRPr="00DF6593">
              <w:rPr>
                <w:sz w:val="24"/>
                <w:szCs w:val="24"/>
              </w:rPr>
              <w:t>тому,</w:t>
            </w:r>
            <w:r w:rsidRPr="00DF6593">
              <w:rPr>
                <w:spacing w:val="84"/>
                <w:sz w:val="24"/>
                <w:szCs w:val="24"/>
              </w:rPr>
              <w:t xml:space="preserve"> </w:t>
            </w:r>
            <w:r w:rsidRPr="00DF6593">
              <w:rPr>
                <w:sz w:val="24"/>
                <w:szCs w:val="24"/>
              </w:rPr>
              <w:t>что,</w:t>
            </w:r>
            <w:r w:rsidRPr="00DF6593">
              <w:rPr>
                <w:spacing w:val="84"/>
                <w:sz w:val="24"/>
                <w:szCs w:val="24"/>
              </w:rPr>
              <w:t xml:space="preserve"> </w:t>
            </w:r>
            <w:r w:rsidRPr="00DF6593">
              <w:rPr>
                <w:sz w:val="24"/>
                <w:szCs w:val="24"/>
              </w:rPr>
              <w:t>на</w:t>
            </w:r>
            <w:r w:rsidRPr="00DF6593">
              <w:rPr>
                <w:spacing w:val="77"/>
                <w:sz w:val="24"/>
                <w:szCs w:val="24"/>
              </w:rPr>
              <w:t xml:space="preserve"> </w:t>
            </w:r>
            <w:r w:rsidRPr="00DF6593">
              <w:rPr>
                <w:sz w:val="24"/>
                <w:szCs w:val="24"/>
              </w:rPr>
              <w:t>их</w:t>
            </w:r>
            <w:r w:rsidRPr="00DF6593">
              <w:rPr>
                <w:spacing w:val="78"/>
                <w:sz w:val="24"/>
                <w:szCs w:val="24"/>
              </w:rPr>
              <w:t xml:space="preserve"> </w:t>
            </w:r>
            <w:r w:rsidRPr="00DF6593">
              <w:rPr>
                <w:sz w:val="24"/>
                <w:szCs w:val="24"/>
              </w:rPr>
              <w:t>взгляд,</w:t>
            </w:r>
          </w:p>
          <w:p w:rsidR="00DF6593" w:rsidRPr="00DF6593" w:rsidRDefault="00DF6593" w:rsidP="00DF6593">
            <w:pPr>
              <w:pStyle w:val="TableParagraph"/>
              <w:tabs>
                <w:tab w:val="left" w:pos="953"/>
                <w:tab w:val="left" w:pos="1284"/>
                <w:tab w:val="left" w:pos="1937"/>
                <w:tab w:val="left" w:pos="2152"/>
                <w:tab w:val="left" w:pos="2468"/>
                <w:tab w:val="left" w:pos="2522"/>
                <w:tab w:val="left" w:pos="3446"/>
                <w:tab w:val="left" w:pos="4196"/>
                <w:tab w:val="left" w:pos="4415"/>
              </w:tabs>
              <w:spacing w:before="4" w:line="237" w:lineRule="auto"/>
              <w:ind w:left="2" w:right="107"/>
              <w:jc w:val="both"/>
              <w:rPr>
                <w:sz w:val="24"/>
                <w:szCs w:val="24"/>
              </w:rPr>
            </w:pPr>
            <w:r w:rsidRPr="00DF6593">
              <w:rPr>
                <w:sz w:val="24"/>
                <w:szCs w:val="24"/>
              </w:rPr>
              <w:t>важно</w:t>
            </w:r>
            <w:r w:rsidRPr="00DF6593">
              <w:rPr>
                <w:sz w:val="24"/>
                <w:szCs w:val="24"/>
              </w:rPr>
              <w:tab/>
              <w:t>и</w:t>
            </w:r>
            <w:r w:rsidRPr="00DF6593">
              <w:rPr>
                <w:sz w:val="24"/>
                <w:szCs w:val="24"/>
              </w:rPr>
              <w:tab/>
              <w:t>нужно</w:t>
            </w:r>
            <w:r w:rsidRPr="00DF6593">
              <w:rPr>
                <w:sz w:val="24"/>
                <w:szCs w:val="24"/>
              </w:rPr>
              <w:tab/>
              <w:t>в</w:t>
            </w:r>
            <w:r w:rsidRPr="00DF6593">
              <w:rPr>
                <w:sz w:val="24"/>
                <w:szCs w:val="24"/>
              </w:rPr>
              <w:tab/>
              <w:t>данный</w:t>
            </w:r>
            <w:r w:rsidRPr="00DF6593">
              <w:rPr>
                <w:sz w:val="24"/>
                <w:szCs w:val="24"/>
              </w:rPr>
              <w:tab/>
              <w:t>момент</w:t>
            </w:r>
            <w:r w:rsidRPr="00DF6593">
              <w:rPr>
                <w:sz w:val="24"/>
                <w:szCs w:val="24"/>
              </w:rPr>
              <w:tab/>
            </w:r>
            <w:r w:rsidRPr="00DF6593">
              <w:rPr>
                <w:spacing w:val="-2"/>
                <w:sz w:val="24"/>
                <w:szCs w:val="24"/>
              </w:rPr>
              <w:t>ребенку,</w:t>
            </w:r>
            <w:r w:rsidRPr="00DF6593">
              <w:rPr>
                <w:spacing w:val="-57"/>
                <w:sz w:val="24"/>
                <w:szCs w:val="24"/>
              </w:rPr>
              <w:t xml:space="preserve"> </w:t>
            </w:r>
            <w:r w:rsidRPr="00DF6593">
              <w:rPr>
                <w:sz w:val="24"/>
                <w:szCs w:val="24"/>
              </w:rPr>
              <w:t>договориться</w:t>
            </w:r>
            <w:r w:rsidRPr="00DF6593">
              <w:rPr>
                <w:sz w:val="24"/>
                <w:szCs w:val="24"/>
              </w:rPr>
              <w:tab/>
              <w:t>о</w:t>
            </w:r>
            <w:r w:rsidRPr="00DF6593">
              <w:rPr>
                <w:sz w:val="24"/>
                <w:szCs w:val="24"/>
              </w:rPr>
              <w:tab/>
            </w:r>
            <w:r w:rsidRPr="00DF6593">
              <w:rPr>
                <w:sz w:val="24"/>
                <w:szCs w:val="24"/>
              </w:rPr>
              <w:tab/>
            </w:r>
            <w:r w:rsidRPr="00DF6593">
              <w:rPr>
                <w:sz w:val="24"/>
                <w:szCs w:val="24"/>
              </w:rPr>
              <w:tab/>
              <w:t>совместных</w:t>
            </w:r>
            <w:r w:rsidRPr="00DF6593">
              <w:rPr>
                <w:sz w:val="24"/>
                <w:szCs w:val="24"/>
              </w:rPr>
              <w:tab/>
            </w:r>
            <w:r w:rsidRPr="00DF6593">
              <w:rPr>
                <w:spacing w:val="-2"/>
                <w:sz w:val="24"/>
                <w:szCs w:val="24"/>
              </w:rPr>
              <w:t>действиях,</w:t>
            </w:r>
          </w:p>
          <w:p w:rsidR="00DF6593" w:rsidRPr="00DF6593" w:rsidRDefault="00DF6593" w:rsidP="00DF6593">
            <w:pPr>
              <w:pStyle w:val="Default"/>
              <w:ind w:left="2"/>
              <w:jc w:val="both"/>
            </w:pPr>
            <w:r w:rsidRPr="00DF6593">
              <w:t>направленных</w:t>
            </w:r>
            <w:r w:rsidRPr="00DF6593">
              <w:rPr>
                <w:spacing w:val="-5"/>
              </w:rPr>
              <w:t xml:space="preserve"> </w:t>
            </w:r>
            <w:r w:rsidRPr="00DF6593">
              <w:t>на</w:t>
            </w:r>
            <w:r w:rsidRPr="00DF6593">
              <w:rPr>
                <w:spacing w:val="-5"/>
              </w:rPr>
              <w:t xml:space="preserve"> </w:t>
            </w:r>
            <w:r w:rsidRPr="00DF6593">
              <w:t>поддержку</w:t>
            </w:r>
            <w:r w:rsidRPr="00DF6593">
              <w:rPr>
                <w:spacing w:val="-10"/>
              </w:rPr>
              <w:t xml:space="preserve"> </w:t>
            </w:r>
            <w:r w:rsidRPr="00DF6593">
              <w:t>ребенка</w:t>
            </w:r>
          </w:p>
        </w:tc>
      </w:tr>
      <w:tr w:rsidR="00DF6593" w:rsidTr="00DF6593">
        <w:tc>
          <w:tcPr>
            <w:tcW w:w="4852" w:type="dxa"/>
          </w:tcPr>
          <w:p w:rsidR="00DF6593" w:rsidRDefault="00DF6593" w:rsidP="00DF6593">
            <w:pPr>
              <w:pStyle w:val="Default"/>
              <w:jc w:val="both"/>
              <w:rPr>
                <w:sz w:val="23"/>
                <w:szCs w:val="23"/>
              </w:rPr>
            </w:pPr>
            <w:r>
              <w:rPr>
                <w:sz w:val="23"/>
                <w:szCs w:val="23"/>
              </w:rPr>
              <w:t xml:space="preserve">Принцип динамического развития образовательной модели детского сада </w:t>
            </w:r>
          </w:p>
          <w:p w:rsidR="00DF6593" w:rsidRPr="00DF6593" w:rsidRDefault="00DF6593" w:rsidP="00D308EE">
            <w:pPr>
              <w:pStyle w:val="Default"/>
              <w:jc w:val="both"/>
            </w:pPr>
          </w:p>
        </w:tc>
        <w:tc>
          <w:tcPr>
            <w:tcW w:w="4611" w:type="dxa"/>
          </w:tcPr>
          <w:p w:rsidR="00DF6593" w:rsidRDefault="00DF6593">
            <w:pPr>
              <w:pStyle w:val="Default"/>
              <w:rPr>
                <w:sz w:val="23"/>
                <w:szCs w:val="23"/>
              </w:rPr>
            </w:pPr>
            <w:r>
              <w:rPr>
                <w:sz w:val="23"/>
                <w:szCs w:val="23"/>
              </w:rPr>
              <w:t xml:space="preserve">Модель детского сада может изменяться, включая новые структурные подразделения, специалистов, развивающие методы и средства. </w:t>
            </w:r>
          </w:p>
        </w:tc>
      </w:tr>
    </w:tbl>
    <w:p w:rsidR="00DF6593" w:rsidRPr="00253540" w:rsidRDefault="00DF6593" w:rsidP="00DF6593">
      <w:pPr>
        <w:pStyle w:val="Default"/>
        <w:jc w:val="both"/>
      </w:pPr>
    </w:p>
    <w:p w:rsidR="00DF6593" w:rsidRDefault="00DF6593" w:rsidP="00DF6593">
      <w:pPr>
        <w:pStyle w:val="Default"/>
        <w:ind w:firstLine="567"/>
        <w:jc w:val="both"/>
      </w:pPr>
      <w:r w:rsidRPr="00DF6593">
        <w:t xml:space="preserve">Формы получения образования для детей с ОВЗ Образовательные услуги детям с ОВЗ предоставляются в соответствии с индивидуальным образовательным маршрутом. </w:t>
      </w:r>
    </w:p>
    <w:p w:rsidR="00DF6593" w:rsidRPr="00DF6593" w:rsidRDefault="00DF6593" w:rsidP="00DF6593">
      <w:pPr>
        <w:pStyle w:val="Default"/>
        <w:ind w:firstLine="567"/>
        <w:jc w:val="both"/>
      </w:pPr>
    </w:p>
    <w:p w:rsidR="00DF6593" w:rsidRPr="00DF6593" w:rsidRDefault="00DF6593" w:rsidP="00DF6593">
      <w:pPr>
        <w:pStyle w:val="Default"/>
        <w:ind w:firstLine="567"/>
        <w:jc w:val="both"/>
      </w:pPr>
      <w:r w:rsidRPr="00DF6593">
        <w:rPr>
          <w:b/>
          <w:bCs/>
        </w:rPr>
        <w:t xml:space="preserve">2.6. Особенности реализации принципов построения воспитательно-образовательной работы с детьми </w:t>
      </w:r>
    </w:p>
    <w:p w:rsidR="00DF6593" w:rsidRPr="00DF6593" w:rsidRDefault="00DF6593" w:rsidP="00DF6593">
      <w:pPr>
        <w:pStyle w:val="Default"/>
        <w:ind w:firstLine="567"/>
        <w:jc w:val="both"/>
      </w:pPr>
      <w:r w:rsidRPr="00DF6593">
        <w:t xml:space="preserve">Особенностью реализации принципов построения воспитательно-образовательной работы с детьми является педагогическое взаимодействие как уникальный вид педагогической деятельности, наполненный социальным смыслом и направлен (родителем и педагогом) на целостное развитие личности. Педагогическое взаимодействие понимается как процесс, происходящий между педагогом (родителем) и ребенком в ситуации непосредственного педагогического общения, а также в ситуации предвосхищения. </w:t>
      </w:r>
    </w:p>
    <w:p w:rsidR="00DF6593" w:rsidRPr="00DF6593" w:rsidRDefault="00DF6593" w:rsidP="00DF6593">
      <w:pPr>
        <w:pStyle w:val="Default"/>
        <w:ind w:firstLine="567"/>
        <w:jc w:val="both"/>
      </w:pPr>
      <w:r w:rsidRPr="00DF6593">
        <w:t xml:space="preserve">Педагог прогнозирует и проектирует условия, средства и методы, которые являются наиболее эффективными в конкретной ситуации взаимодействия, учитывает время, место, предметно-пространственную среду, эмоциональную атмосферу, обеспечивает активное участие в совместной деятельности, согласовывает действия, оказывает помощь и поддержку, координирует действия. </w:t>
      </w:r>
    </w:p>
    <w:p w:rsidR="00DF6593" w:rsidRPr="00DF6593" w:rsidRDefault="00DF6593" w:rsidP="00DF6593">
      <w:pPr>
        <w:pStyle w:val="Default"/>
        <w:ind w:firstLine="567"/>
        <w:jc w:val="both"/>
      </w:pPr>
      <w:r w:rsidRPr="00DF6593">
        <w:t xml:space="preserve">Взаимодействие может протекать в форме прямого общения, в процессе непосредственного контакта между взрослым и ребенком или в косвенной, опосредованной форме, осуществляемой через предлагаемые особым образом мотивированные действия, через объекты природной среды, предметы пространственного окружения, через других людей (детский коллектив, партнеров по деятельности) или сказочных персонажей. </w:t>
      </w:r>
    </w:p>
    <w:p w:rsidR="00DF6593" w:rsidRPr="00DF6593" w:rsidRDefault="00DF6593" w:rsidP="00DF6593">
      <w:pPr>
        <w:pStyle w:val="Default"/>
        <w:ind w:firstLine="567"/>
        <w:jc w:val="both"/>
      </w:pPr>
      <w:r w:rsidRPr="00DF6593">
        <w:t>Организация образовательного процесса ДОО №3</w:t>
      </w:r>
      <w:r>
        <w:t>0</w:t>
      </w:r>
      <w:r w:rsidRPr="00DF6593">
        <w:t xml:space="preserve"> строится с учетом закономерностей психологического развития ребенка в периоде раннего и дошкольного детства: неравномерность, скачкообразность развития детей, ярко прослеживающаяся в разные периоды детства. Психофизиологические особенности детей от 0 до 3 лет (выделенные Н.М.Аксариной): интенсивность физического развития, взаимосвязь физического и психического развития, повышенная ранимость организма, недостаточная функциональная зрелость органов и систем, повышенная эмоциональность, впечатлительность, подражательность, сенсомоторная потребность, потребность в общении, недостаточная функциональная зрелость нервной системы к воздействию внешней среды, недостаточная подвижность нервных процессов. Психофизиологические особенности детей от 3 до 7 лет: повышенная эмоциональность, открытость миру, любознательность, обостренная потребность в справедливости. </w:t>
      </w:r>
    </w:p>
    <w:p w:rsidR="00DF6593" w:rsidRPr="00DF6593" w:rsidRDefault="00DF6593" w:rsidP="00DF6593">
      <w:pPr>
        <w:pStyle w:val="Default"/>
        <w:ind w:firstLine="567"/>
        <w:jc w:val="both"/>
      </w:pPr>
      <w:r w:rsidRPr="00DF6593">
        <w:t>Полноценное развитие ребенка осуществляется в определенных социальных условиях жизни ребенка, в процессе общения и деятельности; обеспечение личностно-</w:t>
      </w:r>
      <w:r w:rsidRPr="00DF6593">
        <w:lastRenderedPageBreak/>
        <w:t xml:space="preserve">ориентированного взаимодействия педагога с детьми, ориентация на общечеловеческие ценности, введение детей в мир культуры, установление сотруднических отношений с семьей для обеспечения полноценного развития ребенка. </w:t>
      </w:r>
    </w:p>
    <w:p w:rsidR="00DF6593" w:rsidRPr="00DF6593" w:rsidRDefault="00DF6593" w:rsidP="00DF6593">
      <w:pPr>
        <w:pStyle w:val="Default"/>
        <w:ind w:firstLine="567"/>
        <w:jc w:val="both"/>
      </w:pPr>
      <w:r w:rsidRPr="00DF6593">
        <w:t xml:space="preserve">Важным условием организации образовательного процесса является объединение усилий со стороны всех участников образовательных отношений. Особую роль играют субъективные факторы (взаимодействия и взаимоотношения между воспитателями и воспитанниками, психологический климат) и объективные (материально-технические, социальные, санитарно-гигиенические и др.). </w:t>
      </w:r>
    </w:p>
    <w:p w:rsidR="002536D3" w:rsidRPr="00DF6593" w:rsidRDefault="00DF6593" w:rsidP="00DF6593">
      <w:pPr>
        <w:tabs>
          <w:tab w:val="left" w:pos="8655"/>
        </w:tabs>
        <w:spacing w:line="240" w:lineRule="auto"/>
        <w:ind w:firstLine="567"/>
        <w:jc w:val="both"/>
        <w:rPr>
          <w:rFonts w:ascii="Times New Roman" w:hAnsi="Times New Roman" w:cs="Times New Roman"/>
          <w:sz w:val="24"/>
          <w:szCs w:val="24"/>
        </w:rPr>
      </w:pPr>
      <w:r w:rsidRPr="00DF6593">
        <w:rPr>
          <w:rFonts w:ascii="Times New Roman" w:hAnsi="Times New Roman" w:cs="Times New Roman"/>
          <w:sz w:val="24"/>
          <w:szCs w:val="24"/>
        </w:rPr>
        <w:t>Воздействие на личность воспитанников осуществляется через формирование ее отношений ко всему окружающему. Оно обеспечивается активностью участников взаимодействия.</w:t>
      </w:r>
    </w:p>
    <w:p w:rsidR="00DF6593" w:rsidRPr="00DF6593" w:rsidRDefault="00DF6593" w:rsidP="00DF6593">
      <w:pPr>
        <w:pStyle w:val="Default"/>
        <w:jc w:val="both"/>
      </w:pPr>
      <w:r w:rsidRPr="00DF6593">
        <w:t xml:space="preserve">Формирование познавательных интересов и познавательных действий ребенка в различных видах деятельности требует отбора содержания образования, применение средств и методов, обеспечивающих целостность восприятия ребенком окружающего мира, осознание разнообразных связей между его объектами и явлениями. В наибольшей степени эффективному познавательному развитию способствует интеграция содержания образования в соответствии с возрастными возможностями и особенностями детей, спецификой и возможностями образовательных областей. Интеграция содержания образования означает объединение обобщенных понятий, которые являются общими для разных образовательных областей и создание новой целостной системы понятий. </w:t>
      </w:r>
    </w:p>
    <w:p w:rsidR="00DF6593" w:rsidRPr="00DF6593" w:rsidRDefault="00DF6593" w:rsidP="00DF6593">
      <w:pPr>
        <w:pStyle w:val="Default"/>
        <w:jc w:val="both"/>
      </w:pPr>
      <w:r w:rsidRPr="00DF6593">
        <w:t xml:space="preserve">Использование интеграции детских видов деятельности наравне с интеграцией содержания делает образовательный процесс интересным и содержательным. </w:t>
      </w:r>
    </w:p>
    <w:p w:rsidR="00DF6593" w:rsidRPr="00DF6593" w:rsidRDefault="00DF6593" w:rsidP="00DF6593">
      <w:pPr>
        <w:pStyle w:val="Default"/>
        <w:jc w:val="both"/>
      </w:pPr>
      <w:r w:rsidRPr="00DF6593">
        <w:t xml:space="preserve">Суммарное воздействие образовательных компонентов на воспитанников значительнее эффективнее и наиболее целесообразно по сравнению с изолированным влиянием отдельных компонентов. </w:t>
      </w:r>
    </w:p>
    <w:p w:rsidR="00DF6593" w:rsidRPr="00DF6593" w:rsidRDefault="00DF6593" w:rsidP="00DF6593">
      <w:pPr>
        <w:pStyle w:val="Default"/>
        <w:jc w:val="both"/>
      </w:pPr>
      <w:r w:rsidRPr="00DF6593">
        <w:t xml:space="preserve">Интеграция пронизывает все структурные составляющие образовательного процесса: </w:t>
      </w:r>
    </w:p>
    <w:p w:rsidR="00DF6593" w:rsidRPr="00DF6593" w:rsidRDefault="00DF6593" w:rsidP="00DF6593">
      <w:pPr>
        <w:pStyle w:val="Default"/>
        <w:jc w:val="both"/>
      </w:pPr>
      <w:r w:rsidRPr="00DF6593">
        <w:t xml:space="preserve">- реализация целей и задач воспитания и развития личности на основе формирования целостных представлений об окружающем мире; </w:t>
      </w:r>
    </w:p>
    <w:p w:rsidR="00DF6593" w:rsidRPr="00DF6593" w:rsidRDefault="00DF6593" w:rsidP="00DF6593">
      <w:pPr>
        <w:pStyle w:val="Default"/>
        <w:jc w:val="both"/>
      </w:pPr>
      <w:r w:rsidRPr="00DF6593">
        <w:t xml:space="preserve">- установление межвидовой и внутривидовой интеграции - связей между содержанием разделов образовательной области и связей внутри этих разделов; </w:t>
      </w:r>
    </w:p>
    <w:p w:rsidR="00DF6593" w:rsidRPr="00DF6593" w:rsidRDefault="00DF6593" w:rsidP="00DF6593">
      <w:pPr>
        <w:pStyle w:val="Default"/>
        <w:jc w:val="both"/>
      </w:pPr>
      <w:r w:rsidRPr="00DF6593">
        <w:t xml:space="preserve">- построение системы применяемых методов и приемов в организации образовательной работы; </w:t>
      </w:r>
    </w:p>
    <w:p w:rsidR="00DF6593" w:rsidRPr="00DF6593" w:rsidRDefault="00DF6593" w:rsidP="00DF6593">
      <w:pPr>
        <w:pStyle w:val="Default"/>
        <w:jc w:val="both"/>
      </w:pPr>
      <w:r w:rsidRPr="00DF6593">
        <w:t xml:space="preserve">- обеспечение взаимосвязи и взаимопроникновения видов детской деятельности и форм их организации как совместной деятельности взрослого и детей, так и самостоятельной деятельности детей. </w:t>
      </w:r>
    </w:p>
    <w:p w:rsidR="00DF6593" w:rsidRPr="00DF6593" w:rsidRDefault="00DF6593" w:rsidP="00DF6593">
      <w:pPr>
        <w:pStyle w:val="Default"/>
        <w:jc w:val="both"/>
      </w:pPr>
      <w:r w:rsidRPr="00DF6593">
        <w:t xml:space="preserve">Интеграция образовательных областей обеспечивает достижение необходимого и достаточного уровня развития ребенка для успешного освоения им содержания начального общего образования. </w:t>
      </w:r>
    </w:p>
    <w:p w:rsidR="00DF6593" w:rsidRPr="00DF6593" w:rsidRDefault="00DF6593" w:rsidP="00DF6593">
      <w:pPr>
        <w:pStyle w:val="Default"/>
        <w:jc w:val="both"/>
      </w:pPr>
      <w:r w:rsidRPr="00DF6593">
        <w:t xml:space="preserve">Педагогическая поддержка и сопровождение развития ребенка. </w:t>
      </w:r>
    </w:p>
    <w:p w:rsidR="00DF6593" w:rsidRPr="00DF6593" w:rsidRDefault="00DF6593" w:rsidP="00DF6593">
      <w:pPr>
        <w:pStyle w:val="Default"/>
        <w:jc w:val="both"/>
      </w:pPr>
      <w:r w:rsidRPr="00DF6593">
        <w:t xml:space="preserve">Педагогическая поддержка и сопровождение развития ребенка выступает как один из признаков современной модели образовательного процесса и выражается: </w:t>
      </w:r>
    </w:p>
    <w:p w:rsidR="00DF6593" w:rsidRPr="00DF6593" w:rsidRDefault="00DF6593" w:rsidP="00DF6593">
      <w:pPr>
        <w:pStyle w:val="Default"/>
        <w:jc w:val="both"/>
      </w:pPr>
      <w:r w:rsidRPr="00DF6593">
        <w:t xml:space="preserve">- в педагогически целесообразном применении воспитывающих и обучающих воздействий педагога на детей; </w:t>
      </w:r>
    </w:p>
    <w:p w:rsidR="00DF6593" w:rsidRPr="00DF6593" w:rsidRDefault="00DF6593" w:rsidP="00DF6593">
      <w:pPr>
        <w:pStyle w:val="Default"/>
        <w:jc w:val="both"/>
      </w:pPr>
      <w:r w:rsidRPr="00DF6593">
        <w:t xml:space="preserve">- в организации педагогом игровых, познавательных и проблемных ситуаций, ситуаций общения, обеспечивающих взаимодействие детей между собой; </w:t>
      </w:r>
    </w:p>
    <w:p w:rsidR="00DF6593" w:rsidRPr="00DF6593" w:rsidRDefault="00DF6593" w:rsidP="00DF6593">
      <w:pPr>
        <w:pStyle w:val="Default"/>
        <w:jc w:val="both"/>
      </w:pPr>
      <w:r w:rsidRPr="00DF6593">
        <w:t xml:space="preserve">- в создании атмосферы эмоционального позитива, одобрения и подчеркивания положительных проявлений детей по отношению к сверстнику и взаимодействию с ним; </w:t>
      </w:r>
    </w:p>
    <w:p w:rsidR="00DF6593" w:rsidRPr="00DF6593" w:rsidRDefault="00DF6593" w:rsidP="00DF6593">
      <w:pPr>
        <w:pStyle w:val="Default"/>
        <w:jc w:val="both"/>
      </w:pPr>
      <w:r w:rsidRPr="00DF6593">
        <w:t xml:space="preserve">- в организации комфортного предметно - игрового пространства, обеспечивающего удовлетворение игровых, познавательных, коммуникативных, эстетических, двигательных потребностей, инициацию наблюдения и детского экспериментирования. </w:t>
      </w:r>
    </w:p>
    <w:p w:rsidR="00DF6593" w:rsidRPr="00DF6593" w:rsidRDefault="00DF6593" w:rsidP="00DF6593">
      <w:pPr>
        <w:pStyle w:val="Default"/>
        <w:jc w:val="both"/>
      </w:pPr>
      <w:r w:rsidRPr="00DF6593">
        <w:rPr>
          <w:b/>
          <w:bCs/>
        </w:rPr>
        <w:t xml:space="preserve">Взаимодействие детского сада с другими учреждениями </w:t>
      </w:r>
    </w:p>
    <w:p w:rsidR="00DF6593" w:rsidRPr="00DF6593" w:rsidRDefault="00DF6593" w:rsidP="00DF6593">
      <w:pPr>
        <w:pStyle w:val="Default"/>
        <w:jc w:val="both"/>
      </w:pPr>
      <w:r w:rsidRPr="00DF6593">
        <w:lastRenderedPageBreak/>
        <w:t xml:space="preserve">МБДОУ осуществляет совместную работу с различными организациями города: </w:t>
      </w:r>
    </w:p>
    <w:p w:rsidR="00DF6593" w:rsidRPr="00DF6593" w:rsidRDefault="00DF6593" w:rsidP="00DF6593">
      <w:pPr>
        <w:pStyle w:val="Default"/>
        <w:numPr>
          <w:ilvl w:val="0"/>
          <w:numId w:val="56"/>
        </w:numPr>
        <w:spacing w:after="11"/>
        <w:ind w:left="426" w:hanging="426"/>
        <w:jc w:val="both"/>
      </w:pPr>
      <w:r w:rsidRPr="00DF6593">
        <w:t xml:space="preserve">МАОУ «СОШ № 17» – осуществляет совместную деятельность в целях реализации системы непрерывного образования, обучения и воспитания детей; </w:t>
      </w:r>
    </w:p>
    <w:p w:rsidR="00DF6593" w:rsidRPr="00DF6593" w:rsidRDefault="00DF6593" w:rsidP="00DF6593">
      <w:pPr>
        <w:pStyle w:val="Default"/>
        <w:numPr>
          <w:ilvl w:val="0"/>
          <w:numId w:val="56"/>
        </w:numPr>
        <w:spacing w:after="11"/>
        <w:ind w:left="426" w:hanging="426"/>
        <w:jc w:val="both"/>
      </w:pPr>
      <w:r w:rsidRPr="00DF6593">
        <w:t xml:space="preserve">«Татарская гимназия имени Р. Фахретдина - осуществляет совместную деятельность в целях реализации системы непрерывного образования, обучения и воспитания детей на татарском языке; </w:t>
      </w:r>
    </w:p>
    <w:p w:rsidR="00DF6593" w:rsidRPr="00DF6593" w:rsidRDefault="00DF6593" w:rsidP="00DF6593">
      <w:pPr>
        <w:pStyle w:val="Default"/>
        <w:numPr>
          <w:ilvl w:val="0"/>
          <w:numId w:val="56"/>
        </w:numPr>
        <w:spacing w:after="11"/>
        <w:ind w:left="426" w:hanging="426"/>
        <w:jc w:val="both"/>
      </w:pPr>
      <w:r w:rsidRPr="00DF6593">
        <w:t xml:space="preserve">Татарский Драматический театр - организация и проведение театрализованных представлений как выездных, так и посещающих; </w:t>
      </w:r>
    </w:p>
    <w:p w:rsidR="00DF6593" w:rsidRPr="00DF6593" w:rsidRDefault="00DF6593" w:rsidP="00DF6593">
      <w:pPr>
        <w:pStyle w:val="Default"/>
        <w:numPr>
          <w:ilvl w:val="0"/>
          <w:numId w:val="56"/>
        </w:numPr>
        <w:spacing w:after="11"/>
        <w:ind w:left="426" w:hanging="426"/>
        <w:jc w:val="both"/>
      </w:pPr>
      <w:r w:rsidRPr="00DF6593">
        <w:t xml:space="preserve">Детская поликлиника - осуществляет профилактические и оздоровительные мероприятия; </w:t>
      </w:r>
    </w:p>
    <w:p w:rsidR="00DF6593" w:rsidRPr="00DF6593" w:rsidRDefault="00DF6593" w:rsidP="00DF6593">
      <w:pPr>
        <w:pStyle w:val="Default"/>
        <w:numPr>
          <w:ilvl w:val="0"/>
          <w:numId w:val="56"/>
        </w:numPr>
        <w:ind w:left="426" w:hanging="426"/>
        <w:jc w:val="both"/>
      </w:pPr>
      <w:r w:rsidRPr="00DF6593">
        <w:t xml:space="preserve">ИМЦ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 </w:t>
      </w:r>
    </w:p>
    <w:p w:rsidR="00DF6593" w:rsidRPr="00DF6593" w:rsidRDefault="00DF6593" w:rsidP="00DF6593">
      <w:pPr>
        <w:pStyle w:val="Default"/>
        <w:numPr>
          <w:ilvl w:val="0"/>
          <w:numId w:val="56"/>
        </w:numPr>
        <w:ind w:left="426" w:hanging="426"/>
        <w:jc w:val="both"/>
      </w:pPr>
      <w:r w:rsidRPr="00DF6593">
        <w:t xml:space="preserve">Казанский театр кукол «Алина» – организация и проведение театрализованных представлений; </w:t>
      </w:r>
    </w:p>
    <w:p w:rsidR="00DF6593" w:rsidRPr="00DF6593" w:rsidRDefault="00DF6593" w:rsidP="00DF6593">
      <w:pPr>
        <w:pStyle w:val="Default"/>
        <w:numPr>
          <w:ilvl w:val="0"/>
          <w:numId w:val="56"/>
        </w:numPr>
        <w:ind w:left="426" w:hanging="426"/>
        <w:jc w:val="both"/>
      </w:pPr>
      <w:r w:rsidRPr="00DF6593">
        <w:t xml:space="preserve">Альметьевский краеведческий музей - осуществляет патриотическое воспитание дошкольников через организацию экскурсий, конкурсов; </w:t>
      </w:r>
    </w:p>
    <w:p w:rsidR="00DF6593" w:rsidRPr="00DF6593" w:rsidRDefault="00DF6593" w:rsidP="00DF6593">
      <w:pPr>
        <w:pStyle w:val="Default"/>
        <w:numPr>
          <w:ilvl w:val="0"/>
          <w:numId w:val="56"/>
        </w:numPr>
        <w:ind w:left="426" w:hanging="426"/>
        <w:jc w:val="both"/>
      </w:pPr>
      <w:r w:rsidRPr="00DF6593">
        <w:t xml:space="preserve">«Центр детского и юношеского творчества» - участие воспитанников и педагогов в городских и республиканских конкурсах. </w:t>
      </w:r>
    </w:p>
    <w:p w:rsidR="00DF6593" w:rsidRDefault="00DF6593" w:rsidP="00DF6593">
      <w:pPr>
        <w:pStyle w:val="Default"/>
        <w:numPr>
          <w:ilvl w:val="0"/>
          <w:numId w:val="56"/>
        </w:numPr>
        <w:ind w:left="426" w:hanging="426"/>
        <w:jc w:val="both"/>
      </w:pPr>
      <w:r w:rsidRPr="00DF6593">
        <w:t>ПМПК города Альметьевск - обследование детей с отклонениями в развитии и методическая помощь специалистов</w:t>
      </w:r>
      <w:r>
        <w:t>.</w:t>
      </w:r>
    </w:p>
    <w:p w:rsidR="00DF6593" w:rsidRPr="00DF6593" w:rsidRDefault="00DF6593" w:rsidP="00DF6593">
      <w:pPr>
        <w:pStyle w:val="Default"/>
        <w:ind w:left="426"/>
        <w:jc w:val="both"/>
      </w:pPr>
      <w:r w:rsidRPr="00DF6593">
        <w:t xml:space="preserve"> </w:t>
      </w:r>
    </w:p>
    <w:p w:rsidR="00DF6593" w:rsidRPr="00DF6593" w:rsidRDefault="00DF6593" w:rsidP="00DF6593">
      <w:pPr>
        <w:pStyle w:val="Default"/>
      </w:pPr>
      <w:r w:rsidRPr="00DF6593">
        <w:rPr>
          <w:b/>
          <w:bCs/>
        </w:rPr>
        <w:t xml:space="preserve">Организация предметно-пространственной развивающей образовательной среды в в условиях реализации ФГОС дошкольного образования </w:t>
      </w:r>
    </w:p>
    <w:p w:rsidR="00DF6593" w:rsidRPr="00DF6593" w:rsidRDefault="00DF6593" w:rsidP="00DF6593">
      <w:pPr>
        <w:pStyle w:val="Default"/>
        <w:ind w:firstLine="567"/>
        <w:jc w:val="both"/>
      </w:pPr>
      <w:r w:rsidRPr="00DF6593">
        <w:t xml:space="preserve">Современная ситуация развития системы образования Российской Федерации характеризуется актуализацией проблем и задач дошкольного образования. Дошкольный возраст рассматривается как фундаментальный период целенаправленного развития базовых качеств личности. </w:t>
      </w:r>
    </w:p>
    <w:p w:rsidR="00DF6593" w:rsidRPr="00DF6593" w:rsidRDefault="00DF6593" w:rsidP="00DF6593">
      <w:pPr>
        <w:pStyle w:val="Default"/>
        <w:ind w:firstLine="567"/>
        <w:jc w:val="both"/>
      </w:pPr>
      <w:r w:rsidRPr="00DF6593">
        <w:t xml:space="preserve">Организация современного педагогического процесса в ДОУ, реализующей образовательную программу дошкольного образования требует от педагогического коллектива создания своеобразной материальной среды. Одним из главных показателей качества дошкольного образования является предметно–пространственная развивающая среда, созданная в соответствии с требованиями федеральных государственными образовательных стандартов дошкольного образования (далее – ФГОС дошкольного образования). </w:t>
      </w:r>
    </w:p>
    <w:p w:rsidR="00DF6593" w:rsidRPr="00DF6593" w:rsidRDefault="00DF6593" w:rsidP="00DF6593">
      <w:pPr>
        <w:pStyle w:val="Default"/>
        <w:ind w:firstLine="567"/>
        <w:jc w:val="both"/>
      </w:pPr>
      <w:r w:rsidRPr="00DF6593">
        <w:t xml:space="preserve">Предметно-пространственная развивающая образовательная среда (далее -предметная среда), создаваемая в ДОУ в соответствии с требованиями учетом ФГОС ДО и должна обеспечивать возможность педагогам эффективно развивать индивидуальность каждого ребёнка с учётом его склонностей, интересов, уровня активности. Предметная среда в образовательной организации выполняет образовательную, развивающую, воспитывающую, стимулирующую, организационную, коммуникативную функции. Но самое главное - она работает на развитие самостоятельности и самодеятельности ребенка. </w:t>
      </w:r>
    </w:p>
    <w:p w:rsidR="00DF6593" w:rsidRPr="00DF6593" w:rsidRDefault="00DF6593" w:rsidP="00DF6593">
      <w:pPr>
        <w:pStyle w:val="Default"/>
        <w:ind w:firstLine="567"/>
        <w:jc w:val="both"/>
      </w:pPr>
      <w:r w:rsidRPr="00DF6593">
        <w:t xml:space="preserve">В ДОУ предметная среда должна иметь характер открытой, незамкнутой системы, способной к корректировке и развитию. Иначе говоря, среда должна стать не только развивающей, но и развивающейся. При любых обстоятельствах предметный мир, окружающий ребенка, необходимо пополнять и обновлять, приспосабливая к новообразованиям определенного возраста. </w:t>
      </w:r>
    </w:p>
    <w:p w:rsidR="00DF6593" w:rsidRPr="00DF6593" w:rsidRDefault="00DF6593" w:rsidP="00DF6593">
      <w:pPr>
        <w:pStyle w:val="Default"/>
        <w:ind w:firstLine="567"/>
        <w:jc w:val="both"/>
      </w:pPr>
      <w:r w:rsidRPr="00DF6593">
        <w:t xml:space="preserve">В соответствии с ФГОС дошкольного образования предметная среда должна обеспечивать: </w:t>
      </w:r>
    </w:p>
    <w:p w:rsidR="00DF6593" w:rsidRPr="00DF6593" w:rsidRDefault="00DF6593" w:rsidP="00DF6593">
      <w:pPr>
        <w:pStyle w:val="Default"/>
        <w:ind w:firstLine="567"/>
        <w:jc w:val="both"/>
      </w:pPr>
      <w:r w:rsidRPr="00DF6593">
        <w:t xml:space="preserve">- максимальную реализацию образовательного потенциала пространства образовательной организации (группы, участка); </w:t>
      </w:r>
    </w:p>
    <w:p w:rsidR="00DF6593" w:rsidRPr="00DF6593" w:rsidRDefault="00DF6593" w:rsidP="00DF6593">
      <w:pPr>
        <w:pStyle w:val="Default"/>
        <w:ind w:firstLine="567"/>
        <w:jc w:val="both"/>
      </w:pPr>
      <w:r w:rsidRPr="00DF6593">
        <w:lastRenderedPageBreak/>
        <w:t xml:space="preserve">- наличие материалов, оборудования и инвентаря для развития детских видов деятельности; </w:t>
      </w:r>
    </w:p>
    <w:p w:rsidR="00DF6593" w:rsidRPr="00DF6593" w:rsidRDefault="00DF6593" w:rsidP="00DF6593">
      <w:pPr>
        <w:pStyle w:val="Default"/>
        <w:ind w:firstLine="567"/>
        <w:jc w:val="both"/>
      </w:pPr>
      <w:r w:rsidRPr="00DF6593">
        <w:t xml:space="preserve">- охрану и укрепление здоровья детей, необходимую коррекцию особенностей их развития; </w:t>
      </w:r>
    </w:p>
    <w:p w:rsidR="00DF6593" w:rsidRPr="00DF6593" w:rsidRDefault="00DF6593" w:rsidP="00DF6593">
      <w:pPr>
        <w:pStyle w:val="Default"/>
        <w:ind w:firstLine="567"/>
        <w:jc w:val="both"/>
      </w:pPr>
      <w:r w:rsidRPr="00DF6593">
        <w:t xml:space="preserve">- возможность общения и совместной деятельности детей и взрослых (в том числе детей разного возраста) во всей группе и в малых группах; </w:t>
      </w:r>
    </w:p>
    <w:p w:rsidR="00DF6593" w:rsidRPr="00DF6593" w:rsidRDefault="00DF6593" w:rsidP="00DF6593">
      <w:pPr>
        <w:pStyle w:val="Default"/>
        <w:ind w:firstLine="567"/>
        <w:jc w:val="both"/>
      </w:pPr>
      <w:r w:rsidRPr="00DF6593">
        <w:t xml:space="preserve">- двигательную активность детей, а также возможность для уединения. </w:t>
      </w:r>
    </w:p>
    <w:p w:rsidR="00DF6593" w:rsidRPr="00B669BA" w:rsidRDefault="00DF6593" w:rsidP="00B669BA">
      <w:pPr>
        <w:pStyle w:val="Default"/>
        <w:jc w:val="both"/>
      </w:pPr>
      <w:r w:rsidRPr="00B669BA">
        <w:t>Наполняемость предметной среды отвечает принципу целостности образовательного процесса. Для реализации содержания каждой из образовательных областей, представленных во ФГОС дошкольного образования, подготовлено необходимое оборудование, игровые, дидактические материалы и средства, соответствующие психолого-возрастным и индивидуальным особенностям воспитанников, специфике их образовательных потребностей. Вместе с тем предметная среда создается с учетом принципа интеграции образовательных областей. Материалы и оборудование для реализации содержания одной образовательной области могут использоваться и в ходе реализации содержания двигательной, поисково-исследовательской, изобразительной, конструктивной, восприятия художественной литературы, коммуникативной и др.). При создании предметной развивающей педагоги соблюдают принцип стабильности и</w:t>
      </w:r>
      <w:r>
        <w:rPr>
          <w:sz w:val="23"/>
          <w:szCs w:val="23"/>
        </w:rPr>
        <w:t xml:space="preserve"> </w:t>
      </w:r>
      <w:r w:rsidRPr="00B669BA">
        <w:t xml:space="preserve">динамичности предметного окружения, обеспечивающий сочетание привычных и неординарных элементов эстетической организации среды; индивидуальную комфортность и эмоциональное благополучие каждого ребенка. Уделяется внимание информативности предметной среды, предусматривающей разнообразие тематики материалов и оборудования для активности детей во взаимодействии с предметным окружением. Правильно созданная предметная среда позволяет обеспечить каждому ребенку выбор деятельности по интересам, возможность взаимодействовать со сверстниками или действовать индивидуально. При реализации образовательной программы дошкольного образования в ДОУ предметная развивающая среда отвечает: </w:t>
      </w:r>
    </w:p>
    <w:p w:rsidR="00DF6593" w:rsidRPr="00B669BA" w:rsidRDefault="00DF6593" w:rsidP="00B669BA">
      <w:pPr>
        <w:pStyle w:val="Default"/>
        <w:jc w:val="both"/>
      </w:pPr>
      <w:r w:rsidRPr="00B669BA">
        <w:t xml:space="preserve">- критериям оценки материально-технических и медико-социальных условий пребывания детей в образовательных организациях, </w:t>
      </w:r>
    </w:p>
    <w:p w:rsidR="00DF6593" w:rsidRDefault="00DF6593" w:rsidP="00B669BA">
      <w:pPr>
        <w:pStyle w:val="Default"/>
        <w:jc w:val="both"/>
      </w:pPr>
      <w:r w:rsidRPr="00B669BA">
        <w:t xml:space="preserve">- санитарно-эпидемиологическим требованиям к устройству, содержанию и организации режима работы дошкольных образовательных организациях. </w:t>
      </w:r>
    </w:p>
    <w:p w:rsidR="00B669BA" w:rsidRPr="00B669BA" w:rsidRDefault="00B669BA" w:rsidP="00B669BA">
      <w:pPr>
        <w:pStyle w:val="Default"/>
        <w:jc w:val="both"/>
      </w:pPr>
    </w:p>
    <w:p w:rsidR="00DF6593" w:rsidRPr="00B669BA" w:rsidRDefault="00DF6593" w:rsidP="00B669BA">
      <w:pPr>
        <w:pStyle w:val="Default"/>
        <w:jc w:val="both"/>
      </w:pPr>
      <w:r w:rsidRPr="00B669BA">
        <w:rPr>
          <w:b/>
          <w:bCs/>
        </w:rPr>
        <w:t xml:space="preserve">2.7. Подготовка родителей (законных представителей) к сопровождению ребенка дошкольника в рамках его индивидуальной траектории развития. </w:t>
      </w:r>
    </w:p>
    <w:p w:rsidR="00DF6593" w:rsidRPr="00B669BA" w:rsidRDefault="00DF6593" w:rsidP="00B669BA">
      <w:pPr>
        <w:pStyle w:val="Default"/>
        <w:jc w:val="both"/>
      </w:pPr>
      <w:r w:rsidRPr="00B669BA">
        <w:t xml:space="preserve">Семья является важнейшим общественным институтом, имеющим решающее значение, как для индивидуальной жизни человека, так и для социального, экономического культурологического развития общества. </w:t>
      </w:r>
    </w:p>
    <w:p w:rsidR="00DF6593" w:rsidRPr="00B669BA" w:rsidRDefault="00DF6593" w:rsidP="00B669BA">
      <w:pPr>
        <w:pStyle w:val="Default"/>
        <w:jc w:val="both"/>
      </w:pPr>
      <w:r w:rsidRPr="00B669BA">
        <w:t xml:space="preserve">Общими требованиями к подготовке родителей к сопровождению ребёнка-дошкольника в рамках его траектории развития при реализации примерной основной общеобразовательной программы дошкольного образования являются: </w:t>
      </w:r>
    </w:p>
    <w:p w:rsidR="00DF6593" w:rsidRPr="00B669BA" w:rsidRDefault="00DF6593" w:rsidP="00B669BA">
      <w:pPr>
        <w:pStyle w:val="Default"/>
        <w:jc w:val="both"/>
      </w:pPr>
      <w:r w:rsidRPr="00B669BA">
        <w:t xml:space="preserve">- наличие у родителей основной общеобразовательной программы; </w:t>
      </w:r>
    </w:p>
    <w:p w:rsidR="00DF6593" w:rsidRPr="00B669BA" w:rsidRDefault="00DF6593" w:rsidP="00B669BA">
      <w:pPr>
        <w:pStyle w:val="Default"/>
        <w:jc w:val="both"/>
      </w:pPr>
      <w:r w:rsidRPr="00B669BA">
        <w:t xml:space="preserve">- информирование родителей о соответствии развития ребенка задачам, поставленным в основной общеобразовательной программе по следующим линиям развития: </w:t>
      </w:r>
    </w:p>
    <w:p w:rsidR="00DF6593" w:rsidRPr="00B669BA" w:rsidRDefault="00DF6593" w:rsidP="00B669BA">
      <w:pPr>
        <w:pStyle w:val="Default"/>
        <w:spacing w:after="25"/>
        <w:jc w:val="both"/>
      </w:pPr>
      <w:r w:rsidRPr="00B669BA">
        <w:t xml:space="preserve">• </w:t>
      </w:r>
      <w:r w:rsidRPr="00B669BA">
        <w:rPr>
          <w:b/>
          <w:bCs/>
          <w:i/>
          <w:iCs/>
        </w:rPr>
        <w:t xml:space="preserve">здоровье и физическое развитие; </w:t>
      </w:r>
    </w:p>
    <w:p w:rsidR="00DF6593" w:rsidRPr="00B669BA" w:rsidRDefault="00DF6593" w:rsidP="00B669BA">
      <w:pPr>
        <w:pStyle w:val="Default"/>
        <w:spacing w:after="25"/>
        <w:jc w:val="both"/>
      </w:pPr>
      <w:r w:rsidRPr="00B669BA">
        <w:t xml:space="preserve">• </w:t>
      </w:r>
      <w:r w:rsidRPr="00B669BA">
        <w:rPr>
          <w:b/>
          <w:bCs/>
          <w:i/>
          <w:iCs/>
        </w:rPr>
        <w:t xml:space="preserve">познавательно-речевое развитие; </w:t>
      </w:r>
    </w:p>
    <w:p w:rsidR="00DF6593" w:rsidRPr="00B669BA" w:rsidRDefault="00DF6593" w:rsidP="00B669BA">
      <w:pPr>
        <w:pStyle w:val="Default"/>
        <w:spacing w:after="25"/>
        <w:jc w:val="both"/>
      </w:pPr>
      <w:r w:rsidRPr="00B669BA">
        <w:t xml:space="preserve">• </w:t>
      </w:r>
      <w:r w:rsidRPr="00B669BA">
        <w:rPr>
          <w:b/>
          <w:bCs/>
          <w:i/>
          <w:iCs/>
        </w:rPr>
        <w:t xml:space="preserve">социально-личностное развитие; </w:t>
      </w:r>
    </w:p>
    <w:p w:rsidR="00DF6593" w:rsidRPr="00B669BA" w:rsidRDefault="00DF6593" w:rsidP="00B669BA">
      <w:pPr>
        <w:pStyle w:val="Default"/>
        <w:jc w:val="both"/>
      </w:pPr>
      <w:r w:rsidRPr="00B669BA">
        <w:t xml:space="preserve">• </w:t>
      </w:r>
      <w:r w:rsidRPr="00B669BA">
        <w:rPr>
          <w:b/>
          <w:bCs/>
          <w:i/>
          <w:iCs/>
        </w:rPr>
        <w:t xml:space="preserve">художественно – эстетическое; </w:t>
      </w:r>
    </w:p>
    <w:p w:rsidR="00DF6593" w:rsidRPr="00B669BA" w:rsidRDefault="00DF6593" w:rsidP="00B669BA">
      <w:pPr>
        <w:pStyle w:val="Default"/>
        <w:jc w:val="both"/>
      </w:pPr>
      <w:r w:rsidRPr="00B669BA">
        <w:t xml:space="preserve">- информирование родителей о результатах освоения основной общеобразовательной программы, полученных при проведении психолого-педагогической диагностики, которые сообщаются родителям в процессе индивидуального общения (в сентябре, январе и мае). </w:t>
      </w:r>
    </w:p>
    <w:p w:rsidR="00DF6593" w:rsidRPr="00B669BA" w:rsidRDefault="00DF6593" w:rsidP="00B669BA">
      <w:pPr>
        <w:pStyle w:val="Default"/>
        <w:jc w:val="both"/>
      </w:pPr>
      <w:r w:rsidRPr="00B669BA">
        <w:lastRenderedPageBreak/>
        <w:t xml:space="preserve">- проведение коллективам ДОУ систематической работы, направленной на информирование родителей о результатах освоения детьми основной общеобразовательной программы на основе следующих системообразующих принципов. </w:t>
      </w:r>
    </w:p>
    <w:p w:rsidR="00DF6593" w:rsidRPr="00B669BA" w:rsidRDefault="00DF6593" w:rsidP="00B669BA">
      <w:pPr>
        <w:pStyle w:val="Default"/>
        <w:spacing w:after="11"/>
        <w:jc w:val="both"/>
      </w:pPr>
      <w:r w:rsidRPr="00B669BA">
        <w:rPr>
          <w:rFonts w:ascii="Wingdings" w:hAnsi="Wingdings" w:cs="Wingdings"/>
        </w:rPr>
        <w:t></w:t>
      </w:r>
      <w:r w:rsidRPr="00B669BA">
        <w:rPr>
          <w:rFonts w:ascii="Wingdings" w:hAnsi="Wingdings" w:cs="Wingdings"/>
        </w:rPr>
        <w:t></w:t>
      </w:r>
      <w:r w:rsidRPr="00B669BA">
        <w:t xml:space="preserve">Персонализации получаемой информации. При реализации основной общеобразовательной программы важно иметь достоверную информацию о потенциальных возможностях и реальных достижениях каждого конкретного ребенка в соответствии с его возрастными особенностями. Целостность и комплексность информации. Информация должна охватывать все четыре направления развития ребенка </w:t>
      </w:r>
      <w:r w:rsidRPr="00B669BA">
        <w:rPr>
          <w:i/>
          <w:iCs/>
        </w:rPr>
        <w:t xml:space="preserve">(здоровье и физическое, познавательно-речевое, социально-личностное, художественно -эстетическое). </w:t>
      </w:r>
      <w:r w:rsidRPr="00B669BA">
        <w:t xml:space="preserve">Получаемая информация должна интегрироваться в целостный информационный комплекс представлений о конкретном ребенке. </w:t>
      </w:r>
    </w:p>
    <w:p w:rsidR="00DF6593" w:rsidRPr="00B669BA" w:rsidRDefault="00DF6593" w:rsidP="00B669BA">
      <w:pPr>
        <w:pStyle w:val="Default"/>
        <w:spacing w:after="11"/>
        <w:jc w:val="both"/>
      </w:pPr>
      <w:r w:rsidRPr="00B669BA">
        <w:rPr>
          <w:rFonts w:ascii="Wingdings" w:hAnsi="Wingdings" w:cs="Wingdings"/>
        </w:rPr>
        <w:t></w:t>
      </w:r>
      <w:r w:rsidRPr="00B669BA">
        <w:rPr>
          <w:rFonts w:ascii="Wingdings" w:hAnsi="Wingdings" w:cs="Wingdings"/>
        </w:rPr>
        <w:t></w:t>
      </w:r>
      <w:r w:rsidRPr="00B669BA">
        <w:t xml:space="preserve">Непрерывность и динамичность информации. Воспитательно-образовательный процесс, направленный на реализацию инвариантной части примерной основной общеобразовательной программы по своему характеру является непрерывным и динамичным. Реальное отражение этого процесса предполагает соответствующий характер информации. </w:t>
      </w:r>
    </w:p>
    <w:p w:rsidR="00B669BA" w:rsidRPr="00B669BA" w:rsidRDefault="00DF6593" w:rsidP="00B669BA">
      <w:pPr>
        <w:pStyle w:val="Default"/>
        <w:jc w:val="both"/>
      </w:pPr>
      <w:r w:rsidRPr="00B669BA">
        <w:rPr>
          <w:rFonts w:ascii="Wingdings" w:hAnsi="Wingdings" w:cs="Wingdings"/>
        </w:rPr>
        <w:t></w:t>
      </w:r>
      <w:r w:rsidRPr="00B669BA">
        <w:rPr>
          <w:rFonts w:ascii="Wingdings" w:hAnsi="Wingdings" w:cs="Wingdings"/>
        </w:rPr>
        <w:t></w:t>
      </w:r>
      <w:r w:rsidRPr="00B669BA">
        <w:t xml:space="preserve">Релевантность информации </w:t>
      </w:r>
      <w:r w:rsidRPr="00B669BA">
        <w:rPr>
          <w:i/>
          <w:iCs/>
        </w:rPr>
        <w:t xml:space="preserve">(англ. </w:t>
      </w:r>
      <w:r w:rsidRPr="00B669BA">
        <w:t>relevant - относящийся к делу). Увеличение количества информации не всегда повышает качество решения. Релевантная информация</w:t>
      </w:r>
      <w:r w:rsidR="00B669BA" w:rsidRPr="00B669BA">
        <w:t xml:space="preserve"> </w:t>
      </w:r>
    </w:p>
    <w:p w:rsidR="00B669BA" w:rsidRPr="00B669BA" w:rsidRDefault="00B669BA" w:rsidP="00B669BA">
      <w:pPr>
        <w:pStyle w:val="Default"/>
        <w:spacing w:after="11"/>
        <w:jc w:val="both"/>
      </w:pPr>
      <w:r w:rsidRPr="00B669BA">
        <w:t xml:space="preserve">это данные, касающиеся только конкретной проблемы, человека, цели, периода времени. </w:t>
      </w:r>
    </w:p>
    <w:p w:rsidR="00B669BA" w:rsidRPr="00B669BA" w:rsidRDefault="00B669BA" w:rsidP="00B669BA">
      <w:pPr>
        <w:pStyle w:val="Default"/>
        <w:spacing w:after="11"/>
        <w:jc w:val="both"/>
      </w:pPr>
      <w:r w:rsidRPr="00B669BA">
        <w:t xml:space="preserve">Релевантная информация - основа решения, поэтому важно добиться ее максимальной точности и соответствия проблеме. </w:t>
      </w:r>
    </w:p>
    <w:p w:rsidR="00B669BA" w:rsidRPr="00B669BA" w:rsidRDefault="00B669BA" w:rsidP="00B669BA">
      <w:pPr>
        <w:pStyle w:val="Default"/>
        <w:numPr>
          <w:ilvl w:val="0"/>
          <w:numId w:val="57"/>
        </w:numPr>
        <w:spacing w:after="11"/>
        <w:ind w:left="284" w:hanging="284"/>
        <w:jc w:val="both"/>
      </w:pPr>
      <w:r w:rsidRPr="00B669BA">
        <w:t xml:space="preserve">Смысловая однозначность информации. Исключение из информации двусмысленных слов или утверждений. </w:t>
      </w:r>
    </w:p>
    <w:p w:rsidR="00B669BA" w:rsidRPr="00B669BA" w:rsidRDefault="00B669BA" w:rsidP="00B669BA">
      <w:pPr>
        <w:pStyle w:val="Default"/>
        <w:numPr>
          <w:ilvl w:val="0"/>
          <w:numId w:val="57"/>
        </w:numPr>
        <w:spacing w:after="11"/>
        <w:ind w:left="284" w:hanging="284"/>
        <w:jc w:val="both"/>
      </w:pPr>
      <w:r w:rsidRPr="00B669BA">
        <w:t xml:space="preserve">Адекватность информации. Информация должна адекватно отражать заданные свойства объекта изучения (признаки, связи, измерения). </w:t>
      </w:r>
    </w:p>
    <w:p w:rsidR="00B669BA" w:rsidRPr="00B669BA" w:rsidRDefault="00B669BA" w:rsidP="00B669BA">
      <w:pPr>
        <w:pStyle w:val="Default"/>
        <w:numPr>
          <w:ilvl w:val="0"/>
          <w:numId w:val="57"/>
        </w:numPr>
        <w:ind w:left="284" w:hanging="284"/>
        <w:jc w:val="both"/>
      </w:pPr>
      <w:r w:rsidRPr="00B669BA">
        <w:t xml:space="preserve">Корпоративная паритетность информации. Это специфический результат взаимного обмена сведениями между источниками информации и создание информационного пространство, а сама информация выступает как информационное поле. </w:t>
      </w:r>
    </w:p>
    <w:p w:rsidR="00B669BA" w:rsidRPr="00B669BA" w:rsidRDefault="00B669BA" w:rsidP="00B669BA">
      <w:pPr>
        <w:pStyle w:val="Default"/>
        <w:jc w:val="both"/>
      </w:pPr>
      <w:r w:rsidRPr="00B669BA">
        <w:t xml:space="preserve">Передача информации реализуется при непосредственном контакте педагога с родителем или использовании дополнительных средств коммуникации (телефон, Интернет и др.). </w:t>
      </w:r>
    </w:p>
    <w:p w:rsidR="00B669BA" w:rsidRPr="00B669BA" w:rsidRDefault="00B669BA" w:rsidP="00B669BA">
      <w:pPr>
        <w:pStyle w:val="Default"/>
        <w:jc w:val="both"/>
      </w:pPr>
      <w:r w:rsidRPr="00B669BA">
        <w:t xml:space="preserve">Перспективным направлением в области расширения коммуникативных возможностей является Интернет, индивидуальное консультирование родителей в режиме он-лайн или по электронной почте. </w:t>
      </w:r>
    </w:p>
    <w:p w:rsidR="00B669BA" w:rsidRDefault="00B669BA" w:rsidP="00B669BA">
      <w:pPr>
        <w:pStyle w:val="Default"/>
        <w:jc w:val="both"/>
      </w:pPr>
      <w:r w:rsidRPr="00B669BA">
        <w:t xml:space="preserve">Чтобы не создавать условий для сравнения, нужно, чтобы родители имели индивидуальный доступ на сайт и таким образом располагали информацией только о своем ребенке. По желанию и личной инициативе родителей, дошкольное образовательное учреждение в электронном виде предоставляет на сайт информацию, например, сведения о физической </w:t>
      </w:r>
      <w:r w:rsidR="000804E3">
        <w:t>подготовленности ребенка и др.</w:t>
      </w:r>
    </w:p>
    <w:p w:rsidR="000804E3" w:rsidRPr="00B669BA" w:rsidRDefault="000804E3" w:rsidP="00B669BA">
      <w:pPr>
        <w:pStyle w:val="Default"/>
        <w:jc w:val="both"/>
      </w:pPr>
    </w:p>
    <w:p w:rsidR="00B669BA" w:rsidRPr="00B669BA" w:rsidRDefault="00B669BA" w:rsidP="00B669BA">
      <w:pPr>
        <w:pStyle w:val="Default"/>
        <w:jc w:val="both"/>
      </w:pPr>
      <w:r w:rsidRPr="00B669BA">
        <w:rPr>
          <w:b/>
          <w:bCs/>
        </w:rPr>
        <w:t xml:space="preserve">Организация работы по взаимодействию детского сада и семьи </w:t>
      </w:r>
    </w:p>
    <w:p w:rsidR="00B669BA" w:rsidRPr="00B669BA" w:rsidRDefault="00B669BA" w:rsidP="00B669BA">
      <w:pPr>
        <w:pStyle w:val="Default"/>
        <w:jc w:val="both"/>
      </w:pPr>
      <w:r w:rsidRPr="00B669BA">
        <w:t xml:space="preserve">Рассмотрим, формы информационного взаимодействия ДОУ с родителями по основным линиям развития ребенка. </w:t>
      </w:r>
    </w:p>
    <w:p w:rsidR="00B669BA" w:rsidRPr="00B669BA" w:rsidRDefault="00B669BA" w:rsidP="00B669BA">
      <w:pPr>
        <w:pStyle w:val="Default"/>
        <w:jc w:val="both"/>
      </w:pPr>
      <w:r w:rsidRPr="00B669BA">
        <w:rPr>
          <w:b/>
          <w:bCs/>
          <w:i/>
          <w:iCs/>
        </w:rPr>
        <w:t xml:space="preserve">Здоровье и физическое развитие </w:t>
      </w:r>
    </w:p>
    <w:p w:rsidR="00B669BA" w:rsidRPr="00B669BA" w:rsidRDefault="00B669BA" w:rsidP="00B669BA">
      <w:pPr>
        <w:pStyle w:val="Default"/>
        <w:spacing w:after="25"/>
        <w:jc w:val="both"/>
      </w:pPr>
      <w:r w:rsidRPr="00B669BA">
        <w:t xml:space="preserve">1. Предоставление в распоряжение родителей программы, ознакомление родителей с критериями оценки здоровья детей с целью обеспечение смысловой однозначности информации. </w:t>
      </w:r>
    </w:p>
    <w:p w:rsidR="00B669BA" w:rsidRPr="00B669BA" w:rsidRDefault="00B669BA" w:rsidP="00B669BA">
      <w:pPr>
        <w:pStyle w:val="Default"/>
        <w:spacing w:after="25"/>
        <w:jc w:val="both"/>
      </w:pPr>
      <w:r w:rsidRPr="00B669BA">
        <w:t xml:space="preserve">2. Персонализация передачи информации о здоровье каждого ребенка, реализуемой разнообразными средствами («Паспорт здоровья ребенка», «Дневник достижений» и др.) </w:t>
      </w:r>
    </w:p>
    <w:p w:rsidR="00B669BA" w:rsidRPr="00B669BA" w:rsidRDefault="00B669BA" w:rsidP="00B669BA">
      <w:pPr>
        <w:pStyle w:val="Default"/>
        <w:spacing w:after="25"/>
        <w:jc w:val="both"/>
      </w:pPr>
      <w:r w:rsidRPr="00B669BA">
        <w:t xml:space="preserve">3. Проведение «Дня здоровья» и физкультурных праздников с родителями. </w:t>
      </w:r>
    </w:p>
    <w:p w:rsidR="00B669BA" w:rsidRPr="00B669BA" w:rsidRDefault="00B669BA" w:rsidP="00B669BA">
      <w:pPr>
        <w:pStyle w:val="Default"/>
        <w:jc w:val="both"/>
      </w:pPr>
      <w:r w:rsidRPr="00B669BA">
        <w:t xml:space="preserve">4. Создание специальных стендов. </w:t>
      </w:r>
    </w:p>
    <w:p w:rsidR="00B669BA" w:rsidRDefault="00B669BA" w:rsidP="00B669BA">
      <w:pPr>
        <w:pStyle w:val="Default"/>
        <w:jc w:val="both"/>
      </w:pPr>
    </w:p>
    <w:p w:rsidR="000804E3" w:rsidRDefault="000804E3" w:rsidP="00B669BA">
      <w:pPr>
        <w:pStyle w:val="Default"/>
        <w:jc w:val="both"/>
      </w:pPr>
    </w:p>
    <w:p w:rsidR="000804E3" w:rsidRPr="00B669BA" w:rsidRDefault="000804E3" w:rsidP="00B669BA">
      <w:pPr>
        <w:pStyle w:val="Default"/>
        <w:jc w:val="both"/>
      </w:pPr>
    </w:p>
    <w:p w:rsidR="00B669BA" w:rsidRPr="00B669BA" w:rsidRDefault="00B669BA" w:rsidP="00B669BA">
      <w:pPr>
        <w:pStyle w:val="Default"/>
        <w:jc w:val="both"/>
      </w:pPr>
      <w:r w:rsidRPr="00B669BA">
        <w:rPr>
          <w:b/>
          <w:bCs/>
          <w:i/>
          <w:iCs/>
        </w:rPr>
        <w:t xml:space="preserve">Познавательно - речевое развитие </w:t>
      </w:r>
    </w:p>
    <w:p w:rsidR="00B669BA" w:rsidRPr="00B669BA" w:rsidRDefault="00B669BA" w:rsidP="00B669BA">
      <w:pPr>
        <w:pStyle w:val="Default"/>
        <w:jc w:val="both"/>
      </w:pPr>
      <w:r w:rsidRPr="00B669BA">
        <w:t xml:space="preserve">1. Ознакомление родителей с основными показателями речевого развития детей (звуковая культура речи, фонетическая, грамматическая, лексическая сторона речи, связная речь). </w:t>
      </w:r>
    </w:p>
    <w:p w:rsidR="00B669BA" w:rsidRPr="00B669BA" w:rsidRDefault="00B669BA" w:rsidP="00B669BA">
      <w:pPr>
        <w:pStyle w:val="Default"/>
        <w:jc w:val="both"/>
      </w:pPr>
      <w:r w:rsidRPr="00B669BA">
        <w:t xml:space="preserve">2. Индивидуальное обсуждение с родителями результатов обследования познавательно - речевого развития детей при их личной встрече с педагогом, психологом, логопедом или через Интернет. </w:t>
      </w:r>
    </w:p>
    <w:p w:rsidR="00B669BA" w:rsidRPr="00B669BA" w:rsidRDefault="00B669BA" w:rsidP="00B669BA">
      <w:pPr>
        <w:pStyle w:val="Default"/>
        <w:jc w:val="both"/>
      </w:pPr>
      <w:r w:rsidRPr="00B669BA">
        <w:t xml:space="preserve">3. Проведение родителями обследования речи детей и их математического развития с помощью специальных тетрадей с печатной основой. </w:t>
      </w:r>
    </w:p>
    <w:p w:rsidR="00B669BA" w:rsidRPr="00B669BA" w:rsidRDefault="00B669BA" w:rsidP="00B669BA">
      <w:pPr>
        <w:pStyle w:val="Default"/>
        <w:jc w:val="both"/>
      </w:pPr>
      <w:r w:rsidRPr="00B669BA">
        <w:t xml:space="preserve">4. Привлечение родителей к проведению работы в семье по расширению кругозора детей посредством чтения по рекомендованным спискам произведений художественной литературы и участия в литературных, математических и др. праздниках. </w:t>
      </w:r>
    </w:p>
    <w:p w:rsidR="00B669BA" w:rsidRPr="00B669BA" w:rsidRDefault="00B669BA" w:rsidP="00B669BA">
      <w:pPr>
        <w:pStyle w:val="Default"/>
        <w:jc w:val="both"/>
      </w:pPr>
      <w:r w:rsidRPr="00B669BA">
        <w:t xml:space="preserve">5. Участие родителей в игротеках </w:t>
      </w:r>
    </w:p>
    <w:p w:rsidR="00B669BA" w:rsidRPr="00B669BA" w:rsidRDefault="00B669BA" w:rsidP="00B669BA">
      <w:pPr>
        <w:pStyle w:val="Default"/>
        <w:jc w:val="both"/>
      </w:pPr>
      <w:r w:rsidRPr="00B669BA">
        <w:t xml:space="preserve">6. Просмотр видео, и прослушивание аудиоматериалов связанных с познавательно - речевым развитием детей. </w:t>
      </w:r>
    </w:p>
    <w:p w:rsidR="00B669BA" w:rsidRPr="00B669BA" w:rsidRDefault="00B669BA" w:rsidP="00B669BA">
      <w:pPr>
        <w:pStyle w:val="Default"/>
        <w:jc w:val="both"/>
      </w:pPr>
      <w:r w:rsidRPr="00B669BA">
        <w:rPr>
          <w:b/>
          <w:bCs/>
          <w:i/>
          <w:iCs/>
        </w:rPr>
        <w:t xml:space="preserve">Социально - личностное развитие </w:t>
      </w:r>
    </w:p>
    <w:p w:rsidR="00B669BA" w:rsidRPr="00B669BA" w:rsidRDefault="00B669BA" w:rsidP="00B669BA">
      <w:pPr>
        <w:pStyle w:val="Default"/>
        <w:spacing w:after="30"/>
        <w:jc w:val="both"/>
      </w:pPr>
      <w:r w:rsidRPr="00B669BA">
        <w:t xml:space="preserve">1. Ознакомление родителей с основными показателями социального развития детей (игровое взаимодействие детей и общение, взаимодействие детей на занятиях, усвоение социальных норм и правил). </w:t>
      </w:r>
    </w:p>
    <w:p w:rsidR="00B669BA" w:rsidRPr="00B669BA" w:rsidRDefault="00B669BA" w:rsidP="00B669BA">
      <w:pPr>
        <w:pStyle w:val="Default"/>
        <w:jc w:val="both"/>
      </w:pPr>
      <w:r w:rsidRPr="00B669BA">
        <w:t xml:space="preserve">2. Индивидуальное обсуждение с родителями результатов обследования социально - личностного развития детей при их личной встрече с педагогом или психологом или через </w:t>
      </w:r>
    </w:p>
    <w:p w:rsidR="00B669BA" w:rsidRDefault="00B669BA" w:rsidP="00B669BA">
      <w:pPr>
        <w:pStyle w:val="Default"/>
        <w:spacing w:after="30"/>
        <w:rPr>
          <w:sz w:val="23"/>
          <w:szCs w:val="23"/>
        </w:rPr>
      </w:pPr>
      <w:r>
        <w:rPr>
          <w:sz w:val="23"/>
          <w:szCs w:val="23"/>
        </w:rPr>
        <w:t xml:space="preserve">Интернет. </w:t>
      </w:r>
    </w:p>
    <w:p w:rsidR="00B669BA" w:rsidRPr="00B669BA" w:rsidRDefault="00B669BA" w:rsidP="00B669BA">
      <w:pPr>
        <w:pStyle w:val="Default"/>
        <w:jc w:val="both"/>
      </w:pPr>
      <w:r>
        <w:rPr>
          <w:sz w:val="23"/>
          <w:szCs w:val="23"/>
        </w:rPr>
        <w:t xml:space="preserve">3. </w:t>
      </w:r>
      <w:r w:rsidRPr="00B669BA">
        <w:t xml:space="preserve">Использование современных средств передачи информации, например, передача видеоизображения в режиме реального времени через Интернет. </w:t>
      </w:r>
    </w:p>
    <w:p w:rsidR="00B669BA" w:rsidRPr="00B669BA" w:rsidRDefault="00B669BA" w:rsidP="00B669BA">
      <w:pPr>
        <w:pStyle w:val="Default"/>
        <w:jc w:val="both"/>
      </w:pPr>
      <w:r w:rsidRPr="00B669BA">
        <w:rPr>
          <w:b/>
          <w:bCs/>
          <w:i/>
          <w:iCs/>
        </w:rPr>
        <w:t xml:space="preserve">Художественно - эстетическое развитие </w:t>
      </w:r>
    </w:p>
    <w:p w:rsidR="00B669BA" w:rsidRPr="00B669BA" w:rsidRDefault="00B669BA" w:rsidP="00B669BA">
      <w:pPr>
        <w:pStyle w:val="Default"/>
        <w:jc w:val="both"/>
      </w:pPr>
      <w:r w:rsidRPr="00B669BA">
        <w:t xml:space="preserve">1. Использование стендов, стеллажей для демонстрации работ по рисованию и лепке с последующим индивидуальным комментированием результатов детской деятельности. </w:t>
      </w:r>
    </w:p>
    <w:p w:rsidR="00B669BA" w:rsidRPr="00B669BA" w:rsidRDefault="00B669BA" w:rsidP="00B669BA">
      <w:pPr>
        <w:pStyle w:val="Default"/>
        <w:jc w:val="both"/>
      </w:pPr>
      <w:r w:rsidRPr="00B669BA">
        <w:t xml:space="preserve">2. Демонстрация фотоматериалов с изображением результатов конструирования детей из различных материалов с последующим индивидуальным комментированием результатов детской деятельности. </w:t>
      </w:r>
    </w:p>
    <w:p w:rsidR="00B669BA" w:rsidRPr="00B669BA" w:rsidRDefault="00B669BA" w:rsidP="00B669BA">
      <w:pPr>
        <w:pStyle w:val="Default"/>
        <w:jc w:val="both"/>
      </w:pPr>
      <w:r w:rsidRPr="00B669BA">
        <w:t xml:space="preserve">3. Организация поквартальных выставок детских работ по свободной (самостоятельной) деятельности. </w:t>
      </w:r>
    </w:p>
    <w:p w:rsidR="00B669BA" w:rsidRPr="00B669BA" w:rsidRDefault="00B669BA" w:rsidP="00B669BA">
      <w:pPr>
        <w:pStyle w:val="Default"/>
        <w:jc w:val="both"/>
      </w:pPr>
      <w:r w:rsidRPr="00B669BA">
        <w:t xml:space="preserve">4. Организация Интернет - выставок с детскими работами. </w:t>
      </w:r>
    </w:p>
    <w:p w:rsidR="00B669BA" w:rsidRPr="00B669BA" w:rsidRDefault="00B669BA" w:rsidP="00B669BA">
      <w:pPr>
        <w:pStyle w:val="Default"/>
        <w:ind w:firstLine="567"/>
        <w:jc w:val="both"/>
      </w:pPr>
      <w:r w:rsidRPr="00B669BA">
        <w:t xml:space="preserve">Информацию, которую педагоги транслируют родителям можно разделить на общую (т.е. предназначенную коллективу родителей в целом) и индивидуальную (касающуюся родителей каждого конкретного ребенка). Общая включает в себя информацию о режиме работы дошкольного учреждения, планируемых мероприятиях, содержании нормативно-правовых, программно-методических материалов и др. Индивидуальная представляет собой данные, полученные педагогами в результате обследования ребенка в соответствии с требованиями, сформулированными в части основной общеобразовательной программы, и является конфиденциальной. </w:t>
      </w:r>
    </w:p>
    <w:p w:rsidR="00B669BA" w:rsidRPr="00B669BA" w:rsidRDefault="00B669BA" w:rsidP="00B669BA">
      <w:pPr>
        <w:pStyle w:val="Default"/>
        <w:ind w:firstLine="567"/>
        <w:jc w:val="both"/>
      </w:pPr>
      <w:r w:rsidRPr="00B669BA">
        <w:t xml:space="preserve">Передача информации производится в знаковой (символьной и графической), аудиовизуальной и устной словесной форме. В качестве дополнительного способа передачи информации следует выделить сеть Интернет (или аналогичные глобальные сети) как синтез чисто вербальной (письменной) коммуникации с внесловесной (многочисленные баннеры и рекламки гипертекстов), а также визуальной и аудиальной. </w:t>
      </w:r>
    </w:p>
    <w:p w:rsidR="00B669BA" w:rsidRPr="00B669BA" w:rsidRDefault="00B669BA" w:rsidP="00B669BA">
      <w:pPr>
        <w:pStyle w:val="Default"/>
        <w:ind w:firstLine="567"/>
        <w:jc w:val="both"/>
      </w:pPr>
      <w:r w:rsidRPr="00B669BA">
        <w:rPr>
          <w:b/>
          <w:bCs/>
          <w:i/>
          <w:iCs/>
        </w:rPr>
        <w:t xml:space="preserve">Знаковыми видами коммуникаций, относящимися к коллективу родителей в целом, являются: </w:t>
      </w:r>
    </w:p>
    <w:p w:rsidR="00B669BA" w:rsidRPr="00B669BA" w:rsidRDefault="00B669BA" w:rsidP="00B669BA">
      <w:pPr>
        <w:pStyle w:val="Default"/>
        <w:jc w:val="both"/>
      </w:pPr>
      <w:r w:rsidRPr="00B669BA">
        <w:t xml:space="preserve">• единый и групповой стенды; </w:t>
      </w:r>
    </w:p>
    <w:p w:rsidR="00B669BA" w:rsidRPr="00B669BA" w:rsidRDefault="00B669BA" w:rsidP="00B669BA">
      <w:pPr>
        <w:pStyle w:val="Default"/>
        <w:jc w:val="both"/>
      </w:pPr>
      <w:r w:rsidRPr="00B669BA">
        <w:t xml:space="preserve">• самиздатовская печатная продукция (газеты, журналы, книги, календари и пр.); </w:t>
      </w:r>
    </w:p>
    <w:p w:rsidR="00B669BA" w:rsidRPr="00B669BA" w:rsidRDefault="00B669BA" w:rsidP="00B669BA">
      <w:pPr>
        <w:pStyle w:val="Default"/>
        <w:jc w:val="both"/>
      </w:pPr>
      <w:r w:rsidRPr="00B669BA">
        <w:t xml:space="preserve">• плакаты различной тематики (противопожарная, санитарная, гигиеническая, психолого - педагогическая и др.); </w:t>
      </w:r>
    </w:p>
    <w:p w:rsidR="00B669BA" w:rsidRPr="00B669BA" w:rsidRDefault="00B669BA" w:rsidP="00B669BA">
      <w:pPr>
        <w:pStyle w:val="Default"/>
        <w:jc w:val="both"/>
      </w:pPr>
      <w:r w:rsidRPr="00B669BA">
        <w:lastRenderedPageBreak/>
        <w:t xml:space="preserve">• папки, листовки, памятки, буклеты, бюллетени; </w:t>
      </w:r>
    </w:p>
    <w:p w:rsidR="00B669BA" w:rsidRPr="00B669BA" w:rsidRDefault="00B669BA" w:rsidP="00B669BA">
      <w:pPr>
        <w:pStyle w:val="Default"/>
        <w:jc w:val="both"/>
      </w:pPr>
      <w:r w:rsidRPr="00B669BA">
        <w:t xml:space="preserve">• стеллажи для демонстрации детских работ по лепке и небольших конструкций; </w:t>
      </w:r>
    </w:p>
    <w:p w:rsidR="00B669BA" w:rsidRPr="00B669BA" w:rsidRDefault="00B669BA" w:rsidP="00B669BA">
      <w:pPr>
        <w:pStyle w:val="Default"/>
        <w:jc w:val="both"/>
      </w:pPr>
      <w:r w:rsidRPr="00B669BA">
        <w:t xml:space="preserve">• баннеры; </w:t>
      </w:r>
    </w:p>
    <w:p w:rsidR="00B669BA" w:rsidRPr="00B669BA" w:rsidRDefault="00B669BA" w:rsidP="00B669BA">
      <w:pPr>
        <w:pStyle w:val="Default"/>
        <w:jc w:val="both"/>
      </w:pPr>
      <w:r w:rsidRPr="00B669BA">
        <w:rPr>
          <w:b/>
          <w:bCs/>
          <w:i/>
          <w:iCs/>
        </w:rPr>
        <w:t xml:space="preserve">К знаковым видам коммуникаций, обеспечивающими индивидуальное взаимодействие с родителями каждого ребенка являются: </w:t>
      </w:r>
    </w:p>
    <w:p w:rsidR="00B669BA" w:rsidRPr="00B669BA" w:rsidRDefault="00B669BA" w:rsidP="00B669BA">
      <w:pPr>
        <w:pStyle w:val="Default"/>
        <w:jc w:val="both"/>
      </w:pPr>
      <w:r w:rsidRPr="00B669BA">
        <w:t xml:space="preserve">• паспорт здоровья; </w:t>
      </w:r>
    </w:p>
    <w:p w:rsidR="00B669BA" w:rsidRPr="00B669BA" w:rsidRDefault="00B669BA" w:rsidP="00B669BA">
      <w:pPr>
        <w:pStyle w:val="Default"/>
        <w:jc w:val="both"/>
      </w:pPr>
      <w:r w:rsidRPr="00B669BA">
        <w:t xml:space="preserve">• дневник достижений; </w:t>
      </w:r>
    </w:p>
    <w:p w:rsidR="00B669BA" w:rsidRPr="00B669BA" w:rsidRDefault="00B669BA" w:rsidP="00B669BA">
      <w:pPr>
        <w:pStyle w:val="Default"/>
        <w:jc w:val="both"/>
      </w:pPr>
      <w:r w:rsidRPr="00B669BA">
        <w:t xml:space="preserve">• специальные тетради с печатной основой; </w:t>
      </w:r>
    </w:p>
    <w:p w:rsidR="00B669BA" w:rsidRPr="00B669BA" w:rsidRDefault="00B669BA" w:rsidP="00B669BA">
      <w:pPr>
        <w:pStyle w:val="Default"/>
        <w:jc w:val="both"/>
      </w:pPr>
      <w:r w:rsidRPr="00B669BA">
        <w:t xml:space="preserve">• портфолио; </w:t>
      </w:r>
    </w:p>
    <w:p w:rsidR="00B669BA" w:rsidRPr="00B669BA" w:rsidRDefault="00B669BA" w:rsidP="00B669BA">
      <w:pPr>
        <w:pStyle w:val="Default"/>
        <w:jc w:val="both"/>
      </w:pPr>
      <w:r w:rsidRPr="00B669BA">
        <w:rPr>
          <w:b/>
          <w:bCs/>
          <w:i/>
          <w:iCs/>
        </w:rPr>
        <w:t xml:space="preserve">Аудиовизуальные способы передачи информации могут быть представлены в следующих формах: </w:t>
      </w:r>
    </w:p>
    <w:p w:rsidR="00B669BA" w:rsidRPr="00B669BA" w:rsidRDefault="00B669BA" w:rsidP="00B669BA">
      <w:pPr>
        <w:pStyle w:val="Default"/>
        <w:jc w:val="both"/>
      </w:pPr>
      <w:r w:rsidRPr="00B669BA">
        <w:t xml:space="preserve">• просмотр видео и прослушивание аудиоматериалов связанных с познавательно - речевым развитием детей; </w:t>
      </w:r>
    </w:p>
    <w:p w:rsidR="00B669BA" w:rsidRPr="00B669BA" w:rsidRDefault="00B669BA" w:rsidP="00B669BA">
      <w:pPr>
        <w:pStyle w:val="Default"/>
        <w:jc w:val="both"/>
      </w:pPr>
      <w:r w:rsidRPr="00B669BA">
        <w:t xml:space="preserve">• документальные видеофильмы с записью занятий, праздников и других воспитательно - образовательных мероприятий; </w:t>
      </w:r>
    </w:p>
    <w:p w:rsidR="00B669BA" w:rsidRPr="00B669BA" w:rsidRDefault="00B669BA" w:rsidP="00B669BA">
      <w:pPr>
        <w:pStyle w:val="Default"/>
        <w:jc w:val="both"/>
      </w:pPr>
      <w:r w:rsidRPr="00B669BA">
        <w:t xml:space="preserve">• радиотрансляция; </w:t>
      </w:r>
    </w:p>
    <w:p w:rsidR="00B669BA" w:rsidRPr="00B669BA" w:rsidRDefault="00B669BA" w:rsidP="00B669BA">
      <w:pPr>
        <w:pStyle w:val="Default"/>
        <w:jc w:val="both"/>
      </w:pPr>
      <w:r w:rsidRPr="00B669BA">
        <w:t xml:space="preserve">• учебные видеофильмы; </w:t>
      </w:r>
    </w:p>
    <w:p w:rsidR="00B669BA" w:rsidRPr="00B669BA" w:rsidRDefault="00B669BA" w:rsidP="00B669BA">
      <w:pPr>
        <w:pStyle w:val="Default"/>
        <w:jc w:val="both"/>
      </w:pPr>
      <w:r w:rsidRPr="00B669BA">
        <w:rPr>
          <w:b/>
          <w:bCs/>
          <w:i/>
          <w:iCs/>
        </w:rPr>
        <w:t xml:space="preserve">В устной словесной форме передача информации коллективу родителей в целом осуществляется: </w:t>
      </w:r>
    </w:p>
    <w:p w:rsidR="00B669BA" w:rsidRPr="00B669BA" w:rsidRDefault="00B669BA" w:rsidP="00B669BA">
      <w:pPr>
        <w:pStyle w:val="Default"/>
        <w:jc w:val="both"/>
      </w:pPr>
      <w:r w:rsidRPr="00B669BA">
        <w:t xml:space="preserve">• на родительских собраниях, встречах, «круглых столах» и пр.; </w:t>
      </w:r>
    </w:p>
    <w:p w:rsidR="00DF6593" w:rsidRDefault="00B669BA" w:rsidP="00B669BA">
      <w:pPr>
        <w:pStyle w:val="Default"/>
        <w:jc w:val="both"/>
      </w:pPr>
      <w:r w:rsidRPr="00B669BA">
        <w:t>• при проведении открытых занятий и совместных праздников;</w:t>
      </w:r>
    </w:p>
    <w:p w:rsidR="00B669BA" w:rsidRDefault="00B669BA" w:rsidP="00B669BA">
      <w:pPr>
        <w:pStyle w:val="Default"/>
        <w:rPr>
          <w:sz w:val="23"/>
          <w:szCs w:val="23"/>
        </w:rPr>
      </w:pPr>
      <w:r>
        <w:rPr>
          <w:b/>
          <w:bCs/>
          <w:i/>
          <w:iCs/>
          <w:sz w:val="23"/>
          <w:szCs w:val="23"/>
        </w:rPr>
        <w:t>В устной словесной форме индивидуальное взаимодействие с родителями каждого ребенка осуществляется</w:t>
      </w:r>
      <w:r>
        <w:rPr>
          <w:i/>
          <w:iCs/>
          <w:sz w:val="23"/>
          <w:szCs w:val="23"/>
        </w:rPr>
        <w:t xml:space="preserve">: </w:t>
      </w:r>
    </w:p>
    <w:p w:rsidR="00B669BA" w:rsidRDefault="00B669BA" w:rsidP="00B669BA">
      <w:pPr>
        <w:pStyle w:val="Default"/>
        <w:spacing w:after="30"/>
        <w:rPr>
          <w:sz w:val="23"/>
          <w:szCs w:val="23"/>
        </w:rPr>
      </w:pPr>
      <w:r>
        <w:rPr>
          <w:sz w:val="23"/>
          <w:szCs w:val="23"/>
        </w:rPr>
        <w:t xml:space="preserve">• при ежедневных непосредственных контактах педагогов с родителями; </w:t>
      </w:r>
    </w:p>
    <w:p w:rsidR="00B669BA" w:rsidRPr="00B669BA" w:rsidRDefault="00B669BA" w:rsidP="00B669BA">
      <w:pPr>
        <w:pStyle w:val="Default"/>
        <w:spacing w:after="30"/>
        <w:jc w:val="both"/>
      </w:pPr>
      <w:r>
        <w:rPr>
          <w:sz w:val="23"/>
          <w:szCs w:val="23"/>
        </w:rPr>
        <w:t xml:space="preserve">• </w:t>
      </w:r>
      <w:r w:rsidRPr="00B669BA">
        <w:t xml:space="preserve">при проведении неформальных бесед о детях или запланированных встреч с родителями; </w:t>
      </w:r>
    </w:p>
    <w:p w:rsidR="00B669BA" w:rsidRPr="00B669BA" w:rsidRDefault="00B669BA" w:rsidP="00B669BA">
      <w:pPr>
        <w:pStyle w:val="Default"/>
        <w:jc w:val="both"/>
      </w:pPr>
      <w:r w:rsidRPr="00B669BA">
        <w:t xml:space="preserve">• при общении по телефону; </w:t>
      </w:r>
    </w:p>
    <w:p w:rsidR="00B669BA" w:rsidRPr="00B669BA" w:rsidRDefault="00B669BA" w:rsidP="00B669BA">
      <w:pPr>
        <w:pStyle w:val="Default"/>
        <w:ind w:firstLine="567"/>
        <w:jc w:val="both"/>
      </w:pPr>
      <w:r w:rsidRPr="00B669BA">
        <w:t xml:space="preserve">Для глобальных сетей следует обозначить такое бесспорное специфическое их качество, как оперативность, то есть сообщение участников событий или диалогов друг с другом в режиме реального времени. Тем самым достигается не только расширение коммуникативного пространства, о котором мы говорили, но и резкое (абсолютное) сокращение предкоммуникативного времени (времени, необходимого для установления контакта коммуникации его субъектов с реципиентами). </w:t>
      </w:r>
    </w:p>
    <w:p w:rsidR="00B669BA" w:rsidRPr="00B669BA" w:rsidRDefault="00B669BA" w:rsidP="00B669BA">
      <w:pPr>
        <w:pStyle w:val="Default"/>
        <w:jc w:val="both"/>
      </w:pPr>
      <w:r w:rsidRPr="00B669BA">
        <w:rPr>
          <w:b/>
          <w:bCs/>
        </w:rPr>
        <w:t xml:space="preserve">Формы работы с родителями: </w:t>
      </w:r>
    </w:p>
    <w:p w:rsidR="00B669BA" w:rsidRPr="00B669BA" w:rsidRDefault="00B669BA" w:rsidP="00B669BA">
      <w:pPr>
        <w:pStyle w:val="Default"/>
        <w:numPr>
          <w:ilvl w:val="0"/>
          <w:numId w:val="58"/>
        </w:numPr>
        <w:spacing w:after="6"/>
        <w:jc w:val="both"/>
      </w:pPr>
      <w:r w:rsidRPr="00B669BA">
        <w:t xml:space="preserve">статистическая работа; </w:t>
      </w:r>
    </w:p>
    <w:p w:rsidR="00B669BA" w:rsidRPr="00B669BA" w:rsidRDefault="00B669BA" w:rsidP="00B669BA">
      <w:pPr>
        <w:pStyle w:val="Default"/>
        <w:numPr>
          <w:ilvl w:val="0"/>
          <w:numId w:val="58"/>
        </w:numPr>
        <w:spacing w:after="6"/>
        <w:jc w:val="both"/>
      </w:pPr>
      <w:r w:rsidRPr="00B669BA">
        <w:t xml:space="preserve">консультативная помощь; </w:t>
      </w:r>
    </w:p>
    <w:p w:rsidR="00B669BA" w:rsidRPr="00B669BA" w:rsidRDefault="00B669BA" w:rsidP="00B669BA">
      <w:pPr>
        <w:pStyle w:val="Default"/>
        <w:numPr>
          <w:ilvl w:val="0"/>
          <w:numId w:val="58"/>
        </w:numPr>
        <w:spacing w:after="6"/>
        <w:jc w:val="both"/>
      </w:pPr>
      <w:r w:rsidRPr="00B669BA">
        <w:t xml:space="preserve">организация совместных дел; </w:t>
      </w:r>
    </w:p>
    <w:p w:rsidR="00B669BA" w:rsidRPr="00B669BA" w:rsidRDefault="00B669BA" w:rsidP="00B669BA">
      <w:pPr>
        <w:pStyle w:val="Default"/>
        <w:numPr>
          <w:ilvl w:val="0"/>
          <w:numId w:val="58"/>
        </w:numPr>
        <w:jc w:val="both"/>
      </w:pPr>
      <w:r w:rsidRPr="00B669BA">
        <w:t xml:space="preserve">обучение родителей </w:t>
      </w:r>
    </w:p>
    <w:p w:rsidR="00B669BA" w:rsidRDefault="00B669BA" w:rsidP="00B669BA">
      <w:pPr>
        <w:pStyle w:val="Default"/>
        <w:jc w:val="both"/>
      </w:pPr>
      <w:r w:rsidRPr="00B669BA">
        <w:t xml:space="preserve">Работа по взаимодействию с семьей ведется в соответствии с планом детского сада </w:t>
      </w:r>
    </w:p>
    <w:p w:rsidR="00663CC1" w:rsidRDefault="00663CC1" w:rsidP="00B669BA">
      <w:pPr>
        <w:pStyle w:val="Default"/>
        <w:jc w:val="both"/>
      </w:pPr>
    </w:p>
    <w:p w:rsidR="00663CC1" w:rsidRDefault="00663CC1" w:rsidP="00B669BA">
      <w:pPr>
        <w:pStyle w:val="Default"/>
        <w:jc w:val="both"/>
      </w:pPr>
    </w:p>
    <w:p w:rsidR="00663CC1" w:rsidRPr="00B669BA" w:rsidRDefault="00663CC1" w:rsidP="00B669BA">
      <w:pPr>
        <w:pStyle w:val="Default"/>
        <w:jc w:val="both"/>
      </w:pPr>
    </w:p>
    <w:p w:rsidR="00B669BA" w:rsidRPr="00B669BA" w:rsidRDefault="00B669BA" w:rsidP="00B669BA">
      <w:pPr>
        <w:pStyle w:val="Default"/>
        <w:jc w:val="both"/>
      </w:pPr>
      <w:r w:rsidRPr="00B669BA">
        <w:rPr>
          <w:b/>
          <w:bCs/>
        </w:rPr>
        <w:t xml:space="preserve">2.8. Организация работы по преемственности между ДОУ начальной школой </w:t>
      </w:r>
    </w:p>
    <w:p w:rsidR="00B669BA" w:rsidRPr="00B669BA" w:rsidRDefault="00B669BA" w:rsidP="00B669BA">
      <w:pPr>
        <w:pStyle w:val="Default"/>
        <w:jc w:val="both"/>
      </w:pPr>
      <w:r w:rsidRPr="00B669BA">
        <w:t xml:space="preserve">Работа по преемственности дошкольных образовательных программ и программ начального общего образования осуществляется на основе «Программы преемственности и непрерывности между дошкольной ступенью и начальным звеном». </w:t>
      </w:r>
    </w:p>
    <w:p w:rsidR="00B669BA" w:rsidRPr="00B669BA" w:rsidRDefault="00B669BA" w:rsidP="00B669BA">
      <w:pPr>
        <w:pStyle w:val="Default"/>
        <w:jc w:val="both"/>
      </w:pPr>
      <w:r w:rsidRPr="00B669BA">
        <w:t xml:space="preserve">Организована специализированная работа педагога - психолога с детьми по адаптации детей к дошкольному учреждению, социальному развитию, коррекции поведения, подготовке к школе, выявление и творческое развитие детей с повышенным уровнем способностей, участие воспитанников в городских и республиканских интеллектуальных конкурсах, отслеживание поступления детей в школы города. </w:t>
      </w:r>
    </w:p>
    <w:p w:rsidR="00B669BA" w:rsidRPr="00B669BA" w:rsidRDefault="00B669BA" w:rsidP="00B669BA">
      <w:pPr>
        <w:pStyle w:val="Default"/>
        <w:jc w:val="both"/>
      </w:pPr>
      <w:r w:rsidRPr="00B669BA">
        <w:t xml:space="preserve">Совместно с завучами начальных классов </w:t>
      </w:r>
      <w:r>
        <w:t>МА</w:t>
      </w:r>
      <w:r w:rsidRPr="00B669BA">
        <w:t>ОУ «СОШ №1</w:t>
      </w:r>
      <w:r>
        <w:t>7</w:t>
      </w:r>
      <w:r w:rsidRPr="00B669BA">
        <w:t xml:space="preserve">» и психологом ДОУ проводится диагностика готовности детей к поступлению в начальные классы. </w:t>
      </w:r>
    </w:p>
    <w:p w:rsidR="00B669BA" w:rsidRPr="00B669BA" w:rsidRDefault="00B669BA" w:rsidP="00B669BA">
      <w:pPr>
        <w:pStyle w:val="Default"/>
        <w:jc w:val="both"/>
      </w:pPr>
      <w:r w:rsidRPr="00B669BA">
        <w:lastRenderedPageBreak/>
        <w:t xml:space="preserve">В детском саду используется «Программа предшкольного образования» Р.К.Шаеховой, которая направлена на обеспечение единого стандарта развития детей 6-7 лет, их школьно-значимых функций при переходе к следующей ступени развития. Данная программа помогает детям приобрести статус ученика, овладеть элементами учебной деятельности. </w:t>
      </w:r>
    </w:p>
    <w:p w:rsidR="00B669BA" w:rsidRPr="00B669BA" w:rsidRDefault="00B669BA" w:rsidP="00B669BA">
      <w:pPr>
        <w:pStyle w:val="Default"/>
        <w:jc w:val="both"/>
      </w:pPr>
      <w:r w:rsidRPr="00B669BA">
        <w:t xml:space="preserve">Важная функция дошкольного учреждения – быть центром, интегрирующим интересы, семьи, школы и самого ребенка. Сотрудничество специалистов дошкольного и младшего школьного звена создает условия для положительного воздействия на учебную мотивацию. </w:t>
      </w:r>
    </w:p>
    <w:p w:rsidR="00B669BA" w:rsidRDefault="00B669BA" w:rsidP="00B669BA">
      <w:pPr>
        <w:pStyle w:val="Default"/>
        <w:jc w:val="both"/>
      </w:pPr>
      <w:r w:rsidRPr="00B669BA">
        <w:t>Работа по преемственности детский сад – школа ведется в соответствии с планом детского сада</w:t>
      </w:r>
      <w:r>
        <w:t>.</w:t>
      </w:r>
    </w:p>
    <w:p w:rsidR="00B669BA" w:rsidRPr="00B669BA" w:rsidRDefault="00B669BA" w:rsidP="00B669BA">
      <w:pPr>
        <w:pStyle w:val="Default"/>
        <w:jc w:val="both"/>
      </w:pPr>
    </w:p>
    <w:p w:rsidR="00B669BA" w:rsidRPr="00B669BA" w:rsidRDefault="00B669BA" w:rsidP="00B669BA">
      <w:pPr>
        <w:pStyle w:val="Default"/>
        <w:jc w:val="center"/>
      </w:pPr>
      <w:r w:rsidRPr="00B669BA">
        <w:rPr>
          <w:b/>
          <w:bCs/>
        </w:rPr>
        <w:t>III. Организационный раздел</w:t>
      </w:r>
    </w:p>
    <w:p w:rsidR="00B669BA" w:rsidRPr="00B669BA" w:rsidRDefault="00B669BA" w:rsidP="00B669BA">
      <w:pPr>
        <w:pStyle w:val="Default"/>
        <w:jc w:val="center"/>
      </w:pPr>
      <w:r w:rsidRPr="00B669BA">
        <w:rPr>
          <w:b/>
          <w:bCs/>
        </w:rPr>
        <w:t>3.1.Материально-техническое обеспечение ДОУ</w:t>
      </w:r>
    </w:p>
    <w:p w:rsidR="00B669BA" w:rsidRPr="00B669BA" w:rsidRDefault="00B669BA" w:rsidP="00B669BA">
      <w:pPr>
        <w:pStyle w:val="Default"/>
        <w:ind w:firstLine="567"/>
        <w:jc w:val="both"/>
      </w:pPr>
      <w:r w:rsidRPr="00B669BA">
        <w:t xml:space="preserve">Территория ДОУ находится вдали от магистральных улиц, коммунальных и промышленных предприятий. По периметру ограждена забором и полосой зеленых насаждений. Территория озеленена: имеются огород, цветники, газоны. </w:t>
      </w:r>
    </w:p>
    <w:p w:rsidR="00B669BA" w:rsidRPr="00B669BA" w:rsidRDefault="00B669BA" w:rsidP="00B669BA">
      <w:pPr>
        <w:pStyle w:val="Default"/>
        <w:ind w:firstLine="567"/>
        <w:jc w:val="both"/>
      </w:pPr>
      <w:r w:rsidRPr="00B669BA">
        <w:t>Зона игровой территории включает в себя: групповые площадки; физкультурная площадка.</w:t>
      </w:r>
      <w:r>
        <w:t xml:space="preserve"> </w:t>
      </w:r>
      <w:r w:rsidRPr="00B669BA">
        <w:t xml:space="preserve">Для защиты детей от солнца и осадков на территории каждой групповой площадки установлены теневые навесы. Теневые навесы оборудованы деревянными полами, ограждены с одной стороны. </w:t>
      </w:r>
      <w:r>
        <w:t xml:space="preserve"> </w:t>
      </w:r>
      <w:r w:rsidRPr="00B669BA">
        <w:t xml:space="preserve">В МБДОУ </w:t>
      </w:r>
      <w:r>
        <w:t xml:space="preserve">«Д/с </w:t>
      </w:r>
      <w:r w:rsidRPr="00B669BA">
        <w:t>№3</w:t>
      </w:r>
      <w:r>
        <w:t>0</w:t>
      </w:r>
      <w:r w:rsidRPr="00B669BA">
        <w:t xml:space="preserve"> </w:t>
      </w:r>
      <w:r>
        <w:t>«Снегурочка</w:t>
      </w:r>
      <w:r w:rsidRPr="00B669BA">
        <w:t xml:space="preserve">» имеется: </w:t>
      </w:r>
    </w:p>
    <w:p w:rsidR="00B669BA" w:rsidRPr="00B669BA" w:rsidRDefault="00B669BA" w:rsidP="00B669BA">
      <w:pPr>
        <w:pStyle w:val="Default"/>
        <w:jc w:val="both"/>
      </w:pPr>
      <w:r w:rsidRPr="00B669BA">
        <w:t xml:space="preserve">- 11 групповых помещений с приёмными и туалетными комнатами; </w:t>
      </w:r>
    </w:p>
    <w:p w:rsidR="00B669BA" w:rsidRPr="00B669BA" w:rsidRDefault="00B669BA" w:rsidP="00B669BA">
      <w:pPr>
        <w:pStyle w:val="Default"/>
        <w:jc w:val="both"/>
      </w:pPr>
      <w:r w:rsidRPr="00B669BA">
        <w:t xml:space="preserve">- музыкальный зал; </w:t>
      </w:r>
    </w:p>
    <w:p w:rsidR="00B669BA" w:rsidRPr="00B669BA" w:rsidRDefault="00B669BA" w:rsidP="00B669BA">
      <w:pPr>
        <w:pStyle w:val="Default"/>
        <w:jc w:val="both"/>
      </w:pPr>
      <w:r w:rsidRPr="00B669BA">
        <w:t xml:space="preserve">- физкультурный зал; </w:t>
      </w:r>
    </w:p>
    <w:p w:rsidR="00B669BA" w:rsidRPr="00B669BA" w:rsidRDefault="00B669BA" w:rsidP="00B669BA">
      <w:pPr>
        <w:pStyle w:val="Default"/>
        <w:jc w:val="both"/>
      </w:pPr>
      <w:r w:rsidRPr="00B669BA">
        <w:t xml:space="preserve">- кабинет педагога-психолога; </w:t>
      </w:r>
    </w:p>
    <w:p w:rsidR="00B669BA" w:rsidRPr="00B669BA" w:rsidRDefault="00B669BA" w:rsidP="00B669BA">
      <w:pPr>
        <w:pStyle w:val="Default"/>
        <w:jc w:val="both"/>
      </w:pPr>
      <w:r w:rsidRPr="00B669BA">
        <w:t xml:space="preserve">- кабинет учителя-логопеда; </w:t>
      </w:r>
    </w:p>
    <w:p w:rsidR="00B669BA" w:rsidRPr="00B669BA" w:rsidRDefault="00B669BA" w:rsidP="00B669BA">
      <w:pPr>
        <w:pStyle w:val="Default"/>
        <w:jc w:val="both"/>
      </w:pPr>
      <w:r w:rsidRPr="00B669BA">
        <w:t xml:space="preserve">- кабинет по обучению детей татарскому языку; </w:t>
      </w:r>
    </w:p>
    <w:p w:rsidR="00B669BA" w:rsidRPr="00B669BA" w:rsidRDefault="00B669BA" w:rsidP="00B669BA">
      <w:pPr>
        <w:pStyle w:val="Default"/>
        <w:jc w:val="both"/>
      </w:pPr>
      <w:r w:rsidRPr="00B669BA">
        <w:t xml:space="preserve">- методический кабинет; </w:t>
      </w:r>
    </w:p>
    <w:p w:rsidR="00B669BA" w:rsidRPr="00B669BA" w:rsidRDefault="00B669BA" w:rsidP="00B669BA">
      <w:pPr>
        <w:pStyle w:val="Default"/>
        <w:jc w:val="both"/>
      </w:pPr>
      <w:r w:rsidRPr="00B669BA">
        <w:t xml:space="preserve">- медицинский кабинет; </w:t>
      </w:r>
    </w:p>
    <w:p w:rsidR="00B669BA" w:rsidRPr="00B669BA" w:rsidRDefault="00B669BA" w:rsidP="00B669BA">
      <w:pPr>
        <w:pStyle w:val="Default"/>
        <w:jc w:val="both"/>
      </w:pPr>
      <w:r w:rsidRPr="00B669BA">
        <w:t xml:space="preserve">- игровые площадки для прогулок; </w:t>
      </w:r>
    </w:p>
    <w:p w:rsidR="00B669BA" w:rsidRPr="00B669BA" w:rsidRDefault="00B669BA" w:rsidP="00B669BA">
      <w:pPr>
        <w:pStyle w:val="Default"/>
        <w:jc w:val="both"/>
      </w:pPr>
      <w:r w:rsidRPr="00B669BA">
        <w:t xml:space="preserve">- спортивная площадка. </w:t>
      </w:r>
    </w:p>
    <w:p w:rsidR="00B669BA" w:rsidRPr="00B669BA" w:rsidRDefault="00B669BA" w:rsidP="00B669BA">
      <w:pPr>
        <w:pStyle w:val="Default"/>
        <w:jc w:val="both"/>
      </w:pPr>
      <w:r w:rsidRPr="00B669BA">
        <w:t xml:space="preserve">Все эксплуатируемые помещения соответствуют требованиям СанПиН, охраны труда, пожарной безопасности, защиты от чрезвычайных ситуаций, антитеррористической безопасности учреждения дошкольного образования. </w:t>
      </w:r>
    </w:p>
    <w:p w:rsidR="00B669BA" w:rsidRPr="00B669BA" w:rsidRDefault="00B669BA" w:rsidP="00B669BA">
      <w:pPr>
        <w:pStyle w:val="Default"/>
        <w:jc w:val="both"/>
      </w:pPr>
      <w:r w:rsidRPr="00B669BA">
        <w:t xml:space="preserve">Одним из условий качества образования является совершенствование материально-технической базы. В дошкольном учреждении имеется современная информационно–техническая база: электронная почта, стационарный доступ к сети Интернет, технические средства обучения, музыкальный центр, магнитофоны, телевизоры, копировальная техника. В МБДОУ имеются компьютеры, ноутбуки, дающие возможность выполнения современных требований по делопроизводству, документоведению, организации педагогической деятельности. Разносторонне используются возможности мультимедиа, презентации и слайд проектирования. </w:t>
      </w:r>
    </w:p>
    <w:p w:rsidR="00A43700" w:rsidRDefault="00B669BA" w:rsidP="00B669BA">
      <w:pPr>
        <w:pStyle w:val="Default"/>
        <w:jc w:val="both"/>
      </w:pPr>
      <w:r w:rsidRPr="00B669BA">
        <w:t xml:space="preserve">Создан сайт образовательной организации </w:t>
      </w:r>
      <w:r w:rsidR="00A43700" w:rsidRPr="00A43700">
        <w:t xml:space="preserve"> </w:t>
      </w:r>
      <w:hyperlink r:id="rId11" w:history="1">
        <w:r w:rsidR="00663CC1" w:rsidRPr="00F03ACB">
          <w:rPr>
            <w:rStyle w:val="af"/>
          </w:rPr>
          <w:t>https://edu.tatar.ru/almet/dou30/</w:t>
        </w:r>
        <w:r w:rsidR="00663CC1" w:rsidRPr="00F03ACB">
          <w:rPr>
            <w:rStyle w:val="af"/>
            <w:lang w:val="en-US"/>
          </w:rPr>
          <w:t>snegurochka</w:t>
        </w:r>
      </w:hyperlink>
      <w:r w:rsidRPr="00B669BA">
        <w:t xml:space="preserve"> </w:t>
      </w:r>
    </w:p>
    <w:p w:rsidR="00663CC1" w:rsidRDefault="00663CC1" w:rsidP="00B669BA">
      <w:pPr>
        <w:pStyle w:val="Default"/>
        <w:jc w:val="both"/>
      </w:pPr>
    </w:p>
    <w:p w:rsidR="00663CC1" w:rsidRPr="00A43700" w:rsidRDefault="00663CC1" w:rsidP="00B669BA">
      <w:pPr>
        <w:pStyle w:val="Default"/>
        <w:jc w:val="both"/>
      </w:pPr>
    </w:p>
    <w:p w:rsidR="00B669BA" w:rsidRPr="00B669BA" w:rsidRDefault="00B669BA" w:rsidP="00B669BA">
      <w:pPr>
        <w:pStyle w:val="Default"/>
        <w:jc w:val="both"/>
      </w:pPr>
      <w:r w:rsidRPr="00B669BA">
        <w:rPr>
          <w:b/>
          <w:bCs/>
        </w:rPr>
        <w:t xml:space="preserve">Учебно-материальное обеспечение </w:t>
      </w:r>
    </w:p>
    <w:p w:rsidR="00B669BA" w:rsidRPr="00B669BA" w:rsidRDefault="00B669BA" w:rsidP="00B669BA">
      <w:pPr>
        <w:pStyle w:val="Default"/>
        <w:jc w:val="both"/>
      </w:pPr>
      <w:r w:rsidRPr="00B669BA">
        <w:t>Оборудование групповых помещений, кабинетов специалистов, медицинского кабинета, музыкального зала, игры, игрушки и дидактический материал подобраны в соответствии с реализующейся в МБДО</w:t>
      </w:r>
      <w:r w:rsidR="00A43700">
        <w:t>У «Д/с</w:t>
      </w:r>
      <w:r w:rsidRPr="00B669BA">
        <w:t>№3</w:t>
      </w:r>
      <w:r w:rsidR="00A43700">
        <w:t xml:space="preserve">0 «Снегурочка» </w:t>
      </w:r>
      <w:r w:rsidRPr="00B669BA">
        <w:t xml:space="preserve"> основной образовательной программе ДО требованиями СанПиН и возрастными особенностями контингента воспитанников. </w:t>
      </w:r>
    </w:p>
    <w:p w:rsidR="00B669BA" w:rsidRPr="00B669BA" w:rsidRDefault="00B669BA" w:rsidP="00B669BA">
      <w:pPr>
        <w:pStyle w:val="Default"/>
        <w:jc w:val="both"/>
      </w:pPr>
      <w:r w:rsidRPr="00B669BA">
        <w:t xml:space="preserve">В соответствии с ФГОС ДО развивающая предметно-пространственная среда ДОУ: </w:t>
      </w:r>
    </w:p>
    <w:p w:rsidR="00B669BA" w:rsidRPr="00B669BA" w:rsidRDefault="00B669BA" w:rsidP="00B669BA">
      <w:pPr>
        <w:pStyle w:val="Default"/>
        <w:jc w:val="both"/>
      </w:pPr>
      <w:r w:rsidRPr="00B669BA">
        <w:t xml:space="preserve">1. Обеспечивает максимальную реализацию образовательного потенциала пространства ДОУ, группы, а также территории, прилегающей к ДОУ, материалов, оборудования и инвентаря для развития детей дошкольного возраста в соответствии с особенностями </w:t>
      </w:r>
      <w:r w:rsidRPr="00B669BA">
        <w:lastRenderedPageBreak/>
        <w:t xml:space="preserve">каждого возрастного этапа, охраны и укрепления их здоровья, учета особенностей и коррекции недостатков их развития. </w:t>
      </w:r>
    </w:p>
    <w:p w:rsidR="00B669BA" w:rsidRPr="00B669BA" w:rsidRDefault="00B669BA" w:rsidP="00B669BA">
      <w:pPr>
        <w:pStyle w:val="Default"/>
        <w:jc w:val="both"/>
      </w:pPr>
      <w:r w:rsidRPr="00B669BA">
        <w:t xml:space="preserve">2. Развивающая предметно-пространственная среда обеспечивает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 </w:t>
      </w:r>
    </w:p>
    <w:p w:rsidR="00B669BA" w:rsidRPr="00B669BA" w:rsidRDefault="00B669BA" w:rsidP="00B669BA">
      <w:pPr>
        <w:pStyle w:val="Default"/>
        <w:jc w:val="both"/>
      </w:pPr>
      <w:r w:rsidRPr="00B669BA">
        <w:t xml:space="preserve">3. Развивающая предметно-пространственная среда ДОУ обеспечивает: </w:t>
      </w:r>
    </w:p>
    <w:p w:rsidR="00B669BA" w:rsidRPr="00B669BA" w:rsidRDefault="00B669BA" w:rsidP="00B669BA">
      <w:pPr>
        <w:pStyle w:val="Default"/>
        <w:jc w:val="both"/>
      </w:pPr>
      <w:r w:rsidRPr="00B669BA">
        <w:t xml:space="preserve">-реализацию образовательной программы ДОУ; </w:t>
      </w:r>
    </w:p>
    <w:p w:rsidR="00B669BA" w:rsidRPr="00B669BA" w:rsidRDefault="00B669BA" w:rsidP="00B669BA">
      <w:pPr>
        <w:pStyle w:val="Default"/>
        <w:jc w:val="both"/>
      </w:pPr>
      <w:r w:rsidRPr="00B669BA">
        <w:t xml:space="preserve">-учет национально-культурных, климатических условий, в которых осуществляется образовательная деятельность; </w:t>
      </w:r>
    </w:p>
    <w:p w:rsidR="00B669BA" w:rsidRPr="00B669BA" w:rsidRDefault="00B669BA" w:rsidP="00B669BA">
      <w:pPr>
        <w:pStyle w:val="Default"/>
        <w:jc w:val="both"/>
      </w:pPr>
      <w:r w:rsidRPr="00B669BA">
        <w:t xml:space="preserve">-учет возрастных особенностей детей. </w:t>
      </w:r>
    </w:p>
    <w:p w:rsidR="00B669BA" w:rsidRDefault="00B669BA" w:rsidP="00B669BA">
      <w:pPr>
        <w:pStyle w:val="Default"/>
        <w:jc w:val="both"/>
      </w:pPr>
      <w:r w:rsidRPr="00B669BA">
        <w:t xml:space="preserve">4. Развивающая предметно-пространственная среда ДОУ соответствует ФГОС ДО (содержательно-насыщенная, трансформируемая, полифункциональная, вариативная, доступная и </w:t>
      </w:r>
      <w:r w:rsidR="00A43700">
        <w:t>безопасная)</w:t>
      </w:r>
      <w:r w:rsidR="00A43700">
        <w:rPr>
          <w:vertAlign w:val="superscript"/>
        </w:rPr>
        <w:t>18</w:t>
      </w:r>
      <w:r w:rsidRPr="00B669BA">
        <w:t xml:space="preserve">- для разделения пространства помещения группы присутствуют </w:t>
      </w:r>
    </w:p>
    <w:p w:rsidR="00A43700" w:rsidRDefault="00A43700" w:rsidP="00A43700">
      <w:pPr>
        <w:pStyle w:val="Default"/>
        <w:jc w:val="both"/>
        <w:rPr>
          <w:sz w:val="23"/>
          <w:szCs w:val="23"/>
        </w:rPr>
      </w:pPr>
      <w:r>
        <w:rPr>
          <w:sz w:val="23"/>
          <w:szCs w:val="23"/>
        </w:rPr>
        <w:t xml:space="preserve">переносные ширмы, во всех группах имеются уголки уединения, достаточное количество мягких игровых модулей. </w:t>
      </w:r>
    </w:p>
    <w:p w:rsidR="00A43700" w:rsidRDefault="00A43700" w:rsidP="00A43700">
      <w:pPr>
        <w:pStyle w:val="Default"/>
        <w:jc w:val="both"/>
        <w:rPr>
          <w:sz w:val="23"/>
          <w:szCs w:val="23"/>
        </w:rPr>
      </w:pPr>
      <w:r>
        <w:rPr>
          <w:sz w:val="23"/>
          <w:szCs w:val="23"/>
        </w:rPr>
        <w:t xml:space="preserve">Для полноценного физического развития, охраны и укрепления здоровья детей в детском </w:t>
      </w:r>
    </w:p>
    <w:p w:rsidR="00A43700" w:rsidRDefault="00A43700" w:rsidP="00A43700">
      <w:pPr>
        <w:pStyle w:val="Default"/>
        <w:jc w:val="both"/>
        <w:rPr>
          <w:sz w:val="23"/>
          <w:szCs w:val="23"/>
        </w:rPr>
      </w:pPr>
      <w:r>
        <w:rPr>
          <w:sz w:val="23"/>
          <w:szCs w:val="23"/>
        </w:rPr>
        <w:t xml:space="preserve">саду имеются: спортивный зал, медицинский кабинет, спортивная площадка, физкультурные центры в группах. </w:t>
      </w:r>
    </w:p>
    <w:p w:rsidR="00A43700" w:rsidRDefault="00A43700" w:rsidP="00A43700">
      <w:pPr>
        <w:pStyle w:val="Default"/>
        <w:spacing w:after="44"/>
        <w:jc w:val="both"/>
        <w:rPr>
          <w:sz w:val="23"/>
          <w:szCs w:val="23"/>
        </w:rPr>
      </w:pPr>
      <w:r>
        <w:rPr>
          <w:sz w:val="23"/>
          <w:szCs w:val="23"/>
        </w:rPr>
        <w:t xml:space="preserve">Для художественно-эстетического развития функционирует музыкальный зал, в каждой группе имеются театральные уголки, центры творчества в группах. </w:t>
      </w:r>
    </w:p>
    <w:p w:rsidR="00A43700" w:rsidRPr="00663CC1" w:rsidRDefault="00A43700" w:rsidP="00663CC1">
      <w:pPr>
        <w:pStyle w:val="Default"/>
        <w:spacing w:after="44"/>
        <w:jc w:val="both"/>
        <w:rPr>
          <w:sz w:val="23"/>
          <w:szCs w:val="23"/>
        </w:rPr>
      </w:pPr>
      <w:r>
        <w:rPr>
          <w:sz w:val="23"/>
          <w:szCs w:val="23"/>
        </w:rPr>
        <w:t>Для познавательного и речевого развития в ДОУ оборудован кабинет по обучению детей татарскому (русскому) языку, создан мини-музей для ознакомления детей с особенностями быта татарского народа, в группах – национальные уголки, уголки по УМК, центры опытно-экспериментальной деятельности, дидактических и развивающих игр, речевые центры, уголк</w:t>
      </w:r>
      <w:r w:rsidR="00663CC1">
        <w:rPr>
          <w:sz w:val="23"/>
          <w:szCs w:val="23"/>
        </w:rPr>
        <w:t>и природы, центры песка и воды.</w:t>
      </w:r>
    </w:p>
    <w:p w:rsidR="00A43700" w:rsidRDefault="00A43700" w:rsidP="00A43700">
      <w:pPr>
        <w:pStyle w:val="Default"/>
        <w:spacing w:after="44"/>
        <w:jc w:val="both"/>
        <w:rPr>
          <w:sz w:val="23"/>
          <w:szCs w:val="23"/>
        </w:rPr>
      </w:pPr>
      <w:r>
        <w:rPr>
          <w:sz w:val="23"/>
          <w:szCs w:val="23"/>
        </w:rPr>
        <w:t xml:space="preserve">Для социально-коммуникативного развития – приобретено современное игровое оборудование в группах, богатое оснащение СРИ, выделены зоны для уединения детей, оформлены уголки дежурства, оборудован кабинет психолога, уголки для обучения дошкольников ПДД, имеется приусадебный участок (огород). </w:t>
      </w:r>
    </w:p>
    <w:p w:rsidR="00A43700" w:rsidRDefault="00A43700" w:rsidP="00A43700">
      <w:pPr>
        <w:pStyle w:val="Default"/>
        <w:jc w:val="both"/>
        <w:rPr>
          <w:sz w:val="23"/>
          <w:szCs w:val="23"/>
        </w:rPr>
      </w:pPr>
      <w:r>
        <w:rPr>
          <w:sz w:val="23"/>
          <w:szCs w:val="23"/>
        </w:rPr>
        <w:t xml:space="preserve">Каждая группа оснащена ТСО (ноутбук, используется комплект переносной проекционной техники). </w:t>
      </w:r>
    </w:p>
    <w:p w:rsidR="00A43700" w:rsidRDefault="00A43700" w:rsidP="00A43700">
      <w:pPr>
        <w:pStyle w:val="Default"/>
        <w:jc w:val="both"/>
        <w:rPr>
          <w:sz w:val="23"/>
          <w:szCs w:val="23"/>
        </w:rPr>
      </w:pPr>
      <w:r>
        <w:rPr>
          <w:b/>
          <w:bCs/>
          <w:sz w:val="23"/>
          <w:szCs w:val="23"/>
        </w:rPr>
        <w:t xml:space="preserve">Методический кабинет – </w:t>
      </w:r>
      <w:r>
        <w:rPr>
          <w:sz w:val="23"/>
          <w:szCs w:val="23"/>
        </w:rPr>
        <w:t xml:space="preserve">является информационно-аналитическим центром детского сада. В кабинете имеется раздаточный и демонстрационный материалы по программе, ТСО-ИКТ. Имеется библиотека, где подобрана методическая литература по реализуемым программам, оформлены уголки «Аттестация педагогических работников», уголок по ознакомлению детей с Республикой Татарстан и республиками Поволжья. </w:t>
      </w:r>
    </w:p>
    <w:p w:rsidR="00663CC1" w:rsidRPr="000804E3" w:rsidRDefault="00A43700" w:rsidP="000804E3">
      <w:pPr>
        <w:pStyle w:val="Default"/>
        <w:jc w:val="both"/>
        <w:rPr>
          <w:sz w:val="23"/>
          <w:szCs w:val="23"/>
        </w:rPr>
      </w:pPr>
      <w:r>
        <w:rPr>
          <w:b/>
          <w:bCs/>
          <w:sz w:val="23"/>
          <w:szCs w:val="23"/>
        </w:rPr>
        <w:t xml:space="preserve">Кабинет педагога-психолога </w:t>
      </w:r>
      <w:r>
        <w:rPr>
          <w:sz w:val="23"/>
          <w:szCs w:val="23"/>
        </w:rPr>
        <w:t xml:space="preserve">разделён на рабочую, консультационную зоны и зону коррекционно-развивающей работы. В кабинете имеются диагностические методики, дидактические игры, наглядные пособия, литература (психологическая, педагогическая, методическая), ноутбук, диски с коррекционно-развивающими играми. </w:t>
      </w:r>
    </w:p>
    <w:p w:rsidR="000804E3" w:rsidRDefault="00A43700" w:rsidP="00A43700">
      <w:pPr>
        <w:pStyle w:val="Default"/>
        <w:jc w:val="both"/>
        <w:rPr>
          <w:sz w:val="23"/>
          <w:szCs w:val="23"/>
        </w:rPr>
      </w:pPr>
      <w:r>
        <w:rPr>
          <w:b/>
          <w:bCs/>
          <w:sz w:val="23"/>
          <w:szCs w:val="23"/>
        </w:rPr>
        <w:t xml:space="preserve">Музыкальный зал </w:t>
      </w:r>
      <w:r>
        <w:rPr>
          <w:sz w:val="23"/>
          <w:szCs w:val="23"/>
        </w:rPr>
        <w:t>оборудован музыкальными инструментами: пианино, аккордеон, синтезатор. Оснащение музыкального зала дополнено комплектом проекционного оборудования: интерактивная доска. Также представлены различные музыкальные инструменты для детского оркестра: бубны, маракасы, деревянные ложки, трещётки, бубенцы, свирель, румбы, металлофоны, ксилофон, барабаны, также детские шумовые инструменты, сделанные своими руками. В достаточном количестве наглядные иллюстрации для проведения занятий: музыкальная литература, альбомы с портретами русских, татарских, зарубежных композиторов, инструментов. Оформлена «Театральная мастерская», имеется богатая аудиотека, разнообразные дидактические игры на развитие музыкального слуха, чувство ритма, музыкальных способностей детей. Педагоги приобщают детей к национальной, музыкальной культуре, также подобрана фонотека народных мелодий татарского народа и</w:t>
      </w:r>
      <w:r w:rsidR="000804E3">
        <w:rPr>
          <w:sz w:val="23"/>
          <w:szCs w:val="23"/>
        </w:rPr>
        <w:t xml:space="preserve"> народов Поволжья, </w:t>
      </w:r>
    </w:p>
    <w:p w:rsidR="000804E3" w:rsidRDefault="00A43700" w:rsidP="000804E3">
      <w:pPr>
        <w:spacing w:before="91" w:after="0"/>
        <w:jc w:val="both"/>
        <w:rPr>
          <w:rFonts w:ascii="Times New Roman" w:hAnsi="Times New Roman" w:cs="Times New Roman"/>
          <w:sz w:val="20"/>
          <w:vertAlign w:val="superscript"/>
        </w:rPr>
      </w:pPr>
      <w:r>
        <w:rPr>
          <w:sz w:val="23"/>
          <w:szCs w:val="23"/>
        </w:rPr>
        <w:t xml:space="preserve"> </w:t>
      </w:r>
      <w:r w:rsidR="000804E3">
        <w:rPr>
          <w:rFonts w:ascii="Times New Roman" w:hAnsi="Times New Roman" w:cs="Times New Roman"/>
          <w:sz w:val="20"/>
          <w:vertAlign w:val="superscript"/>
        </w:rPr>
        <w:t>_____________________________________________</w:t>
      </w:r>
    </w:p>
    <w:p w:rsidR="00A43700" w:rsidRDefault="000804E3" w:rsidP="000804E3">
      <w:pPr>
        <w:pStyle w:val="Default"/>
        <w:jc w:val="both"/>
        <w:rPr>
          <w:sz w:val="23"/>
          <w:szCs w:val="23"/>
        </w:rPr>
      </w:pPr>
      <w:r w:rsidRPr="00A43700">
        <w:rPr>
          <w:sz w:val="20"/>
          <w:vertAlign w:val="superscript"/>
        </w:rPr>
        <w:t>18</w:t>
      </w:r>
      <w:r w:rsidRPr="00A43700">
        <w:rPr>
          <w:sz w:val="20"/>
        </w:rPr>
        <w:t>п.3.3.</w:t>
      </w:r>
      <w:r w:rsidRPr="00A43700">
        <w:rPr>
          <w:spacing w:val="-1"/>
          <w:sz w:val="20"/>
        </w:rPr>
        <w:t xml:space="preserve"> </w:t>
      </w:r>
      <w:r w:rsidRPr="00A43700">
        <w:rPr>
          <w:sz w:val="20"/>
        </w:rPr>
        <w:t>ФГОС</w:t>
      </w:r>
      <w:r w:rsidRPr="00A43700">
        <w:rPr>
          <w:spacing w:val="-2"/>
          <w:sz w:val="20"/>
        </w:rPr>
        <w:t xml:space="preserve"> </w:t>
      </w:r>
      <w:r w:rsidRPr="00A43700">
        <w:rPr>
          <w:sz w:val="20"/>
        </w:rPr>
        <w:t>дошкольного</w:t>
      </w:r>
      <w:r w:rsidRPr="00A43700">
        <w:rPr>
          <w:spacing w:val="-6"/>
          <w:sz w:val="20"/>
        </w:rPr>
        <w:t xml:space="preserve"> </w:t>
      </w:r>
      <w:r w:rsidRPr="00A43700">
        <w:rPr>
          <w:sz w:val="20"/>
        </w:rPr>
        <w:t>образования</w:t>
      </w:r>
    </w:p>
    <w:p w:rsidR="000804E3" w:rsidRDefault="000804E3" w:rsidP="000804E3">
      <w:pPr>
        <w:pStyle w:val="Default"/>
        <w:jc w:val="both"/>
        <w:rPr>
          <w:sz w:val="23"/>
          <w:szCs w:val="23"/>
        </w:rPr>
      </w:pPr>
      <w:r>
        <w:rPr>
          <w:sz w:val="23"/>
          <w:szCs w:val="23"/>
        </w:rPr>
        <w:lastRenderedPageBreak/>
        <w:t>мелодий татарских композиторов на основе УМК.</w:t>
      </w:r>
    </w:p>
    <w:p w:rsidR="00A43700" w:rsidRDefault="00A43700" w:rsidP="00A43700">
      <w:pPr>
        <w:pStyle w:val="Default"/>
        <w:jc w:val="both"/>
        <w:rPr>
          <w:sz w:val="23"/>
          <w:szCs w:val="23"/>
        </w:rPr>
      </w:pPr>
      <w:r>
        <w:rPr>
          <w:b/>
          <w:bCs/>
          <w:sz w:val="23"/>
          <w:szCs w:val="23"/>
        </w:rPr>
        <w:t xml:space="preserve">Физкультурный зал </w:t>
      </w:r>
      <w:r>
        <w:rPr>
          <w:sz w:val="23"/>
          <w:szCs w:val="23"/>
        </w:rPr>
        <w:t xml:space="preserve">имеет необходимое оборудование для развития основных движений и подвижных игр детей; для ходьбы, бега, равновесия, прыжков, бросание, ловли, для ползания и лазания, нетрадиционное оборудование для профилактики плоскостопия и сколиоза. Имеется пианино, музыкальный центр. В группах оборудованы уголки здоровья с нетрадиционным оборудованием: массажеры для ступней, рук, массажные коврики. На участках для прогулок детей организованы министадионы, оснащённые разнообразными физкультурными пособиями для развития основных видов движений, ознакомления детей со спортивными играми: хоккей, футбол, городки, народными подвижными играми в соответствии с возрастом детей. </w:t>
      </w:r>
    </w:p>
    <w:p w:rsidR="00A43700" w:rsidRDefault="00A43700" w:rsidP="00A43700">
      <w:pPr>
        <w:pStyle w:val="Default"/>
        <w:jc w:val="both"/>
        <w:rPr>
          <w:sz w:val="23"/>
          <w:szCs w:val="23"/>
        </w:rPr>
      </w:pPr>
      <w:r>
        <w:rPr>
          <w:b/>
          <w:bCs/>
          <w:sz w:val="23"/>
          <w:szCs w:val="23"/>
        </w:rPr>
        <w:t xml:space="preserve">Медицинский кабинет - </w:t>
      </w:r>
      <w:r>
        <w:rPr>
          <w:sz w:val="23"/>
          <w:szCs w:val="23"/>
        </w:rPr>
        <w:t>систематизирован материал по детским инфекционным заболеваниям. Представлены нетрадиционные методы оздоровления в папках-передвижках для родителей и воспитанников.</w:t>
      </w:r>
    </w:p>
    <w:p w:rsidR="00A43700" w:rsidRPr="00A43700" w:rsidRDefault="00A43700" w:rsidP="00A43700">
      <w:pPr>
        <w:pStyle w:val="Default"/>
        <w:jc w:val="both"/>
      </w:pPr>
      <w:r w:rsidRPr="00A43700">
        <w:rPr>
          <w:b/>
          <w:bCs/>
        </w:rPr>
        <w:t xml:space="preserve">Кабинет по обучению детей татарскому языку </w:t>
      </w:r>
      <w:r w:rsidRPr="00A43700">
        <w:t xml:space="preserve">оборудован в соответствии с требованиями Программы. Имеется демонстрационный материал, раздаточный материал, большое количество дидактических и настольно-печатных игр. Оснащение кабинета дополнено комплектом проекционного оборудования: ноутбук, проектор, экран. Имеются разнообразные виды театров по татарским народным сказкам и сказкам народов Поволжья. Имеется магнитофон с богатой аудиотекой народных мелодий и произведений татарских композиторов. Оформлены альбомы с портретами татарских писателей и композиторов. Приобретены демонстрационные плакаты по темам блочного планирования, методика В.Н. Мещеряковой «Татарский язык – язык Родины» с аудиокассетой. В каждой группе оформлены национальные уголки в соответствии с требованиями, имеется государственная символика РТ, РФ, подбор книг и открыток о родном городе и столице нашей республики – Казани, комплекты репродукций, игры и пособия, знакомящие с историей, культурой, трудом, бытом разных народов, с техническими достижениями человечества. Педагоги приобщают детей к национальной музыкальной культуре, приобщают к играм разных народов, прежде всего, к играм народов РТ и Поволжья. Закрепление пройденного материала по татарскому (русскому) языкам происходит при условии создания в группе и ДОУ в целом, развивающей языковой среды на основе УМК. Кабинет и национальные уголки в группах оснащены игровым, дидактическим, наглядным и мультимедийным материалами за счёт поступления УМК для изучения государственных языков РТ и творческой деятельности педагогов ДОУ. По мере поступления материал ламинируется и систематизируется по темам и возрастам. </w:t>
      </w:r>
    </w:p>
    <w:p w:rsidR="00A43700" w:rsidRPr="00A43700" w:rsidRDefault="00A43700" w:rsidP="00A43700">
      <w:pPr>
        <w:pStyle w:val="Default"/>
        <w:jc w:val="both"/>
      </w:pPr>
      <w:r w:rsidRPr="00A43700">
        <w:t xml:space="preserve">В группах занятия по обучению татарскому и родному языкам строятся дифференцированно по подгруппам: для русскоязычных детей и детей-татар. </w:t>
      </w:r>
    </w:p>
    <w:p w:rsidR="00A43700" w:rsidRPr="00A43700" w:rsidRDefault="00A43700" w:rsidP="00A43700">
      <w:pPr>
        <w:pStyle w:val="Default"/>
        <w:jc w:val="both"/>
      </w:pPr>
      <w:r w:rsidRPr="00A43700">
        <w:t>Более эффективному изучению татарского языка детьми способствуют материалы для формирования языковой среды</w:t>
      </w:r>
      <w:r w:rsidRPr="00A43700">
        <w:rPr>
          <w:b/>
          <w:bCs/>
        </w:rPr>
        <w:t xml:space="preserve">: </w:t>
      </w:r>
    </w:p>
    <w:p w:rsidR="00A43700" w:rsidRPr="00A43700" w:rsidRDefault="00A43700" w:rsidP="00A43700">
      <w:pPr>
        <w:pStyle w:val="Default"/>
        <w:numPr>
          <w:ilvl w:val="0"/>
          <w:numId w:val="59"/>
        </w:numPr>
        <w:spacing w:after="44"/>
        <w:jc w:val="both"/>
      </w:pPr>
      <w:r w:rsidRPr="00A43700">
        <w:t xml:space="preserve">Сборники детских художественных произведений для воспитателей и родителей. </w:t>
      </w:r>
    </w:p>
    <w:p w:rsidR="00A43700" w:rsidRPr="00A43700" w:rsidRDefault="00A43700" w:rsidP="00A43700">
      <w:pPr>
        <w:pStyle w:val="Default"/>
        <w:numPr>
          <w:ilvl w:val="0"/>
          <w:numId w:val="59"/>
        </w:numPr>
        <w:spacing w:after="44"/>
        <w:jc w:val="both"/>
      </w:pPr>
      <w:r w:rsidRPr="00A43700">
        <w:t xml:space="preserve">Комплекты аудиоматериалов (песни, танцы, сказки) </w:t>
      </w:r>
    </w:p>
    <w:p w:rsidR="00A43700" w:rsidRPr="00A43700" w:rsidRDefault="00A43700" w:rsidP="00A43700">
      <w:pPr>
        <w:pStyle w:val="Default"/>
        <w:numPr>
          <w:ilvl w:val="0"/>
          <w:numId w:val="59"/>
        </w:numPr>
        <w:jc w:val="both"/>
      </w:pPr>
      <w:r w:rsidRPr="00A43700">
        <w:t xml:space="preserve">Комплекты видеоматериалов – разучивание танцев, телепередачи, учебные мультфильмы: а) переведенные с русского языка, </w:t>
      </w:r>
    </w:p>
    <w:p w:rsidR="00A43700" w:rsidRDefault="00A43700" w:rsidP="00A43700">
      <w:pPr>
        <w:pStyle w:val="Default"/>
        <w:jc w:val="both"/>
      </w:pPr>
      <w:r w:rsidRPr="00A43700">
        <w:t xml:space="preserve">б) вновь созданные на татарском языке (более подробное описание используемых материалов по УМК и НРК см. в разделе «Перечень программ, технологий и пособий). </w:t>
      </w:r>
    </w:p>
    <w:p w:rsidR="00663CC1" w:rsidRPr="00A43700" w:rsidRDefault="00663CC1" w:rsidP="00A43700">
      <w:pPr>
        <w:pStyle w:val="Default"/>
        <w:jc w:val="both"/>
      </w:pPr>
    </w:p>
    <w:p w:rsidR="00A43700" w:rsidRPr="00A43700" w:rsidRDefault="00A43700" w:rsidP="00A43700">
      <w:pPr>
        <w:pStyle w:val="Default"/>
        <w:jc w:val="both"/>
      </w:pPr>
      <w:r w:rsidRPr="00A43700">
        <w:rPr>
          <w:b/>
          <w:bCs/>
        </w:rPr>
        <w:t xml:space="preserve">3.2. Медико-социальное обеспечение </w:t>
      </w:r>
    </w:p>
    <w:p w:rsidR="00A43700" w:rsidRPr="00A43700" w:rsidRDefault="00A43700" w:rsidP="00A43700">
      <w:pPr>
        <w:pStyle w:val="Default"/>
        <w:jc w:val="both"/>
      </w:pPr>
      <w:r w:rsidRPr="00A43700">
        <w:t xml:space="preserve">Медицинский персонал осуществляет работу по сохранению и укреплению здоровья и физического развития детей, проведению профилактических мероприятий, соблюдению санитарно-гигиенических норм, режима дня и качества питания. </w:t>
      </w:r>
    </w:p>
    <w:p w:rsidR="00A43700" w:rsidRPr="00A43700" w:rsidRDefault="00A43700" w:rsidP="00A43700">
      <w:pPr>
        <w:pStyle w:val="Default"/>
        <w:jc w:val="both"/>
      </w:pPr>
      <w:r w:rsidRPr="00A43700">
        <w:t xml:space="preserve">Организации питания в детском саду уделяется особое внимание, т.к. здоровье детей невозможно обеспечить без рационального питания. Снабжение детского сада продуктами питания осуществляется на основании заключенных договоров с поставщиками централизованно. </w:t>
      </w:r>
    </w:p>
    <w:p w:rsidR="00A43700" w:rsidRPr="00A43700" w:rsidRDefault="00A43700" w:rsidP="00A43700">
      <w:pPr>
        <w:pStyle w:val="Default"/>
        <w:jc w:val="both"/>
      </w:pPr>
      <w:r w:rsidRPr="00A43700">
        <w:lastRenderedPageBreak/>
        <w:t xml:space="preserve">Для осуществления выполнения Типового рациона питания детей в МБДОУ №34 имеется пищеблок, оснащенный современным техническим и электрооборудованием, полностью укомплектован штатный состав работников. </w:t>
      </w:r>
    </w:p>
    <w:p w:rsidR="00A43700" w:rsidRDefault="00A43700" w:rsidP="00A43700">
      <w:pPr>
        <w:pStyle w:val="Default"/>
        <w:jc w:val="both"/>
      </w:pPr>
      <w:r w:rsidRPr="00A43700">
        <w:t>Питание 5-и разовое,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 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2 до 3-х лет и от 3-х до 7 лет.</w:t>
      </w:r>
    </w:p>
    <w:p w:rsidR="00A43700" w:rsidRDefault="00A43700" w:rsidP="006851DD">
      <w:pPr>
        <w:pStyle w:val="Default"/>
        <w:jc w:val="both"/>
        <w:rPr>
          <w:sz w:val="23"/>
          <w:szCs w:val="23"/>
        </w:rPr>
      </w:pPr>
      <w:r>
        <w:rPr>
          <w:sz w:val="23"/>
          <w:szCs w:val="23"/>
        </w:rPr>
        <w:t xml:space="preserve">Контроль за качеством питания, витаминизацией блюд,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старшая медсестра детского сада. </w:t>
      </w:r>
    </w:p>
    <w:p w:rsidR="00A43700" w:rsidRPr="006851DD" w:rsidRDefault="00A43700" w:rsidP="006851DD">
      <w:pPr>
        <w:pStyle w:val="Default"/>
        <w:jc w:val="both"/>
      </w:pPr>
      <w:r w:rsidRPr="006851DD">
        <w:t xml:space="preserve">Организация питания в детском саду должна сочетаться с правильным питанием ребенка в семье. Нужно стремиться к тому, чтобы питание вне МБДОУ №34 дополняло рацион, получаемый в организованном коллективе. С этой целью для родителей ежедневно предоставляются сведения о продуктах и блюдах, которые ребенок получил в течение дня в ДОУ, для чего вывешиваются в группах ежедневный рацион питания (меню). В правильной организации питания детей большое значение имеет создание благоприятной и эмоциональной и окружающей обстановке в группе. Группы обеспечены соответствующей посудой, удобными столами. Блюда подаются детям не слишком горячими, но и не холодными. Воспитатели приучают детей к чистоте и опрятности при приеме пищи. Количество групп в МБДОУ </w:t>
      </w:r>
      <w:r w:rsidR="006851DD" w:rsidRPr="006851DD">
        <w:t>«Д/с №30 «Снегурочка»</w:t>
      </w:r>
      <w:r w:rsidRPr="006851DD">
        <w:t xml:space="preserve"> определяется учредителем, предельная наполняемость устанавливается в соответствии с требованиями СанПиН. </w:t>
      </w:r>
    </w:p>
    <w:p w:rsidR="00A43700" w:rsidRPr="006851DD" w:rsidRDefault="00A43700" w:rsidP="006851DD">
      <w:pPr>
        <w:pStyle w:val="Default"/>
        <w:jc w:val="both"/>
      </w:pPr>
      <w:r w:rsidRPr="006851DD">
        <w:rPr>
          <w:b/>
          <w:bCs/>
        </w:rPr>
        <w:t xml:space="preserve">3.3.Информационно-методическое обеспечение </w:t>
      </w:r>
    </w:p>
    <w:p w:rsidR="00A43700" w:rsidRPr="006851DD" w:rsidRDefault="00A43700" w:rsidP="006851DD">
      <w:pPr>
        <w:pStyle w:val="Default"/>
        <w:jc w:val="both"/>
      </w:pPr>
      <w:r w:rsidRPr="006851DD">
        <w:t xml:space="preserve">Программно-методическое обеспечение соответствует реализующейся в МБДОУ основной образовательной программы дошкольного образования, требованиями СанПиН и возрастными особенностями контингента воспитанников. </w:t>
      </w:r>
    </w:p>
    <w:p w:rsidR="00A43700" w:rsidRPr="006851DD" w:rsidRDefault="00A43700" w:rsidP="006851DD">
      <w:pPr>
        <w:pStyle w:val="Default"/>
        <w:jc w:val="both"/>
      </w:pPr>
      <w:r w:rsidRPr="006851DD">
        <w:rPr>
          <w:b/>
          <w:bCs/>
        </w:rPr>
        <w:t xml:space="preserve">3.4. Условия реализации программы. </w:t>
      </w:r>
    </w:p>
    <w:p w:rsidR="00A43700" w:rsidRPr="006851DD" w:rsidRDefault="00A43700" w:rsidP="006851DD">
      <w:pPr>
        <w:pStyle w:val="Default"/>
        <w:jc w:val="both"/>
      </w:pPr>
      <w:r w:rsidRPr="006851DD">
        <w:t>Условия реализация основной общеобразовательной программы составлены по содержанию нормативных требований по Постановлению Главного государственного санитарного врача РФ Постановление Главного государственного санитарно</w:t>
      </w:r>
      <w:r w:rsidR="006851DD" w:rsidRPr="006851DD">
        <w:t>го врача РФ от 28.09.2020 года №</w:t>
      </w:r>
      <w:r w:rsidRPr="006851DD">
        <w:t xml:space="preserve"> 28 СП 2.4.3648-20 «Санитарно-эпидемиологические требования к организациям воспитания и обучения, отдыха и оздоровления детей и молодежи»;</w:t>
      </w:r>
      <w:r w:rsidRPr="006851DD">
        <w:rPr>
          <w:rFonts w:ascii="Calibri" w:hAnsi="Calibri" w:cs="Calibri"/>
        </w:rPr>
        <w:t xml:space="preserve"> </w:t>
      </w:r>
      <w:r w:rsidRPr="006851DD">
        <w:t xml:space="preserve">Постановление Главного государственного санитарного врача РФ от 28.01.2021 г. № 2 СанПиН 1.2.3685-21 </w:t>
      </w:r>
      <w:r w:rsidR="006851DD" w:rsidRPr="006851DD">
        <w:t>«</w:t>
      </w:r>
      <w:r w:rsidRPr="006851DD">
        <w:t>Гигиенические нормативы и требования к обеспечению безопасности и(или)безвредности для человека факторов среды обитания</w:t>
      </w:r>
      <w:r w:rsidR="006851DD">
        <w:t xml:space="preserve">» </w:t>
      </w:r>
      <w:r w:rsidRPr="006851DD">
        <w:t xml:space="preserve">(далее СанПин) </w:t>
      </w:r>
    </w:p>
    <w:p w:rsidR="00A43700" w:rsidRPr="006851DD" w:rsidRDefault="00A43700" w:rsidP="006851DD">
      <w:pPr>
        <w:pStyle w:val="Default"/>
        <w:jc w:val="both"/>
      </w:pPr>
      <w:r w:rsidRPr="006851DD">
        <w:t xml:space="preserve">Реализация основной общеобразовательной программы осуществляется в группах </w:t>
      </w:r>
      <w:r w:rsidRPr="006851DD">
        <w:rPr>
          <w:b/>
          <w:bCs/>
          <w:i/>
          <w:iCs/>
        </w:rPr>
        <w:t xml:space="preserve">общеразвивающей и компенсирующей </w:t>
      </w:r>
      <w:r w:rsidRPr="006851DD">
        <w:t xml:space="preserve">направленности. </w:t>
      </w:r>
    </w:p>
    <w:p w:rsidR="00A43700" w:rsidRPr="006851DD" w:rsidRDefault="00A43700" w:rsidP="006851DD">
      <w:pPr>
        <w:pStyle w:val="Default"/>
        <w:jc w:val="both"/>
      </w:pPr>
      <w:r w:rsidRPr="006851DD">
        <w:t xml:space="preserve">Длительность пребывания детей в ДОУ при реализации основной общеобразовательной программы составляет полный день (12 часов в день). Длительность пребывания детей в ДОУ определяется возможностью организовать прием пищи и дневной сон более 5 часов - с организацией дневного сна и приема пищи с интервалом 3 - 4 часа в зависимости от возраста детей. </w:t>
      </w:r>
    </w:p>
    <w:p w:rsidR="00A43700" w:rsidRPr="006851DD" w:rsidRDefault="00A43700" w:rsidP="006851DD">
      <w:pPr>
        <w:pStyle w:val="Default"/>
        <w:jc w:val="both"/>
      </w:pPr>
      <w:r w:rsidRPr="006851DD">
        <w:t xml:space="preserve">В каждой возрастной группе организуется соответствующий возрастным особенностям режим дня. Максимальная продолжительность непрерывного бодрствования детей 3 - 7 лет составляет 5,5 - 6 часов, до 3 лет - в соответствии с медицинскими рекомендациями. </w:t>
      </w:r>
    </w:p>
    <w:p w:rsidR="00A43700" w:rsidRPr="006851DD" w:rsidRDefault="00A43700" w:rsidP="006851DD">
      <w:pPr>
        <w:pStyle w:val="Default"/>
        <w:jc w:val="both"/>
      </w:pPr>
      <w:r w:rsidRPr="006851DD">
        <w:t xml:space="preserve">Ежедневный утренний прием детей проводят воспитатели, которые опрашивают родителей о состоянии здоровья детей. </w:t>
      </w:r>
    </w:p>
    <w:p w:rsidR="00A43700" w:rsidRPr="006851DD" w:rsidRDefault="00A43700" w:rsidP="006851DD">
      <w:pPr>
        <w:pStyle w:val="Default"/>
        <w:jc w:val="both"/>
      </w:pPr>
      <w:r w:rsidRPr="006851DD">
        <w:rPr>
          <w:b/>
          <w:bCs/>
        </w:rPr>
        <w:t xml:space="preserve">Распорядок дня </w:t>
      </w:r>
      <w:r w:rsidRPr="006851DD">
        <w:t xml:space="preserve">включает: </w:t>
      </w:r>
    </w:p>
    <w:p w:rsidR="00A43700" w:rsidRPr="006851DD" w:rsidRDefault="00A43700" w:rsidP="006851DD">
      <w:pPr>
        <w:pStyle w:val="Default"/>
        <w:jc w:val="both"/>
      </w:pPr>
      <w:r w:rsidRPr="006851DD">
        <w:lastRenderedPageBreak/>
        <w:t xml:space="preserve">- </w:t>
      </w:r>
      <w:r w:rsidRPr="006851DD">
        <w:rPr>
          <w:b/>
          <w:bCs/>
        </w:rPr>
        <w:t xml:space="preserve">Прием пищи </w:t>
      </w:r>
      <w:r w:rsidRPr="006851DD">
        <w:t xml:space="preserve">определяется временем пребывания детей и режимом работы групп (завтрак или обед, или завтрак и обед, или полдник, возможны другие варианты). Питание детей организуют в помещении групповой ячейки. </w:t>
      </w:r>
    </w:p>
    <w:p w:rsidR="006851DD" w:rsidRPr="006851DD" w:rsidRDefault="00A43700" w:rsidP="006851DD">
      <w:pPr>
        <w:pStyle w:val="Default"/>
        <w:jc w:val="both"/>
      </w:pPr>
      <w:r w:rsidRPr="006851DD">
        <w:t xml:space="preserve">- </w:t>
      </w:r>
      <w:r w:rsidRPr="006851DD">
        <w:rPr>
          <w:b/>
          <w:bCs/>
        </w:rPr>
        <w:t>Ежедневная прогулка детей</w:t>
      </w:r>
      <w:r w:rsidRPr="006851DD">
        <w:t>, её продолжительность составляет не менее 3-4 часа.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15 °C и скорости ветра более 7 м/с продолжительность прогулки сокращается. Прогулка не проводится при температуре воздуха ниже минус 15 °C и скорости ветра более 15 м/с для</w:t>
      </w:r>
      <w:r w:rsidR="006851DD" w:rsidRPr="006851DD">
        <w:t xml:space="preserve"> детей до 4 лет, а для детей 5 - 7 лет при температуре воздуха ниже минус 20 °C и скорости ветра более 15 м/с. Во время прогулки с детьми необходимо проводить игры и физические упражнения. Подвижные игры проводят в конце прогулки перед возвращением детей в помещения ДОУ. </w:t>
      </w:r>
    </w:p>
    <w:p w:rsidR="006851DD" w:rsidRPr="006851DD" w:rsidRDefault="006851DD" w:rsidP="006851DD">
      <w:pPr>
        <w:pStyle w:val="Default"/>
        <w:jc w:val="both"/>
      </w:pPr>
      <w:r w:rsidRPr="006851DD">
        <w:t xml:space="preserve">- </w:t>
      </w:r>
      <w:r w:rsidRPr="006851DD">
        <w:rPr>
          <w:b/>
          <w:bCs/>
        </w:rPr>
        <w:t xml:space="preserve">Дневной сон. </w:t>
      </w:r>
      <w:r w:rsidRPr="006851DD">
        <w:t xml:space="preserve">Общая продолжительность суточного сна для детей дошкольного возраста 12 - 12,5 часа, из которых 2,0 - 2,5 отводится дневному сну. Перед сном не рекомендуется проведение подвижных эмоциональных игр. </w:t>
      </w:r>
    </w:p>
    <w:p w:rsidR="006851DD" w:rsidRPr="006851DD" w:rsidRDefault="006851DD" w:rsidP="006851DD">
      <w:pPr>
        <w:pStyle w:val="Default"/>
        <w:jc w:val="both"/>
      </w:pPr>
      <w:r w:rsidRPr="006851DD">
        <w:rPr>
          <w:b/>
          <w:bCs/>
        </w:rPr>
        <w:t xml:space="preserve">- Утренний и вечерний круг – </w:t>
      </w:r>
      <w:r w:rsidRPr="006851DD">
        <w:t xml:space="preserve">ежедневно в утренние и вечерние часы не более максимально 20 минут </w:t>
      </w:r>
    </w:p>
    <w:p w:rsidR="006851DD" w:rsidRPr="006851DD" w:rsidRDefault="006851DD" w:rsidP="006851DD">
      <w:pPr>
        <w:pStyle w:val="Default"/>
        <w:jc w:val="both"/>
      </w:pPr>
      <w:r w:rsidRPr="006851DD">
        <w:t xml:space="preserve">- </w:t>
      </w:r>
      <w:r w:rsidRPr="006851DD">
        <w:rPr>
          <w:b/>
          <w:bCs/>
        </w:rPr>
        <w:t xml:space="preserve">Самостоятельная деятельность детей 3 - 7 лет </w:t>
      </w:r>
      <w:r w:rsidRPr="006851DD">
        <w:t xml:space="preserve">(игры, подготовка к образовательной деятельности, личная гигиена) занимает в режиме дня не менее 3 - 4 часов. </w:t>
      </w:r>
    </w:p>
    <w:p w:rsidR="006851DD" w:rsidRPr="006851DD" w:rsidRDefault="006851DD" w:rsidP="006851DD">
      <w:pPr>
        <w:pStyle w:val="Default"/>
        <w:jc w:val="both"/>
      </w:pPr>
      <w:r w:rsidRPr="006851DD">
        <w:t xml:space="preserve">- Образовательная деятельность. </w:t>
      </w:r>
    </w:p>
    <w:p w:rsidR="006851DD" w:rsidRPr="006851DD" w:rsidRDefault="006851DD" w:rsidP="006851DD">
      <w:pPr>
        <w:pStyle w:val="Default"/>
        <w:jc w:val="both"/>
      </w:pPr>
      <w:r w:rsidRPr="006851DD">
        <w:rPr>
          <w:b/>
          <w:bCs/>
          <w:i/>
          <w:iCs/>
        </w:rPr>
        <w:t xml:space="preserve">Продолжительность непрерывной организованной образовательной деятельности: </w:t>
      </w:r>
    </w:p>
    <w:p w:rsidR="006851DD" w:rsidRPr="00663CC1" w:rsidRDefault="006851DD" w:rsidP="00CA6497">
      <w:pPr>
        <w:pStyle w:val="Default"/>
        <w:numPr>
          <w:ilvl w:val="0"/>
          <w:numId w:val="74"/>
        </w:numPr>
        <w:jc w:val="both"/>
      </w:pPr>
      <w:r w:rsidRPr="00663CC1">
        <w:rPr>
          <w:bCs/>
          <w:i/>
          <w:iCs/>
        </w:rPr>
        <w:t xml:space="preserve">для детей третьего года жизни – не более 10 минут </w:t>
      </w:r>
    </w:p>
    <w:p w:rsidR="00663CC1" w:rsidRDefault="006851DD" w:rsidP="00CA6497">
      <w:pPr>
        <w:pStyle w:val="Default"/>
        <w:numPr>
          <w:ilvl w:val="0"/>
          <w:numId w:val="74"/>
        </w:numPr>
        <w:jc w:val="both"/>
      </w:pPr>
      <w:r w:rsidRPr="006851DD">
        <w:rPr>
          <w:i/>
          <w:iCs/>
        </w:rPr>
        <w:t xml:space="preserve">для детей 4-го года </w:t>
      </w:r>
      <w:r w:rsidRPr="006851DD">
        <w:t xml:space="preserve">жизни - не более 15 минут, </w:t>
      </w:r>
    </w:p>
    <w:p w:rsidR="006851DD" w:rsidRPr="006851DD" w:rsidRDefault="006851DD" w:rsidP="00CA6497">
      <w:pPr>
        <w:pStyle w:val="Default"/>
        <w:numPr>
          <w:ilvl w:val="0"/>
          <w:numId w:val="74"/>
        </w:numPr>
        <w:jc w:val="both"/>
      </w:pPr>
      <w:r w:rsidRPr="006851DD">
        <w:rPr>
          <w:i/>
          <w:iCs/>
        </w:rPr>
        <w:t xml:space="preserve">для детей 5-го года жизни </w:t>
      </w:r>
      <w:r w:rsidRPr="006851DD">
        <w:t xml:space="preserve">- не более 20 минут, </w:t>
      </w:r>
    </w:p>
    <w:p w:rsidR="006851DD" w:rsidRPr="006851DD" w:rsidRDefault="006851DD" w:rsidP="00CA6497">
      <w:pPr>
        <w:pStyle w:val="Default"/>
        <w:numPr>
          <w:ilvl w:val="0"/>
          <w:numId w:val="74"/>
        </w:numPr>
        <w:jc w:val="both"/>
      </w:pPr>
      <w:r w:rsidRPr="006851DD">
        <w:rPr>
          <w:i/>
          <w:iCs/>
        </w:rPr>
        <w:t xml:space="preserve">для детей 6-го года жизни </w:t>
      </w:r>
      <w:r w:rsidRPr="006851DD">
        <w:t xml:space="preserve">- не более 25 минут, </w:t>
      </w:r>
    </w:p>
    <w:p w:rsidR="006851DD" w:rsidRPr="006851DD" w:rsidRDefault="006851DD" w:rsidP="00CA6497">
      <w:pPr>
        <w:pStyle w:val="Default"/>
        <w:numPr>
          <w:ilvl w:val="0"/>
          <w:numId w:val="74"/>
        </w:numPr>
        <w:jc w:val="both"/>
      </w:pPr>
      <w:r w:rsidRPr="006851DD">
        <w:rPr>
          <w:i/>
          <w:iCs/>
        </w:rPr>
        <w:t xml:space="preserve">для детей 7-го года жизни </w:t>
      </w:r>
      <w:r w:rsidRPr="006851DD">
        <w:t xml:space="preserve">- не более 30 минут. </w:t>
      </w:r>
    </w:p>
    <w:p w:rsidR="006851DD" w:rsidRPr="006851DD" w:rsidRDefault="006851DD" w:rsidP="006851DD">
      <w:pPr>
        <w:pStyle w:val="Default"/>
        <w:jc w:val="both"/>
      </w:pPr>
    </w:p>
    <w:p w:rsidR="006851DD" w:rsidRPr="006851DD" w:rsidRDefault="006851DD" w:rsidP="006851DD">
      <w:pPr>
        <w:pStyle w:val="Default"/>
        <w:jc w:val="both"/>
      </w:pPr>
      <w:r w:rsidRPr="006851DD">
        <w:t xml:space="preserve">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45 минут и 1,5 часа соответственно. В середине времени, отведенного на непрерывную образовательную деятельность, проводят физкультминутку. Перерывы между периодами непрерывной образовательной деятельности - не менее 10 минут. </w:t>
      </w:r>
    </w:p>
    <w:p w:rsidR="006851DD" w:rsidRPr="006851DD" w:rsidRDefault="006851DD" w:rsidP="006851DD">
      <w:pPr>
        <w:pStyle w:val="Default"/>
        <w:jc w:val="both"/>
      </w:pPr>
      <w:r w:rsidRPr="006851DD">
        <w:t xml:space="preserve">образовательная деятельность с детьми старшего дошкольного возраста может осуществляться во второй половине дня после дневного сна, но не чаще 2 - 3 раз в неделю. Ее продолжительность должна составлять не более 25 - 30 минут в день. В середине непосредственно образовательной деятельности статического характера проводят физкультминутку. </w:t>
      </w:r>
    </w:p>
    <w:p w:rsidR="006851DD" w:rsidRPr="006851DD" w:rsidRDefault="006851DD" w:rsidP="006851DD">
      <w:pPr>
        <w:pStyle w:val="Default"/>
        <w:jc w:val="both"/>
      </w:pPr>
      <w:r w:rsidRPr="006851DD">
        <w:t xml:space="preserve">образовательную деятельность по </w:t>
      </w:r>
      <w:r w:rsidRPr="006851DD">
        <w:rPr>
          <w:b/>
          <w:bCs/>
          <w:i/>
          <w:iCs/>
        </w:rPr>
        <w:t xml:space="preserve">физическому развитию детей в возрасте от 3 до 7 лет </w:t>
      </w:r>
      <w:r w:rsidRPr="006851DD">
        <w:t xml:space="preserve">организуют не менее 3 раз в неделю. Ее длительность зависит от возраста детей и составляет: </w:t>
      </w:r>
    </w:p>
    <w:p w:rsidR="006851DD" w:rsidRPr="006851DD" w:rsidRDefault="006851DD" w:rsidP="006851DD">
      <w:pPr>
        <w:pStyle w:val="Default"/>
        <w:numPr>
          <w:ilvl w:val="0"/>
          <w:numId w:val="60"/>
        </w:numPr>
        <w:jc w:val="both"/>
      </w:pPr>
      <w:r w:rsidRPr="006851DD">
        <w:rPr>
          <w:i/>
          <w:iCs/>
        </w:rPr>
        <w:t xml:space="preserve">первой младшей (раннего возраста) – не более 10 минут </w:t>
      </w:r>
    </w:p>
    <w:p w:rsidR="006851DD" w:rsidRPr="006851DD" w:rsidRDefault="006851DD" w:rsidP="006851DD">
      <w:pPr>
        <w:pStyle w:val="Default"/>
        <w:numPr>
          <w:ilvl w:val="0"/>
          <w:numId w:val="60"/>
        </w:numPr>
        <w:jc w:val="both"/>
      </w:pPr>
      <w:r w:rsidRPr="006851DD">
        <w:rPr>
          <w:i/>
          <w:iCs/>
        </w:rPr>
        <w:t xml:space="preserve">в младшей группе - 15 мин., </w:t>
      </w:r>
    </w:p>
    <w:p w:rsidR="006851DD" w:rsidRPr="006851DD" w:rsidRDefault="006851DD" w:rsidP="006851DD">
      <w:pPr>
        <w:pStyle w:val="Default"/>
        <w:numPr>
          <w:ilvl w:val="0"/>
          <w:numId w:val="60"/>
        </w:numPr>
        <w:jc w:val="both"/>
      </w:pPr>
      <w:r w:rsidRPr="006851DD">
        <w:rPr>
          <w:i/>
          <w:iCs/>
        </w:rPr>
        <w:t xml:space="preserve">в средней группе - 20 мин., </w:t>
      </w:r>
    </w:p>
    <w:p w:rsidR="006851DD" w:rsidRPr="006851DD" w:rsidRDefault="006851DD" w:rsidP="006851DD">
      <w:pPr>
        <w:pStyle w:val="Default"/>
        <w:numPr>
          <w:ilvl w:val="0"/>
          <w:numId w:val="60"/>
        </w:numPr>
        <w:jc w:val="both"/>
      </w:pPr>
      <w:r w:rsidRPr="006851DD">
        <w:rPr>
          <w:i/>
          <w:iCs/>
        </w:rPr>
        <w:t xml:space="preserve">в старшей группе - 25 мин., </w:t>
      </w:r>
    </w:p>
    <w:p w:rsidR="006851DD" w:rsidRPr="006851DD" w:rsidRDefault="006851DD" w:rsidP="006851DD">
      <w:pPr>
        <w:pStyle w:val="Default"/>
        <w:numPr>
          <w:ilvl w:val="0"/>
          <w:numId w:val="60"/>
        </w:numPr>
        <w:jc w:val="both"/>
      </w:pPr>
      <w:r w:rsidRPr="006851DD">
        <w:rPr>
          <w:i/>
          <w:iCs/>
        </w:rPr>
        <w:t xml:space="preserve">в подготовительной группе - 30 мин. </w:t>
      </w:r>
    </w:p>
    <w:p w:rsidR="006851DD" w:rsidRPr="006851DD" w:rsidRDefault="006851DD" w:rsidP="006851DD">
      <w:pPr>
        <w:pStyle w:val="Default"/>
        <w:jc w:val="both"/>
      </w:pPr>
      <w:r w:rsidRPr="006851DD">
        <w:t xml:space="preserve">Один раз в неделю для детей 5 - 7 лет круглогодично организовывается непосредственно образовательная деятельность по физическому развитию детей на открытом воздухе. Ее проводят только при отсутствии у детей медицинских противопоказаний и наличии у детей спортивной одежды, соответствующей погодным условиям. </w:t>
      </w:r>
    </w:p>
    <w:p w:rsidR="006851DD" w:rsidRPr="006851DD" w:rsidRDefault="006851DD" w:rsidP="006851DD">
      <w:pPr>
        <w:pStyle w:val="Default"/>
        <w:jc w:val="both"/>
      </w:pPr>
      <w:r w:rsidRPr="006851DD">
        <w:t xml:space="preserve">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воздухе. </w:t>
      </w:r>
    </w:p>
    <w:p w:rsidR="006851DD" w:rsidRPr="006851DD" w:rsidRDefault="006851DD" w:rsidP="006851DD">
      <w:pPr>
        <w:pStyle w:val="Default"/>
        <w:jc w:val="both"/>
      </w:pPr>
      <w:r w:rsidRPr="006851DD">
        <w:lastRenderedPageBreak/>
        <w:t xml:space="preserve">Непосредственно образовательная деятельность физкультурно-оздоровительного и эстетического цикла должна занимать не менее 50% общего времени, отведенного на непосредственно образовательную деятельность. </w:t>
      </w:r>
    </w:p>
    <w:p w:rsidR="00A43700" w:rsidRPr="006851DD" w:rsidRDefault="006851DD" w:rsidP="006851DD">
      <w:pPr>
        <w:pStyle w:val="Default"/>
        <w:jc w:val="both"/>
      </w:pPr>
      <w:r w:rsidRPr="006851DD">
        <w:t>В дни каникул и в летний период непосредственно образовательную деятельность не проводят. Проводятся спортивные и подвижные игры, спортивные праздники, экскурсии и другие, а также увеличивается продолжительность прогулок, музыкальные физкультурные досуги, самостоятельную деятельность.</w:t>
      </w:r>
    </w:p>
    <w:p w:rsidR="006851DD" w:rsidRPr="006851DD" w:rsidRDefault="006851DD" w:rsidP="006851DD">
      <w:pPr>
        <w:pStyle w:val="Default"/>
        <w:jc w:val="both"/>
      </w:pPr>
      <w:r w:rsidRPr="006851DD">
        <w:rPr>
          <w:b/>
          <w:bCs/>
        </w:rPr>
        <w:t xml:space="preserve">Общественно полезный труд </w:t>
      </w:r>
      <w:r w:rsidRPr="006851DD">
        <w:t xml:space="preserve">детей старшей и подготовительной групп. Он проводится в форме самообслуживания, элементарного хозяйственно-бытового труда и труда на природе (сервировка столов, помощь в подготовке к занятиям. труд в уголке природы). Его продолжительность не должна превышать 20 минут в день. </w:t>
      </w:r>
    </w:p>
    <w:p w:rsidR="006851DD" w:rsidRPr="006851DD" w:rsidRDefault="006851DD" w:rsidP="006851DD">
      <w:pPr>
        <w:pStyle w:val="Default"/>
        <w:jc w:val="both"/>
      </w:pPr>
      <w:r w:rsidRPr="006851DD">
        <w:t xml:space="preserve">- </w:t>
      </w:r>
      <w:r w:rsidRPr="006851DD">
        <w:rPr>
          <w:b/>
          <w:bCs/>
        </w:rPr>
        <w:t>Разные формы двигательной активности</w:t>
      </w:r>
      <w:r w:rsidRPr="006851DD">
        <w:t xml:space="preserve">: утренняя гимнастика, занятия физической культурой в помещении и на воздухе, физкультурные минутки, подвижные игры, спортивные упражнения, ритмическая гимнастика, занятия на тренажерах, плавание и другие. </w:t>
      </w:r>
    </w:p>
    <w:p w:rsidR="006851DD" w:rsidRPr="006851DD" w:rsidRDefault="006851DD" w:rsidP="006851DD">
      <w:pPr>
        <w:pStyle w:val="Default"/>
        <w:jc w:val="both"/>
      </w:pPr>
      <w:r w:rsidRPr="006851DD">
        <w:t xml:space="preserve">Рациональный двигательный режим, физические упражнения и закаливающие мероприятия следует осуществлять с учетом состояния здоровья, возрастно-половых возможностей детей и сезона года. </w:t>
      </w:r>
    </w:p>
    <w:p w:rsidR="006851DD" w:rsidRPr="006851DD" w:rsidRDefault="006851DD" w:rsidP="006851DD">
      <w:pPr>
        <w:pStyle w:val="Default"/>
        <w:jc w:val="both"/>
      </w:pPr>
      <w:r w:rsidRPr="006851DD">
        <w:t xml:space="preserve">Предусмотрен объем двигательной активности воспитанников 5 - 7 лет в организованных формах оздоровительно-воспитательной деятельности до 6 - 8 часов в неделю с учетом психофизиологических особенностей детей, времени года и режима работы дошкольных организаций. </w:t>
      </w:r>
    </w:p>
    <w:p w:rsidR="006851DD" w:rsidRPr="006851DD" w:rsidRDefault="006851DD" w:rsidP="006851DD">
      <w:pPr>
        <w:pStyle w:val="Default"/>
        <w:jc w:val="both"/>
      </w:pPr>
      <w:r w:rsidRPr="006851DD">
        <w:t xml:space="preserve">Для реализации двигательной активности детей используется оборудование и инвентарь физкультурного зала и спортивных площадок в соответствии с возрастом и ростом ребенка. </w:t>
      </w:r>
    </w:p>
    <w:p w:rsidR="006851DD" w:rsidRPr="006851DD" w:rsidRDefault="006851DD" w:rsidP="006851DD">
      <w:pPr>
        <w:pStyle w:val="Default"/>
        <w:jc w:val="both"/>
      </w:pPr>
      <w:r w:rsidRPr="006851DD">
        <w:t xml:space="preserve">- </w:t>
      </w:r>
      <w:r w:rsidRPr="006851DD">
        <w:rPr>
          <w:b/>
          <w:bCs/>
        </w:rPr>
        <w:t>Закаливание детей</w:t>
      </w:r>
      <w:r w:rsidRPr="006851DD">
        <w:t xml:space="preserve">, оно включает систему мероприятий: </w:t>
      </w:r>
    </w:p>
    <w:p w:rsidR="006851DD" w:rsidRPr="006851DD" w:rsidRDefault="006851DD" w:rsidP="006851DD">
      <w:pPr>
        <w:pStyle w:val="Default"/>
        <w:jc w:val="both"/>
      </w:pPr>
      <w:r w:rsidRPr="006851DD">
        <w:t xml:space="preserve">- элементы закаливания в повседневной жизни: умывание прохладной водой,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 </w:t>
      </w:r>
    </w:p>
    <w:p w:rsidR="006851DD" w:rsidRPr="006851DD" w:rsidRDefault="006851DD" w:rsidP="006851DD">
      <w:pPr>
        <w:pStyle w:val="Default"/>
        <w:jc w:val="both"/>
      </w:pPr>
      <w:r w:rsidRPr="006851DD">
        <w:t xml:space="preserve">- специальные мероприятия: водные, воздушные и солнечные. </w:t>
      </w:r>
    </w:p>
    <w:p w:rsidR="006851DD" w:rsidRPr="006851DD" w:rsidRDefault="006851DD" w:rsidP="006851DD">
      <w:pPr>
        <w:pStyle w:val="Default"/>
        <w:jc w:val="both"/>
      </w:pPr>
      <w:r w:rsidRPr="006851DD">
        <w:t xml:space="preserve">Для закаливания детей основные природные факторы (солнце, воздух и вода) используют дифференцированно в зависимости от возраста детей, состояния их здоровья, с учетом подготовленности персонала и материальной базы ДОУ, со строгим соблюдением методических рекомендаций. </w:t>
      </w:r>
    </w:p>
    <w:p w:rsidR="006851DD" w:rsidRDefault="006851DD" w:rsidP="006851DD">
      <w:pPr>
        <w:pStyle w:val="Default"/>
        <w:jc w:val="both"/>
      </w:pPr>
      <w:r w:rsidRPr="006851DD">
        <w:t xml:space="preserve">Закаливающие мероприятия меняют по силе и длительности в зависимости от сезона года, температуры воздуха в групповых помещениях, эпидемиологической обстановки. </w:t>
      </w:r>
    </w:p>
    <w:p w:rsidR="006851DD" w:rsidRPr="006851DD" w:rsidRDefault="006851DD" w:rsidP="006851DD">
      <w:pPr>
        <w:pStyle w:val="Default"/>
        <w:jc w:val="both"/>
      </w:pPr>
    </w:p>
    <w:p w:rsidR="006851DD" w:rsidRPr="006851DD" w:rsidRDefault="006851DD" w:rsidP="006851DD">
      <w:pPr>
        <w:pStyle w:val="Default"/>
        <w:jc w:val="both"/>
      </w:pPr>
      <w:r w:rsidRPr="006851DD">
        <w:rPr>
          <w:b/>
          <w:bCs/>
        </w:rPr>
        <w:t xml:space="preserve">3.5. Организация режима пребывания детей в МБДОУ </w:t>
      </w:r>
      <w:r>
        <w:rPr>
          <w:b/>
          <w:bCs/>
        </w:rPr>
        <w:t xml:space="preserve">«Д/с </w:t>
      </w:r>
      <w:r w:rsidRPr="006851DD">
        <w:rPr>
          <w:b/>
          <w:bCs/>
        </w:rPr>
        <w:t>№</w:t>
      </w:r>
      <w:r>
        <w:rPr>
          <w:b/>
          <w:bCs/>
        </w:rPr>
        <w:t>30 «Снегурочка»</w:t>
      </w:r>
      <w:r w:rsidRPr="006851DD">
        <w:rPr>
          <w:b/>
          <w:bCs/>
        </w:rPr>
        <w:t xml:space="preserve"> </w:t>
      </w:r>
    </w:p>
    <w:p w:rsidR="00A43700" w:rsidRDefault="006851DD" w:rsidP="006851DD">
      <w:pPr>
        <w:pStyle w:val="Default"/>
        <w:jc w:val="center"/>
      </w:pPr>
      <w:r w:rsidRPr="006851DD">
        <w:t xml:space="preserve">Режим дня МБДОУ </w:t>
      </w:r>
      <w:r>
        <w:t xml:space="preserve">«Д/с </w:t>
      </w:r>
      <w:r w:rsidRPr="006851DD">
        <w:t>№3</w:t>
      </w:r>
      <w:r>
        <w:t>0 «Снегурочка»</w:t>
      </w:r>
      <w:r w:rsidRPr="006851DD">
        <w:t>. Холодный период года</w:t>
      </w:r>
    </w:p>
    <w:p w:rsidR="006851DD" w:rsidRPr="006851DD" w:rsidRDefault="006851DD" w:rsidP="006851DD">
      <w:pPr>
        <w:pStyle w:val="Default"/>
        <w:jc w:val="center"/>
      </w:pPr>
    </w:p>
    <w:tbl>
      <w:tblPr>
        <w:tblStyle w:val="aa"/>
        <w:tblW w:w="0" w:type="auto"/>
        <w:tblLook w:val="04A0"/>
      </w:tblPr>
      <w:tblGrid>
        <w:gridCol w:w="2325"/>
        <w:gridCol w:w="1566"/>
        <w:gridCol w:w="1741"/>
        <w:gridCol w:w="1836"/>
        <w:gridCol w:w="2103"/>
      </w:tblGrid>
      <w:tr w:rsidR="006851DD" w:rsidTr="006851DD">
        <w:tc>
          <w:tcPr>
            <w:tcW w:w="2325" w:type="dxa"/>
          </w:tcPr>
          <w:p w:rsidR="006851DD" w:rsidRDefault="006851DD" w:rsidP="006851DD">
            <w:pPr>
              <w:pStyle w:val="Default"/>
              <w:jc w:val="center"/>
            </w:pPr>
            <w:r>
              <w:t>Режимные моменты</w:t>
            </w:r>
          </w:p>
        </w:tc>
        <w:tc>
          <w:tcPr>
            <w:tcW w:w="1566" w:type="dxa"/>
          </w:tcPr>
          <w:p w:rsidR="006851DD" w:rsidRDefault="00644DC0" w:rsidP="006851DD">
            <w:pPr>
              <w:pStyle w:val="Default"/>
              <w:jc w:val="center"/>
            </w:pPr>
            <w:r>
              <w:t>М</w:t>
            </w:r>
            <w:r w:rsidR="006851DD">
              <w:t>ладшая группа</w:t>
            </w:r>
          </w:p>
        </w:tc>
        <w:tc>
          <w:tcPr>
            <w:tcW w:w="1741" w:type="dxa"/>
          </w:tcPr>
          <w:p w:rsidR="006851DD" w:rsidRDefault="006851DD" w:rsidP="006851DD">
            <w:pPr>
              <w:pStyle w:val="Default"/>
              <w:jc w:val="center"/>
            </w:pPr>
            <w:r>
              <w:t>Средняя группа</w:t>
            </w:r>
          </w:p>
        </w:tc>
        <w:tc>
          <w:tcPr>
            <w:tcW w:w="1836" w:type="dxa"/>
          </w:tcPr>
          <w:p w:rsidR="006851DD" w:rsidRDefault="006851DD" w:rsidP="006851DD">
            <w:pPr>
              <w:pStyle w:val="Default"/>
              <w:jc w:val="center"/>
            </w:pPr>
            <w:r>
              <w:t>Старшая группа</w:t>
            </w:r>
          </w:p>
        </w:tc>
        <w:tc>
          <w:tcPr>
            <w:tcW w:w="2103" w:type="dxa"/>
          </w:tcPr>
          <w:p w:rsidR="006851DD" w:rsidRDefault="006851DD" w:rsidP="006851DD">
            <w:pPr>
              <w:pStyle w:val="Default"/>
              <w:jc w:val="center"/>
            </w:pPr>
            <w:r>
              <w:t>Подготовительная к школе группа</w:t>
            </w:r>
          </w:p>
        </w:tc>
      </w:tr>
      <w:tr w:rsidR="006851DD" w:rsidTr="006851DD">
        <w:tc>
          <w:tcPr>
            <w:tcW w:w="2325" w:type="dxa"/>
          </w:tcPr>
          <w:p w:rsidR="006851DD" w:rsidRDefault="006851DD" w:rsidP="006851DD">
            <w:pPr>
              <w:pStyle w:val="TableParagraph"/>
              <w:spacing w:line="274" w:lineRule="exact"/>
              <w:ind w:right="525"/>
              <w:rPr>
                <w:sz w:val="24"/>
              </w:rPr>
            </w:pPr>
            <w:r>
              <w:rPr>
                <w:sz w:val="24"/>
              </w:rPr>
              <w:t>Прием детей, свободная игра,</w:t>
            </w:r>
            <w:r>
              <w:rPr>
                <w:spacing w:val="-57"/>
                <w:sz w:val="24"/>
              </w:rPr>
              <w:t xml:space="preserve"> </w:t>
            </w:r>
            <w:r>
              <w:rPr>
                <w:sz w:val="24"/>
              </w:rPr>
              <w:t>прогулка</w:t>
            </w:r>
          </w:p>
        </w:tc>
        <w:tc>
          <w:tcPr>
            <w:tcW w:w="1566" w:type="dxa"/>
          </w:tcPr>
          <w:p w:rsidR="006851DD" w:rsidRPr="008344E7" w:rsidRDefault="006851DD" w:rsidP="006851DD">
            <w:pPr>
              <w:pStyle w:val="TableParagraph"/>
              <w:spacing w:line="273" w:lineRule="exact"/>
              <w:ind w:left="161" w:right="148"/>
              <w:jc w:val="center"/>
              <w:rPr>
                <w:sz w:val="24"/>
                <w:szCs w:val="24"/>
              </w:rPr>
            </w:pPr>
            <w:r w:rsidRPr="008344E7">
              <w:rPr>
                <w:sz w:val="24"/>
                <w:szCs w:val="24"/>
              </w:rPr>
              <w:t>6.30-8.00</w:t>
            </w:r>
          </w:p>
        </w:tc>
        <w:tc>
          <w:tcPr>
            <w:tcW w:w="1741" w:type="dxa"/>
          </w:tcPr>
          <w:p w:rsidR="006851DD" w:rsidRPr="008344E7" w:rsidRDefault="006851DD" w:rsidP="006851DD">
            <w:pPr>
              <w:pStyle w:val="TableParagraph"/>
              <w:spacing w:line="273" w:lineRule="exact"/>
              <w:ind w:left="152" w:right="148"/>
              <w:jc w:val="center"/>
              <w:rPr>
                <w:sz w:val="24"/>
                <w:szCs w:val="24"/>
              </w:rPr>
            </w:pPr>
            <w:r w:rsidRPr="008344E7">
              <w:rPr>
                <w:sz w:val="24"/>
                <w:szCs w:val="24"/>
              </w:rPr>
              <w:t>6.30-8.00</w:t>
            </w:r>
          </w:p>
        </w:tc>
        <w:tc>
          <w:tcPr>
            <w:tcW w:w="1836" w:type="dxa"/>
          </w:tcPr>
          <w:p w:rsidR="006851DD" w:rsidRPr="008344E7" w:rsidRDefault="006851DD" w:rsidP="006851DD">
            <w:pPr>
              <w:pStyle w:val="TableParagraph"/>
              <w:spacing w:line="273" w:lineRule="exact"/>
              <w:ind w:left="355"/>
              <w:rPr>
                <w:sz w:val="24"/>
                <w:szCs w:val="24"/>
              </w:rPr>
            </w:pPr>
            <w:r w:rsidRPr="008344E7">
              <w:rPr>
                <w:sz w:val="24"/>
                <w:szCs w:val="24"/>
              </w:rPr>
              <w:t>6.30-8.10</w:t>
            </w:r>
          </w:p>
        </w:tc>
        <w:tc>
          <w:tcPr>
            <w:tcW w:w="2103" w:type="dxa"/>
          </w:tcPr>
          <w:p w:rsidR="006851DD" w:rsidRPr="008344E7" w:rsidRDefault="006851DD" w:rsidP="006851DD">
            <w:pPr>
              <w:pStyle w:val="TableParagraph"/>
              <w:spacing w:line="273" w:lineRule="exact"/>
              <w:ind w:left="160" w:right="148"/>
              <w:jc w:val="center"/>
              <w:rPr>
                <w:sz w:val="24"/>
                <w:szCs w:val="24"/>
              </w:rPr>
            </w:pPr>
            <w:r w:rsidRPr="008344E7">
              <w:rPr>
                <w:sz w:val="24"/>
                <w:szCs w:val="24"/>
              </w:rPr>
              <w:t>6.30-8.10</w:t>
            </w:r>
          </w:p>
        </w:tc>
      </w:tr>
      <w:tr w:rsidR="006851DD" w:rsidTr="006851DD">
        <w:tc>
          <w:tcPr>
            <w:tcW w:w="2325" w:type="dxa"/>
          </w:tcPr>
          <w:p w:rsidR="006851DD" w:rsidRDefault="006851DD" w:rsidP="006851DD">
            <w:pPr>
              <w:pStyle w:val="TableParagraph"/>
              <w:spacing w:line="253" w:lineRule="exact"/>
              <w:rPr>
                <w:sz w:val="24"/>
              </w:rPr>
            </w:pPr>
            <w:r>
              <w:rPr>
                <w:sz w:val="24"/>
              </w:rPr>
              <w:t>Утренняя</w:t>
            </w:r>
            <w:r>
              <w:rPr>
                <w:spacing w:val="-1"/>
                <w:sz w:val="24"/>
              </w:rPr>
              <w:t xml:space="preserve"> </w:t>
            </w:r>
            <w:r>
              <w:rPr>
                <w:sz w:val="24"/>
              </w:rPr>
              <w:t>гимнастика</w:t>
            </w:r>
          </w:p>
        </w:tc>
        <w:tc>
          <w:tcPr>
            <w:tcW w:w="1566" w:type="dxa"/>
          </w:tcPr>
          <w:p w:rsidR="006851DD" w:rsidRPr="008344E7" w:rsidRDefault="006851DD" w:rsidP="006851DD">
            <w:pPr>
              <w:pStyle w:val="TableParagraph"/>
              <w:spacing w:line="253" w:lineRule="exact"/>
              <w:ind w:left="161" w:right="148"/>
              <w:jc w:val="center"/>
              <w:rPr>
                <w:sz w:val="24"/>
                <w:szCs w:val="24"/>
              </w:rPr>
            </w:pPr>
            <w:r w:rsidRPr="008344E7">
              <w:rPr>
                <w:sz w:val="24"/>
                <w:szCs w:val="24"/>
              </w:rPr>
              <w:t>8.00-8.10</w:t>
            </w:r>
          </w:p>
        </w:tc>
        <w:tc>
          <w:tcPr>
            <w:tcW w:w="1741" w:type="dxa"/>
          </w:tcPr>
          <w:p w:rsidR="006851DD" w:rsidRPr="008344E7" w:rsidRDefault="006851DD" w:rsidP="006851DD">
            <w:pPr>
              <w:pStyle w:val="TableParagraph"/>
              <w:spacing w:line="253" w:lineRule="exact"/>
              <w:ind w:left="152" w:right="148"/>
              <w:jc w:val="center"/>
              <w:rPr>
                <w:sz w:val="24"/>
                <w:szCs w:val="24"/>
              </w:rPr>
            </w:pPr>
            <w:r w:rsidRPr="008344E7">
              <w:rPr>
                <w:sz w:val="24"/>
                <w:szCs w:val="24"/>
              </w:rPr>
              <w:t>8.00</w:t>
            </w:r>
            <w:r w:rsidRPr="008344E7">
              <w:rPr>
                <w:spacing w:val="3"/>
                <w:sz w:val="24"/>
                <w:szCs w:val="24"/>
              </w:rPr>
              <w:t xml:space="preserve"> </w:t>
            </w:r>
            <w:r w:rsidRPr="008344E7">
              <w:rPr>
                <w:sz w:val="24"/>
                <w:szCs w:val="24"/>
              </w:rPr>
              <w:t>-8.10</w:t>
            </w:r>
          </w:p>
        </w:tc>
        <w:tc>
          <w:tcPr>
            <w:tcW w:w="1836" w:type="dxa"/>
          </w:tcPr>
          <w:p w:rsidR="006851DD" w:rsidRPr="008344E7" w:rsidRDefault="006851DD" w:rsidP="006851DD">
            <w:pPr>
              <w:pStyle w:val="TableParagraph"/>
              <w:spacing w:line="253" w:lineRule="exact"/>
              <w:ind w:left="355"/>
              <w:rPr>
                <w:sz w:val="24"/>
                <w:szCs w:val="24"/>
              </w:rPr>
            </w:pPr>
            <w:r w:rsidRPr="008344E7">
              <w:rPr>
                <w:sz w:val="24"/>
                <w:szCs w:val="24"/>
              </w:rPr>
              <w:t>8.10-8.20</w:t>
            </w:r>
          </w:p>
        </w:tc>
        <w:tc>
          <w:tcPr>
            <w:tcW w:w="2103" w:type="dxa"/>
          </w:tcPr>
          <w:p w:rsidR="006851DD" w:rsidRPr="008344E7" w:rsidRDefault="006851DD" w:rsidP="006851DD">
            <w:pPr>
              <w:pStyle w:val="TableParagraph"/>
              <w:spacing w:line="253" w:lineRule="exact"/>
              <w:ind w:left="160" w:right="148"/>
              <w:jc w:val="center"/>
              <w:rPr>
                <w:sz w:val="24"/>
                <w:szCs w:val="24"/>
              </w:rPr>
            </w:pPr>
            <w:r w:rsidRPr="008344E7">
              <w:rPr>
                <w:sz w:val="24"/>
                <w:szCs w:val="24"/>
              </w:rPr>
              <w:t>8.10-8.20</w:t>
            </w:r>
          </w:p>
        </w:tc>
      </w:tr>
      <w:tr w:rsidR="006851DD" w:rsidTr="006851DD">
        <w:tc>
          <w:tcPr>
            <w:tcW w:w="2325" w:type="dxa"/>
          </w:tcPr>
          <w:p w:rsidR="006851DD" w:rsidRDefault="006851DD" w:rsidP="006851DD">
            <w:pPr>
              <w:pStyle w:val="TableParagraph"/>
              <w:spacing w:line="268" w:lineRule="exact"/>
              <w:rPr>
                <w:sz w:val="24"/>
              </w:rPr>
            </w:pPr>
            <w:r>
              <w:rPr>
                <w:sz w:val="24"/>
              </w:rPr>
              <w:t>Подготовка</w:t>
            </w:r>
            <w:r>
              <w:rPr>
                <w:spacing w:val="-4"/>
                <w:sz w:val="24"/>
              </w:rPr>
              <w:t xml:space="preserve"> </w:t>
            </w:r>
            <w:r>
              <w:rPr>
                <w:sz w:val="24"/>
              </w:rPr>
              <w:t>к</w:t>
            </w:r>
            <w:r>
              <w:rPr>
                <w:spacing w:val="-4"/>
                <w:sz w:val="24"/>
              </w:rPr>
              <w:t xml:space="preserve"> </w:t>
            </w:r>
            <w:r>
              <w:rPr>
                <w:sz w:val="24"/>
              </w:rPr>
              <w:t>завтраку,</w:t>
            </w:r>
            <w:r>
              <w:rPr>
                <w:spacing w:val="-1"/>
                <w:sz w:val="24"/>
              </w:rPr>
              <w:t xml:space="preserve"> </w:t>
            </w:r>
            <w:r>
              <w:rPr>
                <w:sz w:val="24"/>
              </w:rPr>
              <w:t>завтрак,</w:t>
            </w:r>
          </w:p>
          <w:p w:rsidR="006851DD" w:rsidRDefault="006851DD" w:rsidP="006851DD">
            <w:pPr>
              <w:pStyle w:val="TableParagraph"/>
              <w:spacing w:before="2" w:line="261" w:lineRule="exact"/>
              <w:rPr>
                <w:sz w:val="24"/>
              </w:rPr>
            </w:pPr>
            <w:r>
              <w:rPr>
                <w:sz w:val="24"/>
              </w:rPr>
              <w:t>дежурство</w:t>
            </w:r>
          </w:p>
        </w:tc>
        <w:tc>
          <w:tcPr>
            <w:tcW w:w="1566" w:type="dxa"/>
          </w:tcPr>
          <w:p w:rsidR="006851DD" w:rsidRPr="008344E7" w:rsidRDefault="006851DD" w:rsidP="006851DD">
            <w:pPr>
              <w:pStyle w:val="TableParagraph"/>
              <w:spacing w:line="268" w:lineRule="exact"/>
              <w:ind w:left="161" w:right="148"/>
              <w:jc w:val="center"/>
              <w:rPr>
                <w:sz w:val="24"/>
                <w:szCs w:val="24"/>
              </w:rPr>
            </w:pPr>
            <w:r w:rsidRPr="008344E7">
              <w:rPr>
                <w:sz w:val="24"/>
                <w:szCs w:val="24"/>
              </w:rPr>
              <w:t>8.10-8.40</w:t>
            </w:r>
          </w:p>
        </w:tc>
        <w:tc>
          <w:tcPr>
            <w:tcW w:w="1741" w:type="dxa"/>
          </w:tcPr>
          <w:p w:rsidR="006851DD" w:rsidRPr="008344E7" w:rsidRDefault="006851DD" w:rsidP="006851DD">
            <w:pPr>
              <w:pStyle w:val="TableParagraph"/>
              <w:spacing w:line="268" w:lineRule="exact"/>
              <w:ind w:left="152" w:right="148"/>
              <w:jc w:val="center"/>
              <w:rPr>
                <w:sz w:val="24"/>
                <w:szCs w:val="24"/>
              </w:rPr>
            </w:pPr>
            <w:r w:rsidRPr="008344E7">
              <w:rPr>
                <w:sz w:val="24"/>
                <w:szCs w:val="24"/>
              </w:rPr>
              <w:t>8.10-8.30</w:t>
            </w:r>
          </w:p>
        </w:tc>
        <w:tc>
          <w:tcPr>
            <w:tcW w:w="1836" w:type="dxa"/>
          </w:tcPr>
          <w:p w:rsidR="006851DD" w:rsidRPr="008344E7" w:rsidRDefault="006851DD" w:rsidP="006851DD">
            <w:pPr>
              <w:pStyle w:val="TableParagraph"/>
              <w:spacing w:line="268" w:lineRule="exact"/>
              <w:ind w:left="355"/>
              <w:rPr>
                <w:sz w:val="24"/>
                <w:szCs w:val="24"/>
              </w:rPr>
            </w:pPr>
            <w:r w:rsidRPr="008344E7">
              <w:rPr>
                <w:sz w:val="24"/>
                <w:szCs w:val="24"/>
              </w:rPr>
              <w:t>8.20-8.40</w:t>
            </w:r>
          </w:p>
        </w:tc>
        <w:tc>
          <w:tcPr>
            <w:tcW w:w="2103" w:type="dxa"/>
          </w:tcPr>
          <w:p w:rsidR="006851DD" w:rsidRPr="008344E7" w:rsidRDefault="006851DD" w:rsidP="006851DD">
            <w:pPr>
              <w:pStyle w:val="TableParagraph"/>
              <w:spacing w:line="268" w:lineRule="exact"/>
              <w:ind w:left="160" w:right="148"/>
              <w:jc w:val="center"/>
              <w:rPr>
                <w:sz w:val="24"/>
                <w:szCs w:val="24"/>
              </w:rPr>
            </w:pPr>
            <w:r w:rsidRPr="008344E7">
              <w:rPr>
                <w:sz w:val="24"/>
                <w:szCs w:val="24"/>
              </w:rPr>
              <w:t>8.20-8.40</w:t>
            </w:r>
          </w:p>
        </w:tc>
      </w:tr>
      <w:tr w:rsidR="006851DD" w:rsidTr="006851DD">
        <w:tc>
          <w:tcPr>
            <w:tcW w:w="2325" w:type="dxa"/>
          </w:tcPr>
          <w:p w:rsidR="006851DD" w:rsidRDefault="006851DD" w:rsidP="006851DD">
            <w:pPr>
              <w:pStyle w:val="TableParagraph"/>
              <w:spacing w:line="263" w:lineRule="exact"/>
              <w:rPr>
                <w:sz w:val="24"/>
              </w:rPr>
            </w:pPr>
            <w:r>
              <w:rPr>
                <w:sz w:val="24"/>
              </w:rPr>
              <w:t>Утренний</w:t>
            </w:r>
            <w:r>
              <w:rPr>
                <w:spacing w:val="-4"/>
                <w:sz w:val="24"/>
              </w:rPr>
              <w:t xml:space="preserve"> </w:t>
            </w:r>
            <w:r>
              <w:rPr>
                <w:sz w:val="24"/>
              </w:rPr>
              <w:t>круг</w:t>
            </w:r>
          </w:p>
        </w:tc>
        <w:tc>
          <w:tcPr>
            <w:tcW w:w="1566" w:type="dxa"/>
          </w:tcPr>
          <w:p w:rsidR="006851DD" w:rsidRPr="008344E7" w:rsidRDefault="006851DD" w:rsidP="006851DD">
            <w:pPr>
              <w:pStyle w:val="TableParagraph"/>
              <w:spacing w:line="263" w:lineRule="exact"/>
              <w:ind w:left="161" w:right="148"/>
              <w:jc w:val="center"/>
              <w:rPr>
                <w:sz w:val="24"/>
                <w:szCs w:val="24"/>
              </w:rPr>
            </w:pPr>
            <w:r w:rsidRPr="008344E7">
              <w:rPr>
                <w:sz w:val="24"/>
                <w:szCs w:val="24"/>
              </w:rPr>
              <w:t>8.40-9.00</w:t>
            </w:r>
          </w:p>
        </w:tc>
        <w:tc>
          <w:tcPr>
            <w:tcW w:w="1741" w:type="dxa"/>
          </w:tcPr>
          <w:p w:rsidR="006851DD" w:rsidRPr="008344E7" w:rsidRDefault="006851DD" w:rsidP="006851DD">
            <w:pPr>
              <w:pStyle w:val="TableParagraph"/>
              <w:spacing w:before="1" w:line="261" w:lineRule="exact"/>
              <w:ind w:left="156" w:right="148"/>
              <w:jc w:val="center"/>
              <w:rPr>
                <w:sz w:val="24"/>
                <w:szCs w:val="24"/>
              </w:rPr>
            </w:pPr>
            <w:r w:rsidRPr="008344E7">
              <w:rPr>
                <w:sz w:val="24"/>
                <w:szCs w:val="24"/>
              </w:rPr>
              <w:t>8.40</w:t>
            </w:r>
            <w:r w:rsidRPr="008344E7">
              <w:rPr>
                <w:rFonts w:ascii="Calibri"/>
                <w:sz w:val="24"/>
                <w:szCs w:val="24"/>
              </w:rPr>
              <w:t>-</w:t>
            </w:r>
            <w:r w:rsidRPr="008344E7">
              <w:rPr>
                <w:sz w:val="24"/>
                <w:szCs w:val="24"/>
              </w:rPr>
              <w:t>9.00</w:t>
            </w:r>
          </w:p>
        </w:tc>
        <w:tc>
          <w:tcPr>
            <w:tcW w:w="1836" w:type="dxa"/>
          </w:tcPr>
          <w:p w:rsidR="006851DD" w:rsidRPr="008344E7" w:rsidRDefault="006851DD" w:rsidP="006851DD">
            <w:pPr>
              <w:pStyle w:val="TableParagraph"/>
              <w:spacing w:line="263" w:lineRule="exact"/>
              <w:ind w:left="355"/>
              <w:rPr>
                <w:sz w:val="24"/>
                <w:szCs w:val="24"/>
              </w:rPr>
            </w:pPr>
            <w:r w:rsidRPr="008344E7">
              <w:rPr>
                <w:sz w:val="24"/>
                <w:szCs w:val="24"/>
              </w:rPr>
              <w:t>8.40-9.00</w:t>
            </w:r>
          </w:p>
        </w:tc>
        <w:tc>
          <w:tcPr>
            <w:tcW w:w="2103" w:type="dxa"/>
          </w:tcPr>
          <w:p w:rsidR="006851DD" w:rsidRPr="008344E7" w:rsidRDefault="006851DD" w:rsidP="006851DD">
            <w:pPr>
              <w:pStyle w:val="TableParagraph"/>
              <w:spacing w:line="263" w:lineRule="exact"/>
              <w:ind w:left="160" w:right="148"/>
              <w:jc w:val="center"/>
              <w:rPr>
                <w:sz w:val="24"/>
                <w:szCs w:val="24"/>
              </w:rPr>
            </w:pPr>
            <w:r w:rsidRPr="008344E7">
              <w:rPr>
                <w:sz w:val="24"/>
                <w:szCs w:val="24"/>
              </w:rPr>
              <w:t>8.40-9.00</w:t>
            </w:r>
          </w:p>
        </w:tc>
      </w:tr>
      <w:tr w:rsidR="006851DD" w:rsidTr="006851DD">
        <w:tc>
          <w:tcPr>
            <w:tcW w:w="2325" w:type="dxa"/>
          </w:tcPr>
          <w:p w:rsidR="006851DD" w:rsidRDefault="006851DD" w:rsidP="006851DD">
            <w:pPr>
              <w:pStyle w:val="TableParagraph"/>
              <w:spacing w:line="268" w:lineRule="exact"/>
              <w:rPr>
                <w:sz w:val="24"/>
              </w:rPr>
            </w:pPr>
            <w:r>
              <w:rPr>
                <w:sz w:val="24"/>
              </w:rPr>
              <w:t>Игры,</w:t>
            </w:r>
            <w:r>
              <w:rPr>
                <w:spacing w:val="-4"/>
                <w:sz w:val="24"/>
              </w:rPr>
              <w:t xml:space="preserve"> </w:t>
            </w:r>
            <w:r>
              <w:rPr>
                <w:sz w:val="24"/>
              </w:rPr>
              <w:t>кружки,</w:t>
            </w:r>
            <w:r>
              <w:rPr>
                <w:spacing w:val="1"/>
                <w:sz w:val="24"/>
              </w:rPr>
              <w:t xml:space="preserve"> </w:t>
            </w:r>
            <w:r>
              <w:rPr>
                <w:sz w:val="24"/>
              </w:rPr>
              <w:t>занятия,</w:t>
            </w:r>
            <w:r>
              <w:rPr>
                <w:spacing w:val="-4"/>
                <w:sz w:val="24"/>
              </w:rPr>
              <w:t xml:space="preserve"> </w:t>
            </w:r>
            <w:r>
              <w:rPr>
                <w:sz w:val="24"/>
              </w:rPr>
              <w:t>занятия</w:t>
            </w:r>
          </w:p>
          <w:p w:rsidR="006851DD" w:rsidRDefault="006851DD" w:rsidP="006851DD">
            <w:pPr>
              <w:pStyle w:val="TableParagraph"/>
              <w:spacing w:before="2" w:line="261" w:lineRule="exact"/>
              <w:rPr>
                <w:sz w:val="24"/>
              </w:rPr>
            </w:pPr>
            <w:r>
              <w:rPr>
                <w:sz w:val="24"/>
              </w:rPr>
              <w:lastRenderedPageBreak/>
              <w:t>со</w:t>
            </w:r>
            <w:r>
              <w:rPr>
                <w:spacing w:val="2"/>
                <w:sz w:val="24"/>
              </w:rPr>
              <w:t xml:space="preserve"> </w:t>
            </w:r>
            <w:r>
              <w:rPr>
                <w:sz w:val="24"/>
              </w:rPr>
              <w:t>специалистами</w:t>
            </w:r>
          </w:p>
        </w:tc>
        <w:tc>
          <w:tcPr>
            <w:tcW w:w="1566" w:type="dxa"/>
          </w:tcPr>
          <w:p w:rsidR="006851DD" w:rsidRPr="008344E7" w:rsidRDefault="006851DD" w:rsidP="006851DD">
            <w:pPr>
              <w:pStyle w:val="TableParagraph"/>
              <w:spacing w:before="1"/>
              <w:ind w:left="157" w:right="148"/>
              <w:jc w:val="center"/>
              <w:rPr>
                <w:rFonts w:ascii="Calibri"/>
                <w:sz w:val="24"/>
                <w:szCs w:val="24"/>
              </w:rPr>
            </w:pPr>
            <w:r w:rsidRPr="008344E7">
              <w:rPr>
                <w:rFonts w:ascii="Calibri"/>
                <w:sz w:val="24"/>
                <w:szCs w:val="24"/>
              </w:rPr>
              <w:lastRenderedPageBreak/>
              <w:t>9.00-9.50</w:t>
            </w:r>
          </w:p>
        </w:tc>
        <w:tc>
          <w:tcPr>
            <w:tcW w:w="1741" w:type="dxa"/>
          </w:tcPr>
          <w:p w:rsidR="006851DD" w:rsidRPr="008344E7" w:rsidRDefault="006851DD" w:rsidP="006851DD">
            <w:pPr>
              <w:pStyle w:val="TableParagraph"/>
              <w:spacing w:line="268" w:lineRule="exact"/>
              <w:ind w:left="167" w:right="101"/>
              <w:jc w:val="center"/>
              <w:rPr>
                <w:sz w:val="24"/>
                <w:szCs w:val="24"/>
              </w:rPr>
            </w:pPr>
            <w:r w:rsidRPr="008344E7">
              <w:rPr>
                <w:sz w:val="24"/>
                <w:szCs w:val="24"/>
              </w:rPr>
              <w:t>9.00-9.50</w:t>
            </w:r>
          </w:p>
        </w:tc>
        <w:tc>
          <w:tcPr>
            <w:tcW w:w="1836" w:type="dxa"/>
          </w:tcPr>
          <w:p w:rsidR="006851DD" w:rsidRPr="008344E7" w:rsidRDefault="006851DD" w:rsidP="006851DD">
            <w:pPr>
              <w:pStyle w:val="TableParagraph"/>
              <w:spacing w:line="268" w:lineRule="exact"/>
              <w:ind w:left="355"/>
              <w:rPr>
                <w:sz w:val="24"/>
                <w:szCs w:val="24"/>
              </w:rPr>
            </w:pPr>
            <w:r w:rsidRPr="008344E7">
              <w:rPr>
                <w:sz w:val="24"/>
                <w:szCs w:val="24"/>
              </w:rPr>
              <w:t>9.00-9.55</w:t>
            </w:r>
          </w:p>
        </w:tc>
        <w:tc>
          <w:tcPr>
            <w:tcW w:w="2103" w:type="dxa"/>
          </w:tcPr>
          <w:p w:rsidR="006851DD" w:rsidRPr="008344E7" w:rsidRDefault="006851DD" w:rsidP="006851DD">
            <w:pPr>
              <w:pStyle w:val="TableParagraph"/>
              <w:spacing w:line="268" w:lineRule="exact"/>
              <w:ind w:left="301"/>
              <w:rPr>
                <w:sz w:val="24"/>
                <w:szCs w:val="24"/>
              </w:rPr>
            </w:pPr>
            <w:r w:rsidRPr="008344E7">
              <w:rPr>
                <w:sz w:val="24"/>
                <w:szCs w:val="24"/>
              </w:rPr>
              <w:t>9.00-10.10</w:t>
            </w:r>
          </w:p>
          <w:p w:rsidR="006851DD" w:rsidRPr="008344E7" w:rsidRDefault="006851DD" w:rsidP="006851DD">
            <w:pPr>
              <w:pStyle w:val="TableParagraph"/>
              <w:spacing w:before="2" w:line="261" w:lineRule="exact"/>
              <w:ind w:left="239"/>
              <w:rPr>
                <w:sz w:val="24"/>
                <w:szCs w:val="24"/>
              </w:rPr>
            </w:pPr>
            <w:r w:rsidRPr="008344E7">
              <w:rPr>
                <w:sz w:val="24"/>
                <w:szCs w:val="24"/>
              </w:rPr>
              <w:t>10.20-10.50</w:t>
            </w:r>
          </w:p>
        </w:tc>
      </w:tr>
      <w:tr w:rsidR="006851DD" w:rsidTr="006851DD">
        <w:tc>
          <w:tcPr>
            <w:tcW w:w="2325" w:type="dxa"/>
          </w:tcPr>
          <w:p w:rsidR="006851DD" w:rsidRDefault="006851DD" w:rsidP="006851DD">
            <w:pPr>
              <w:pStyle w:val="TableParagraph"/>
              <w:spacing w:line="263" w:lineRule="exact"/>
              <w:rPr>
                <w:sz w:val="24"/>
              </w:rPr>
            </w:pPr>
            <w:r>
              <w:rPr>
                <w:sz w:val="24"/>
              </w:rPr>
              <w:lastRenderedPageBreak/>
              <w:t>Второй</w:t>
            </w:r>
            <w:r>
              <w:rPr>
                <w:spacing w:val="-2"/>
                <w:sz w:val="24"/>
              </w:rPr>
              <w:t xml:space="preserve"> </w:t>
            </w:r>
            <w:r>
              <w:rPr>
                <w:sz w:val="24"/>
              </w:rPr>
              <w:t>завтрак</w:t>
            </w:r>
          </w:p>
        </w:tc>
        <w:tc>
          <w:tcPr>
            <w:tcW w:w="1566" w:type="dxa"/>
          </w:tcPr>
          <w:p w:rsidR="006851DD" w:rsidRPr="008344E7" w:rsidRDefault="006851DD" w:rsidP="006851DD">
            <w:pPr>
              <w:pStyle w:val="TableParagraph"/>
              <w:spacing w:before="1" w:line="261" w:lineRule="exact"/>
              <w:ind w:left="156" w:right="148"/>
              <w:jc w:val="center"/>
              <w:rPr>
                <w:sz w:val="24"/>
                <w:szCs w:val="24"/>
              </w:rPr>
            </w:pPr>
            <w:r w:rsidRPr="008344E7">
              <w:rPr>
                <w:rFonts w:ascii="Calibri"/>
                <w:sz w:val="24"/>
                <w:szCs w:val="24"/>
              </w:rPr>
              <w:t>9.50-</w:t>
            </w:r>
            <w:r w:rsidRPr="008344E7">
              <w:rPr>
                <w:sz w:val="24"/>
                <w:szCs w:val="24"/>
              </w:rPr>
              <w:t>10.00</w:t>
            </w:r>
          </w:p>
        </w:tc>
        <w:tc>
          <w:tcPr>
            <w:tcW w:w="1741" w:type="dxa"/>
          </w:tcPr>
          <w:p w:rsidR="006851DD" w:rsidRPr="008344E7" w:rsidRDefault="006851DD" w:rsidP="006851DD">
            <w:pPr>
              <w:pStyle w:val="TableParagraph"/>
              <w:spacing w:before="1" w:line="261" w:lineRule="exact"/>
              <w:ind w:left="148" w:right="148"/>
              <w:jc w:val="center"/>
              <w:rPr>
                <w:sz w:val="24"/>
                <w:szCs w:val="24"/>
              </w:rPr>
            </w:pPr>
            <w:r w:rsidRPr="008344E7">
              <w:rPr>
                <w:rFonts w:ascii="Calibri"/>
                <w:sz w:val="24"/>
                <w:szCs w:val="24"/>
              </w:rPr>
              <w:t>9.50-</w:t>
            </w:r>
            <w:r w:rsidRPr="008344E7">
              <w:rPr>
                <w:sz w:val="24"/>
                <w:szCs w:val="24"/>
              </w:rPr>
              <w:t>10.10</w:t>
            </w:r>
          </w:p>
        </w:tc>
        <w:tc>
          <w:tcPr>
            <w:tcW w:w="1836" w:type="dxa"/>
          </w:tcPr>
          <w:p w:rsidR="006851DD" w:rsidRPr="008344E7" w:rsidRDefault="006851DD" w:rsidP="006851DD">
            <w:pPr>
              <w:pStyle w:val="TableParagraph"/>
              <w:spacing w:line="263" w:lineRule="exact"/>
              <w:ind w:left="0" w:right="282"/>
              <w:jc w:val="right"/>
              <w:rPr>
                <w:sz w:val="24"/>
                <w:szCs w:val="24"/>
              </w:rPr>
            </w:pPr>
            <w:r w:rsidRPr="008344E7">
              <w:rPr>
                <w:sz w:val="24"/>
                <w:szCs w:val="24"/>
              </w:rPr>
              <w:t>9.55-10.05</w:t>
            </w:r>
          </w:p>
        </w:tc>
        <w:tc>
          <w:tcPr>
            <w:tcW w:w="2103" w:type="dxa"/>
          </w:tcPr>
          <w:p w:rsidR="006851DD" w:rsidRPr="008344E7" w:rsidRDefault="006851DD" w:rsidP="006851DD">
            <w:pPr>
              <w:pStyle w:val="TableParagraph"/>
              <w:spacing w:line="263" w:lineRule="exact"/>
              <w:ind w:left="160" w:right="148"/>
              <w:jc w:val="center"/>
              <w:rPr>
                <w:sz w:val="24"/>
                <w:szCs w:val="24"/>
              </w:rPr>
            </w:pPr>
            <w:r w:rsidRPr="008344E7">
              <w:rPr>
                <w:sz w:val="24"/>
                <w:szCs w:val="24"/>
              </w:rPr>
              <w:t>10.10-10.20</w:t>
            </w:r>
          </w:p>
        </w:tc>
      </w:tr>
      <w:tr w:rsidR="006851DD" w:rsidTr="006851DD">
        <w:tc>
          <w:tcPr>
            <w:tcW w:w="2325" w:type="dxa"/>
          </w:tcPr>
          <w:p w:rsidR="006851DD" w:rsidRDefault="006851DD" w:rsidP="006851DD">
            <w:pPr>
              <w:pStyle w:val="TableParagraph"/>
              <w:spacing w:line="268" w:lineRule="exact"/>
              <w:rPr>
                <w:sz w:val="24"/>
              </w:rPr>
            </w:pPr>
            <w:r>
              <w:rPr>
                <w:sz w:val="24"/>
              </w:rPr>
              <w:t>Подготовка</w:t>
            </w:r>
            <w:r>
              <w:rPr>
                <w:spacing w:val="-4"/>
                <w:sz w:val="24"/>
              </w:rPr>
              <w:t xml:space="preserve"> </w:t>
            </w:r>
            <w:r>
              <w:rPr>
                <w:sz w:val="24"/>
              </w:rPr>
              <w:t>к</w:t>
            </w:r>
            <w:r>
              <w:rPr>
                <w:spacing w:val="-4"/>
                <w:sz w:val="24"/>
              </w:rPr>
              <w:t xml:space="preserve"> </w:t>
            </w:r>
            <w:r>
              <w:rPr>
                <w:sz w:val="24"/>
              </w:rPr>
              <w:t>прогулке,</w:t>
            </w:r>
            <w:r>
              <w:rPr>
                <w:spacing w:val="-1"/>
                <w:sz w:val="24"/>
              </w:rPr>
              <w:t xml:space="preserve"> </w:t>
            </w:r>
            <w:r>
              <w:rPr>
                <w:sz w:val="24"/>
              </w:rPr>
              <w:t>прогулка</w:t>
            </w:r>
          </w:p>
          <w:p w:rsidR="006851DD" w:rsidRDefault="006851DD" w:rsidP="006851DD">
            <w:pPr>
              <w:pStyle w:val="TableParagraph"/>
              <w:spacing w:before="2" w:line="261" w:lineRule="exact"/>
              <w:rPr>
                <w:sz w:val="24"/>
              </w:rPr>
            </w:pPr>
            <w:r>
              <w:rPr>
                <w:sz w:val="24"/>
              </w:rPr>
              <w:t>(игры,</w:t>
            </w:r>
            <w:r>
              <w:rPr>
                <w:spacing w:val="-7"/>
                <w:sz w:val="24"/>
              </w:rPr>
              <w:t xml:space="preserve"> </w:t>
            </w:r>
            <w:r>
              <w:rPr>
                <w:sz w:val="24"/>
              </w:rPr>
              <w:t>труд,</w:t>
            </w:r>
            <w:r>
              <w:rPr>
                <w:spacing w:val="-2"/>
                <w:sz w:val="24"/>
              </w:rPr>
              <w:t xml:space="preserve"> </w:t>
            </w:r>
            <w:r>
              <w:rPr>
                <w:sz w:val="24"/>
              </w:rPr>
              <w:t>наблюдения)</w:t>
            </w:r>
          </w:p>
        </w:tc>
        <w:tc>
          <w:tcPr>
            <w:tcW w:w="1566" w:type="dxa"/>
          </w:tcPr>
          <w:p w:rsidR="006851DD" w:rsidRPr="008344E7" w:rsidRDefault="006851DD" w:rsidP="006851DD">
            <w:pPr>
              <w:pStyle w:val="TableParagraph"/>
              <w:spacing w:line="268" w:lineRule="exact"/>
              <w:ind w:left="161" w:right="148"/>
              <w:jc w:val="center"/>
              <w:rPr>
                <w:sz w:val="24"/>
                <w:szCs w:val="24"/>
              </w:rPr>
            </w:pPr>
            <w:r w:rsidRPr="008344E7">
              <w:rPr>
                <w:sz w:val="24"/>
                <w:szCs w:val="24"/>
              </w:rPr>
              <w:t>10.00-10.10</w:t>
            </w:r>
          </w:p>
        </w:tc>
        <w:tc>
          <w:tcPr>
            <w:tcW w:w="1741" w:type="dxa"/>
          </w:tcPr>
          <w:p w:rsidR="006851DD" w:rsidRPr="008344E7" w:rsidRDefault="008344E7" w:rsidP="006851DD">
            <w:pPr>
              <w:pStyle w:val="TableParagraph"/>
              <w:spacing w:line="268" w:lineRule="exact"/>
              <w:ind w:left="150" w:right="148"/>
              <w:jc w:val="center"/>
              <w:rPr>
                <w:sz w:val="24"/>
                <w:szCs w:val="24"/>
              </w:rPr>
            </w:pPr>
            <w:r w:rsidRPr="008344E7">
              <w:rPr>
                <w:sz w:val="24"/>
                <w:szCs w:val="24"/>
              </w:rPr>
              <w:t>10.00.</w:t>
            </w:r>
            <w:r w:rsidR="006851DD" w:rsidRPr="008344E7">
              <w:rPr>
                <w:sz w:val="24"/>
                <w:szCs w:val="24"/>
              </w:rPr>
              <w:t>10.10-</w:t>
            </w:r>
          </w:p>
          <w:p w:rsidR="006851DD" w:rsidRPr="008344E7" w:rsidRDefault="006851DD" w:rsidP="006851DD">
            <w:pPr>
              <w:pStyle w:val="TableParagraph"/>
              <w:spacing w:before="2" w:line="261" w:lineRule="exact"/>
              <w:ind w:left="152" w:right="148"/>
              <w:jc w:val="center"/>
              <w:rPr>
                <w:sz w:val="24"/>
                <w:szCs w:val="24"/>
              </w:rPr>
            </w:pPr>
            <w:r w:rsidRPr="008344E7">
              <w:rPr>
                <w:sz w:val="24"/>
                <w:szCs w:val="24"/>
              </w:rPr>
              <w:t>12.10</w:t>
            </w:r>
          </w:p>
        </w:tc>
        <w:tc>
          <w:tcPr>
            <w:tcW w:w="1836" w:type="dxa"/>
          </w:tcPr>
          <w:p w:rsidR="006851DD" w:rsidRPr="008344E7" w:rsidRDefault="008344E7" w:rsidP="006851DD">
            <w:pPr>
              <w:pStyle w:val="TableParagraph"/>
              <w:spacing w:line="268" w:lineRule="exact"/>
              <w:ind w:left="184" w:right="177"/>
              <w:jc w:val="center"/>
              <w:rPr>
                <w:sz w:val="24"/>
                <w:szCs w:val="24"/>
              </w:rPr>
            </w:pPr>
            <w:r w:rsidRPr="008344E7">
              <w:rPr>
                <w:sz w:val="24"/>
                <w:szCs w:val="24"/>
              </w:rPr>
              <w:t>10.05.</w:t>
            </w:r>
            <w:r w:rsidR="006851DD" w:rsidRPr="008344E7">
              <w:rPr>
                <w:sz w:val="24"/>
                <w:szCs w:val="24"/>
              </w:rPr>
              <w:t>10.35-</w:t>
            </w:r>
          </w:p>
          <w:p w:rsidR="006851DD" w:rsidRPr="008344E7" w:rsidRDefault="006851DD" w:rsidP="006851DD">
            <w:pPr>
              <w:pStyle w:val="TableParagraph"/>
              <w:spacing w:before="2" w:line="261" w:lineRule="exact"/>
              <w:ind w:left="184" w:right="176"/>
              <w:jc w:val="center"/>
              <w:rPr>
                <w:sz w:val="24"/>
                <w:szCs w:val="24"/>
              </w:rPr>
            </w:pPr>
            <w:r w:rsidRPr="008344E7">
              <w:rPr>
                <w:sz w:val="24"/>
                <w:szCs w:val="24"/>
              </w:rPr>
              <w:t>12.15</w:t>
            </w:r>
          </w:p>
        </w:tc>
        <w:tc>
          <w:tcPr>
            <w:tcW w:w="2103" w:type="dxa"/>
          </w:tcPr>
          <w:p w:rsidR="006851DD" w:rsidRPr="008344E7" w:rsidRDefault="006851DD" w:rsidP="006851DD">
            <w:pPr>
              <w:pStyle w:val="TableParagraph"/>
              <w:spacing w:line="268" w:lineRule="exact"/>
              <w:ind w:left="160" w:right="148"/>
              <w:jc w:val="center"/>
              <w:rPr>
                <w:sz w:val="24"/>
                <w:szCs w:val="24"/>
              </w:rPr>
            </w:pPr>
            <w:r w:rsidRPr="008344E7">
              <w:rPr>
                <w:sz w:val="24"/>
                <w:szCs w:val="24"/>
              </w:rPr>
              <w:t>10.50-12.20</w:t>
            </w:r>
          </w:p>
        </w:tc>
      </w:tr>
      <w:tr w:rsidR="006851DD" w:rsidTr="006851DD">
        <w:tc>
          <w:tcPr>
            <w:tcW w:w="2325" w:type="dxa"/>
          </w:tcPr>
          <w:p w:rsidR="006851DD" w:rsidRDefault="006851DD" w:rsidP="006851DD">
            <w:pPr>
              <w:pStyle w:val="TableParagraph"/>
              <w:spacing w:line="237" w:lineRule="auto"/>
              <w:ind w:right="157"/>
              <w:rPr>
                <w:sz w:val="24"/>
              </w:rPr>
            </w:pPr>
            <w:r>
              <w:rPr>
                <w:sz w:val="24"/>
              </w:rPr>
              <w:t>Возвращение с прогулки, водные</w:t>
            </w:r>
            <w:r>
              <w:rPr>
                <w:spacing w:val="-58"/>
                <w:sz w:val="24"/>
              </w:rPr>
              <w:t xml:space="preserve"> </w:t>
            </w:r>
            <w:r>
              <w:rPr>
                <w:sz w:val="24"/>
              </w:rPr>
              <w:t>процедуры,</w:t>
            </w:r>
            <w:r>
              <w:rPr>
                <w:spacing w:val="2"/>
                <w:sz w:val="24"/>
              </w:rPr>
              <w:t xml:space="preserve"> </w:t>
            </w:r>
            <w:r>
              <w:rPr>
                <w:sz w:val="24"/>
              </w:rPr>
              <w:t>самостоятельные</w:t>
            </w:r>
          </w:p>
          <w:p w:rsidR="006851DD" w:rsidRDefault="006851DD" w:rsidP="006851DD">
            <w:pPr>
              <w:pStyle w:val="TableParagraph"/>
              <w:spacing w:before="2" w:line="261" w:lineRule="exact"/>
              <w:rPr>
                <w:sz w:val="24"/>
              </w:rPr>
            </w:pPr>
            <w:r>
              <w:rPr>
                <w:sz w:val="24"/>
              </w:rPr>
              <w:t>игры</w:t>
            </w:r>
          </w:p>
        </w:tc>
        <w:tc>
          <w:tcPr>
            <w:tcW w:w="1566" w:type="dxa"/>
          </w:tcPr>
          <w:p w:rsidR="006851DD" w:rsidRPr="008344E7" w:rsidRDefault="006851DD" w:rsidP="006851DD">
            <w:pPr>
              <w:pStyle w:val="TableParagraph"/>
              <w:spacing w:line="273" w:lineRule="exact"/>
              <w:ind w:left="161" w:right="148"/>
              <w:jc w:val="center"/>
              <w:rPr>
                <w:sz w:val="24"/>
                <w:szCs w:val="24"/>
              </w:rPr>
            </w:pPr>
            <w:r w:rsidRPr="008344E7">
              <w:rPr>
                <w:sz w:val="24"/>
                <w:szCs w:val="24"/>
              </w:rPr>
              <w:t>10.10-12.00</w:t>
            </w:r>
          </w:p>
        </w:tc>
        <w:tc>
          <w:tcPr>
            <w:tcW w:w="1741" w:type="dxa"/>
          </w:tcPr>
          <w:p w:rsidR="006851DD" w:rsidRPr="008344E7" w:rsidRDefault="006851DD" w:rsidP="006851DD">
            <w:pPr>
              <w:pStyle w:val="TableParagraph"/>
              <w:spacing w:line="273" w:lineRule="exact"/>
              <w:ind w:left="152" w:right="148"/>
              <w:jc w:val="center"/>
              <w:rPr>
                <w:sz w:val="24"/>
                <w:szCs w:val="24"/>
              </w:rPr>
            </w:pPr>
            <w:r w:rsidRPr="008344E7">
              <w:rPr>
                <w:sz w:val="24"/>
                <w:szCs w:val="24"/>
              </w:rPr>
              <w:t>12.10-12.30</w:t>
            </w:r>
          </w:p>
        </w:tc>
        <w:tc>
          <w:tcPr>
            <w:tcW w:w="1836" w:type="dxa"/>
          </w:tcPr>
          <w:p w:rsidR="006851DD" w:rsidRPr="008344E7" w:rsidRDefault="006851DD" w:rsidP="006851DD">
            <w:pPr>
              <w:pStyle w:val="TableParagraph"/>
              <w:spacing w:line="273" w:lineRule="exact"/>
              <w:ind w:left="0" w:right="224"/>
              <w:jc w:val="right"/>
              <w:rPr>
                <w:sz w:val="24"/>
                <w:szCs w:val="24"/>
              </w:rPr>
            </w:pPr>
            <w:r w:rsidRPr="008344E7">
              <w:rPr>
                <w:sz w:val="24"/>
                <w:szCs w:val="24"/>
              </w:rPr>
              <w:t>12.15-12.25</w:t>
            </w:r>
          </w:p>
        </w:tc>
        <w:tc>
          <w:tcPr>
            <w:tcW w:w="2103" w:type="dxa"/>
          </w:tcPr>
          <w:p w:rsidR="006851DD" w:rsidRPr="008344E7" w:rsidRDefault="006851DD" w:rsidP="006851DD">
            <w:pPr>
              <w:pStyle w:val="TableParagraph"/>
              <w:spacing w:line="273" w:lineRule="exact"/>
              <w:ind w:left="160" w:right="148"/>
              <w:jc w:val="center"/>
              <w:rPr>
                <w:sz w:val="24"/>
                <w:szCs w:val="24"/>
              </w:rPr>
            </w:pPr>
            <w:r w:rsidRPr="008344E7">
              <w:rPr>
                <w:sz w:val="24"/>
                <w:szCs w:val="24"/>
              </w:rPr>
              <w:t>12.20-12.30</w:t>
            </w:r>
          </w:p>
        </w:tc>
      </w:tr>
      <w:tr w:rsidR="006851DD" w:rsidTr="006851DD">
        <w:tc>
          <w:tcPr>
            <w:tcW w:w="2325" w:type="dxa"/>
          </w:tcPr>
          <w:p w:rsidR="006851DD" w:rsidRDefault="006851DD" w:rsidP="006851DD">
            <w:pPr>
              <w:pStyle w:val="TableParagraph"/>
              <w:spacing w:line="268" w:lineRule="exact"/>
              <w:rPr>
                <w:sz w:val="24"/>
              </w:rPr>
            </w:pPr>
            <w:r>
              <w:rPr>
                <w:sz w:val="24"/>
              </w:rPr>
              <w:t>Подготовка</w:t>
            </w:r>
            <w:r>
              <w:rPr>
                <w:spacing w:val="-3"/>
                <w:sz w:val="24"/>
              </w:rPr>
              <w:t xml:space="preserve"> </w:t>
            </w:r>
            <w:r>
              <w:rPr>
                <w:sz w:val="24"/>
              </w:rPr>
              <w:t>к</w:t>
            </w:r>
            <w:r>
              <w:rPr>
                <w:spacing w:val="-8"/>
                <w:sz w:val="24"/>
              </w:rPr>
              <w:t xml:space="preserve"> </w:t>
            </w:r>
            <w:r>
              <w:rPr>
                <w:sz w:val="24"/>
              </w:rPr>
              <w:t>обеду, обед,</w:t>
            </w:r>
          </w:p>
          <w:p w:rsidR="006851DD" w:rsidRDefault="006851DD" w:rsidP="006851DD">
            <w:pPr>
              <w:pStyle w:val="TableParagraph"/>
              <w:spacing w:before="2" w:line="261" w:lineRule="exact"/>
              <w:rPr>
                <w:sz w:val="24"/>
              </w:rPr>
            </w:pPr>
            <w:r>
              <w:rPr>
                <w:sz w:val="24"/>
              </w:rPr>
              <w:t>дежурство</w:t>
            </w:r>
          </w:p>
        </w:tc>
        <w:tc>
          <w:tcPr>
            <w:tcW w:w="1566" w:type="dxa"/>
          </w:tcPr>
          <w:p w:rsidR="006851DD" w:rsidRPr="008344E7" w:rsidRDefault="006851DD" w:rsidP="006851DD">
            <w:pPr>
              <w:pStyle w:val="TableParagraph"/>
              <w:spacing w:line="268" w:lineRule="exact"/>
              <w:ind w:left="161" w:right="148"/>
              <w:jc w:val="center"/>
              <w:rPr>
                <w:sz w:val="24"/>
                <w:szCs w:val="24"/>
              </w:rPr>
            </w:pPr>
            <w:r w:rsidRPr="008344E7">
              <w:rPr>
                <w:sz w:val="24"/>
                <w:szCs w:val="24"/>
              </w:rPr>
              <w:t>12.00-12.20</w:t>
            </w:r>
          </w:p>
        </w:tc>
        <w:tc>
          <w:tcPr>
            <w:tcW w:w="1741" w:type="dxa"/>
          </w:tcPr>
          <w:p w:rsidR="006851DD" w:rsidRPr="008344E7" w:rsidRDefault="006851DD" w:rsidP="006851DD">
            <w:pPr>
              <w:pStyle w:val="TableParagraph"/>
              <w:spacing w:line="268" w:lineRule="exact"/>
              <w:ind w:left="152" w:right="148"/>
              <w:jc w:val="center"/>
              <w:rPr>
                <w:sz w:val="24"/>
                <w:szCs w:val="24"/>
              </w:rPr>
            </w:pPr>
            <w:r w:rsidRPr="008344E7">
              <w:rPr>
                <w:sz w:val="24"/>
                <w:szCs w:val="24"/>
              </w:rPr>
              <w:t>12.30-13.00</w:t>
            </w:r>
          </w:p>
        </w:tc>
        <w:tc>
          <w:tcPr>
            <w:tcW w:w="1836" w:type="dxa"/>
          </w:tcPr>
          <w:p w:rsidR="006851DD" w:rsidRPr="008344E7" w:rsidRDefault="006851DD" w:rsidP="006851DD">
            <w:pPr>
              <w:pStyle w:val="TableParagraph"/>
              <w:spacing w:line="268" w:lineRule="exact"/>
              <w:ind w:left="0" w:right="224"/>
              <w:jc w:val="right"/>
              <w:rPr>
                <w:sz w:val="24"/>
                <w:szCs w:val="24"/>
              </w:rPr>
            </w:pPr>
            <w:r w:rsidRPr="008344E7">
              <w:rPr>
                <w:sz w:val="24"/>
                <w:szCs w:val="24"/>
              </w:rPr>
              <w:t>12.25-13.00</w:t>
            </w:r>
          </w:p>
        </w:tc>
        <w:tc>
          <w:tcPr>
            <w:tcW w:w="2103" w:type="dxa"/>
          </w:tcPr>
          <w:p w:rsidR="006851DD" w:rsidRPr="008344E7" w:rsidRDefault="006851DD" w:rsidP="006851DD">
            <w:pPr>
              <w:pStyle w:val="TableParagraph"/>
              <w:spacing w:line="268" w:lineRule="exact"/>
              <w:ind w:left="160" w:right="148"/>
              <w:jc w:val="center"/>
              <w:rPr>
                <w:sz w:val="24"/>
                <w:szCs w:val="24"/>
              </w:rPr>
            </w:pPr>
            <w:r w:rsidRPr="008344E7">
              <w:rPr>
                <w:sz w:val="24"/>
                <w:szCs w:val="24"/>
              </w:rPr>
              <w:t>12.30-13.00</w:t>
            </w:r>
          </w:p>
        </w:tc>
      </w:tr>
      <w:tr w:rsidR="006851DD" w:rsidTr="006851DD">
        <w:tc>
          <w:tcPr>
            <w:tcW w:w="2325" w:type="dxa"/>
          </w:tcPr>
          <w:p w:rsidR="006851DD" w:rsidRDefault="006851DD" w:rsidP="006851DD">
            <w:pPr>
              <w:pStyle w:val="TableParagraph"/>
              <w:spacing w:line="259" w:lineRule="exact"/>
              <w:rPr>
                <w:sz w:val="24"/>
              </w:rPr>
            </w:pPr>
            <w:r>
              <w:rPr>
                <w:sz w:val="24"/>
              </w:rPr>
              <w:t>Подготовка</w:t>
            </w:r>
            <w:r>
              <w:rPr>
                <w:spacing w:val="-3"/>
                <w:sz w:val="24"/>
              </w:rPr>
              <w:t xml:space="preserve"> </w:t>
            </w:r>
            <w:r>
              <w:rPr>
                <w:sz w:val="24"/>
              </w:rPr>
              <w:t>ко</w:t>
            </w:r>
            <w:r>
              <w:rPr>
                <w:spacing w:val="-2"/>
                <w:sz w:val="24"/>
              </w:rPr>
              <w:t xml:space="preserve"> </w:t>
            </w:r>
            <w:r>
              <w:rPr>
                <w:sz w:val="24"/>
              </w:rPr>
              <w:t>сну, чтение</w:t>
            </w:r>
            <w:r>
              <w:rPr>
                <w:spacing w:val="-3"/>
                <w:sz w:val="24"/>
              </w:rPr>
              <w:t xml:space="preserve"> </w:t>
            </w:r>
            <w:r>
              <w:rPr>
                <w:sz w:val="24"/>
              </w:rPr>
              <w:t>перед</w:t>
            </w:r>
          </w:p>
          <w:p w:rsidR="006851DD" w:rsidRDefault="006851DD" w:rsidP="006851DD">
            <w:pPr>
              <w:pStyle w:val="TableParagraph"/>
              <w:spacing w:before="2" w:line="270" w:lineRule="exact"/>
              <w:rPr>
                <w:sz w:val="24"/>
              </w:rPr>
            </w:pPr>
            <w:r>
              <w:rPr>
                <w:sz w:val="24"/>
              </w:rPr>
              <w:t>сном,</w:t>
            </w:r>
            <w:r>
              <w:rPr>
                <w:spacing w:val="-1"/>
                <w:sz w:val="24"/>
              </w:rPr>
              <w:t xml:space="preserve"> </w:t>
            </w:r>
            <w:r>
              <w:rPr>
                <w:sz w:val="24"/>
              </w:rPr>
              <w:t>дневной</w:t>
            </w:r>
            <w:r>
              <w:rPr>
                <w:spacing w:val="-1"/>
                <w:sz w:val="24"/>
              </w:rPr>
              <w:t xml:space="preserve"> </w:t>
            </w:r>
            <w:r>
              <w:rPr>
                <w:sz w:val="24"/>
              </w:rPr>
              <w:t>сон</w:t>
            </w:r>
          </w:p>
        </w:tc>
        <w:tc>
          <w:tcPr>
            <w:tcW w:w="1566" w:type="dxa"/>
          </w:tcPr>
          <w:p w:rsidR="006851DD" w:rsidRPr="008344E7" w:rsidRDefault="006851DD" w:rsidP="006851DD">
            <w:pPr>
              <w:pStyle w:val="TableParagraph"/>
              <w:spacing w:line="259" w:lineRule="exact"/>
              <w:ind w:left="161" w:right="148"/>
              <w:jc w:val="center"/>
              <w:rPr>
                <w:sz w:val="24"/>
                <w:szCs w:val="24"/>
              </w:rPr>
            </w:pPr>
            <w:r w:rsidRPr="008344E7">
              <w:rPr>
                <w:sz w:val="24"/>
                <w:szCs w:val="24"/>
              </w:rPr>
              <w:t>12.20-13.00</w:t>
            </w:r>
          </w:p>
        </w:tc>
        <w:tc>
          <w:tcPr>
            <w:tcW w:w="1741" w:type="dxa"/>
          </w:tcPr>
          <w:p w:rsidR="006851DD" w:rsidRPr="008344E7" w:rsidRDefault="006851DD" w:rsidP="006851DD">
            <w:pPr>
              <w:pStyle w:val="TableParagraph"/>
              <w:spacing w:line="259" w:lineRule="exact"/>
              <w:ind w:left="152" w:right="148"/>
              <w:jc w:val="center"/>
              <w:rPr>
                <w:sz w:val="24"/>
                <w:szCs w:val="24"/>
              </w:rPr>
            </w:pPr>
            <w:r w:rsidRPr="008344E7">
              <w:rPr>
                <w:sz w:val="24"/>
                <w:szCs w:val="24"/>
              </w:rPr>
              <w:t>13.00-15.00</w:t>
            </w:r>
          </w:p>
        </w:tc>
        <w:tc>
          <w:tcPr>
            <w:tcW w:w="1836" w:type="dxa"/>
          </w:tcPr>
          <w:p w:rsidR="006851DD" w:rsidRPr="008344E7" w:rsidRDefault="006851DD" w:rsidP="006851DD">
            <w:pPr>
              <w:pStyle w:val="TableParagraph"/>
              <w:spacing w:line="259" w:lineRule="exact"/>
              <w:ind w:left="184" w:right="176"/>
              <w:jc w:val="center"/>
              <w:rPr>
                <w:sz w:val="24"/>
                <w:szCs w:val="24"/>
              </w:rPr>
            </w:pPr>
            <w:r w:rsidRPr="008344E7">
              <w:rPr>
                <w:sz w:val="24"/>
                <w:szCs w:val="24"/>
              </w:rPr>
              <w:t>13.00-15.00</w:t>
            </w:r>
          </w:p>
        </w:tc>
        <w:tc>
          <w:tcPr>
            <w:tcW w:w="2103" w:type="dxa"/>
          </w:tcPr>
          <w:p w:rsidR="006851DD" w:rsidRPr="008344E7" w:rsidRDefault="006851DD" w:rsidP="006851DD">
            <w:pPr>
              <w:pStyle w:val="TableParagraph"/>
              <w:spacing w:line="259" w:lineRule="exact"/>
              <w:ind w:left="160" w:right="148"/>
              <w:jc w:val="center"/>
              <w:rPr>
                <w:sz w:val="24"/>
                <w:szCs w:val="24"/>
              </w:rPr>
            </w:pPr>
            <w:r w:rsidRPr="008344E7">
              <w:rPr>
                <w:sz w:val="24"/>
                <w:szCs w:val="24"/>
              </w:rPr>
              <w:t>13.00-15.00</w:t>
            </w:r>
          </w:p>
        </w:tc>
      </w:tr>
      <w:tr w:rsidR="006851DD" w:rsidTr="006851DD">
        <w:tc>
          <w:tcPr>
            <w:tcW w:w="2325" w:type="dxa"/>
          </w:tcPr>
          <w:p w:rsidR="006851DD" w:rsidRDefault="006851DD" w:rsidP="006851DD">
            <w:pPr>
              <w:pStyle w:val="TableParagraph"/>
              <w:spacing w:line="259" w:lineRule="exact"/>
              <w:rPr>
                <w:sz w:val="24"/>
              </w:rPr>
            </w:pPr>
            <w:r>
              <w:rPr>
                <w:sz w:val="24"/>
              </w:rPr>
              <w:t>Постепенный</w:t>
            </w:r>
            <w:r>
              <w:rPr>
                <w:spacing w:val="-5"/>
                <w:sz w:val="24"/>
              </w:rPr>
              <w:t xml:space="preserve"> </w:t>
            </w:r>
            <w:r>
              <w:rPr>
                <w:sz w:val="24"/>
              </w:rPr>
              <w:t>подъем,</w:t>
            </w:r>
          </w:p>
          <w:p w:rsidR="006851DD" w:rsidRDefault="006851DD" w:rsidP="006851DD">
            <w:pPr>
              <w:pStyle w:val="TableParagraph"/>
              <w:spacing w:before="4" w:line="237" w:lineRule="auto"/>
              <w:ind w:right="85"/>
              <w:rPr>
                <w:sz w:val="24"/>
              </w:rPr>
            </w:pPr>
            <w:r>
              <w:rPr>
                <w:sz w:val="24"/>
              </w:rPr>
              <w:t>профилактические физкультурно-</w:t>
            </w:r>
            <w:r>
              <w:rPr>
                <w:spacing w:val="-57"/>
                <w:sz w:val="24"/>
              </w:rPr>
              <w:t xml:space="preserve"> </w:t>
            </w:r>
            <w:r>
              <w:rPr>
                <w:sz w:val="24"/>
              </w:rPr>
              <w:t>оздоровительные</w:t>
            </w:r>
            <w:r>
              <w:rPr>
                <w:spacing w:val="-6"/>
                <w:sz w:val="24"/>
              </w:rPr>
              <w:t xml:space="preserve"> </w:t>
            </w:r>
            <w:r>
              <w:rPr>
                <w:sz w:val="24"/>
              </w:rPr>
              <w:t>процедуры</w:t>
            </w:r>
          </w:p>
        </w:tc>
        <w:tc>
          <w:tcPr>
            <w:tcW w:w="1566" w:type="dxa"/>
          </w:tcPr>
          <w:p w:rsidR="006851DD" w:rsidRPr="008344E7" w:rsidRDefault="006851DD" w:rsidP="006851DD">
            <w:pPr>
              <w:pStyle w:val="TableParagraph"/>
              <w:spacing w:line="259" w:lineRule="exact"/>
              <w:ind w:left="161" w:right="148"/>
              <w:jc w:val="center"/>
              <w:rPr>
                <w:sz w:val="24"/>
                <w:szCs w:val="24"/>
              </w:rPr>
            </w:pPr>
            <w:r w:rsidRPr="008344E7">
              <w:rPr>
                <w:sz w:val="24"/>
                <w:szCs w:val="24"/>
              </w:rPr>
              <w:t>13.00-15.10</w:t>
            </w:r>
          </w:p>
        </w:tc>
        <w:tc>
          <w:tcPr>
            <w:tcW w:w="1741" w:type="dxa"/>
          </w:tcPr>
          <w:p w:rsidR="006851DD" w:rsidRPr="008344E7" w:rsidRDefault="006851DD" w:rsidP="006851DD">
            <w:pPr>
              <w:pStyle w:val="TableParagraph"/>
              <w:spacing w:line="259" w:lineRule="exact"/>
              <w:ind w:left="152" w:right="148"/>
              <w:jc w:val="center"/>
              <w:rPr>
                <w:sz w:val="24"/>
                <w:szCs w:val="24"/>
              </w:rPr>
            </w:pPr>
            <w:r w:rsidRPr="008344E7">
              <w:rPr>
                <w:sz w:val="24"/>
                <w:szCs w:val="24"/>
              </w:rPr>
              <w:t>15.00-15.20</w:t>
            </w:r>
          </w:p>
        </w:tc>
        <w:tc>
          <w:tcPr>
            <w:tcW w:w="1836" w:type="dxa"/>
          </w:tcPr>
          <w:p w:rsidR="006851DD" w:rsidRPr="008344E7" w:rsidRDefault="006851DD" w:rsidP="006851DD">
            <w:pPr>
              <w:pStyle w:val="TableParagraph"/>
              <w:spacing w:line="259" w:lineRule="exact"/>
              <w:ind w:left="184" w:right="176"/>
              <w:jc w:val="center"/>
              <w:rPr>
                <w:sz w:val="24"/>
                <w:szCs w:val="24"/>
              </w:rPr>
            </w:pPr>
            <w:r w:rsidRPr="008344E7">
              <w:rPr>
                <w:sz w:val="24"/>
                <w:szCs w:val="24"/>
              </w:rPr>
              <w:t>15.00-15.20</w:t>
            </w:r>
          </w:p>
        </w:tc>
        <w:tc>
          <w:tcPr>
            <w:tcW w:w="2103" w:type="dxa"/>
          </w:tcPr>
          <w:p w:rsidR="006851DD" w:rsidRPr="008344E7" w:rsidRDefault="006851DD" w:rsidP="006851DD">
            <w:pPr>
              <w:pStyle w:val="TableParagraph"/>
              <w:spacing w:line="259" w:lineRule="exact"/>
              <w:ind w:left="161" w:right="148"/>
              <w:jc w:val="center"/>
              <w:rPr>
                <w:sz w:val="24"/>
                <w:szCs w:val="24"/>
              </w:rPr>
            </w:pPr>
            <w:r w:rsidRPr="008344E7">
              <w:rPr>
                <w:sz w:val="24"/>
                <w:szCs w:val="24"/>
              </w:rPr>
              <w:t>15.00-15.20</w:t>
            </w:r>
          </w:p>
        </w:tc>
      </w:tr>
      <w:tr w:rsidR="006851DD" w:rsidTr="006851DD">
        <w:tc>
          <w:tcPr>
            <w:tcW w:w="2325" w:type="dxa"/>
          </w:tcPr>
          <w:p w:rsidR="006851DD" w:rsidRDefault="006851DD" w:rsidP="006851DD">
            <w:pPr>
              <w:pStyle w:val="TableParagraph"/>
              <w:spacing w:line="259" w:lineRule="exact"/>
              <w:rPr>
                <w:sz w:val="24"/>
              </w:rPr>
            </w:pPr>
            <w:r>
              <w:rPr>
                <w:sz w:val="24"/>
              </w:rPr>
              <w:t>Подготовка</w:t>
            </w:r>
            <w:r>
              <w:rPr>
                <w:spacing w:val="-3"/>
                <w:sz w:val="24"/>
              </w:rPr>
              <w:t xml:space="preserve"> </w:t>
            </w:r>
            <w:r>
              <w:rPr>
                <w:sz w:val="24"/>
              </w:rPr>
              <w:t>к</w:t>
            </w:r>
            <w:r>
              <w:rPr>
                <w:spacing w:val="-4"/>
                <w:sz w:val="24"/>
              </w:rPr>
              <w:t xml:space="preserve"> </w:t>
            </w:r>
            <w:r>
              <w:rPr>
                <w:sz w:val="24"/>
              </w:rPr>
              <w:t>полднику, полдник</w:t>
            </w:r>
          </w:p>
        </w:tc>
        <w:tc>
          <w:tcPr>
            <w:tcW w:w="1566" w:type="dxa"/>
          </w:tcPr>
          <w:p w:rsidR="006851DD" w:rsidRPr="008344E7" w:rsidRDefault="006851DD" w:rsidP="006851DD">
            <w:pPr>
              <w:pStyle w:val="TableParagraph"/>
              <w:spacing w:line="259" w:lineRule="exact"/>
              <w:ind w:left="161" w:right="148"/>
              <w:jc w:val="center"/>
              <w:rPr>
                <w:sz w:val="24"/>
                <w:szCs w:val="24"/>
              </w:rPr>
            </w:pPr>
            <w:r w:rsidRPr="008344E7">
              <w:rPr>
                <w:sz w:val="24"/>
                <w:szCs w:val="24"/>
              </w:rPr>
              <w:t>15.10-15.20</w:t>
            </w:r>
          </w:p>
        </w:tc>
        <w:tc>
          <w:tcPr>
            <w:tcW w:w="1741" w:type="dxa"/>
          </w:tcPr>
          <w:p w:rsidR="006851DD" w:rsidRPr="008344E7" w:rsidRDefault="006851DD" w:rsidP="006851DD">
            <w:pPr>
              <w:pStyle w:val="TableParagraph"/>
              <w:spacing w:line="259" w:lineRule="exact"/>
              <w:ind w:left="152" w:right="148"/>
              <w:jc w:val="center"/>
              <w:rPr>
                <w:sz w:val="24"/>
                <w:szCs w:val="24"/>
              </w:rPr>
            </w:pPr>
            <w:r w:rsidRPr="008344E7">
              <w:rPr>
                <w:sz w:val="24"/>
                <w:szCs w:val="24"/>
              </w:rPr>
              <w:t>15.20-15.40</w:t>
            </w:r>
          </w:p>
        </w:tc>
        <w:tc>
          <w:tcPr>
            <w:tcW w:w="1836" w:type="dxa"/>
          </w:tcPr>
          <w:p w:rsidR="006851DD" w:rsidRPr="008344E7" w:rsidRDefault="006851DD" w:rsidP="006851DD">
            <w:pPr>
              <w:pStyle w:val="TableParagraph"/>
              <w:spacing w:line="259" w:lineRule="exact"/>
              <w:ind w:left="184" w:right="176"/>
              <w:jc w:val="center"/>
              <w:rPr>
                <w:sz w:val="24"/>
                <w:szCs w:val="24"/>
              </w:rPr>
            </w:pPr>
            <w:r w:rsidRPr="008344E7">
              <w:rPr>
                <w:sz w:val="24"/>
                <w:szCs w:val="24"/>
              </w:rPr>
              <w:t>15.20-15.40</w:t>
            </w:r>
          </w:p>
        </w:tc>
        <w:tc>
          <w:tcPr>
            <w:tcW w:w="2103" w:type="dxa"/>
          </w:tcPr>
          <w:p w:rsidR="006851DD" w:rsidRPr="008344E7" w:rsidRDefault="006851DD" w:rsidP="006851DD">
            <w:pPr>
              <w:pStyle w:val="TableParagraph"/>
              <w:spacing w:line="259" w:lineRule="exact"/>
              <w:ind w:left="160" w:right="148"/>
              <w:jc w:val="center"/>
              <w:rPr>
                <w:sz w:val="24"/>
                <w:szCs w:val="24"/>
              </w:rPr>
            </w:pPr>
            <w:r w:rsidRPr="008344E7">
              <w:rPr>
                <w:sz w:val="24"/>
                <w:szCs w:val="24"/>
              </w:rPr>
              <w:t>15.20-15.40</w:t>
            </w:r>
          </w:p>
        </w:tc>
      </w:tr>
      <w:tr w:rsidR="006851DD" w:rsidTr="006851DD">
        <w:tc>
          <w:tcPr>
            <w:tcW w:w="2325" w:type="dxa"/>
          </w:tcPr>
          <w:p w:rsidR="006851DD" w:rsidRDefault="006851DD" w:rsidP="006851DD">
            <w:pPr>
              <w:pStyle w:val="TableParagraph"/>
              <w:spacing w:line="237" w:lineRule="auto"/>
              <w:ind w:right="328"/>
              <w:rPr>
                <w:sz w:val="24"/>
              </w:rPr>
            </w:pPr>
            <w:r>
              <w:rPr>
                <w:sz w:val="24"/>
              </w:rPr>
              <w:t>Игры, кружки, занятия, занятия</w:t>
            </w:r>
            <w:r>
              <w:rPr>
                <w:spacing w:val="-57"/>
                <w:sz w:val="24"/>
              </w:rPr>
              <w:t xml:space="preserve"> </w:t>
            </w:r>
            <w:r>
              <w:rPr>
                <w:sz w:val="24"/>
              </w:rPr>
              <w:t>со</w:t>
            </w:r>
            <w:r>
              <w:rPr>
                <w:spacing w:val="5"/>
                <w:sz w:val="24"/>
              </w:rPr>
              <w:t xml:space="preserve"> </w:t>
            </w:r>
            <w:r>
              <w:rPr>
                <w:sz w:val="24"/>
              </w:rPr>
              <w:t>специалистами</w:t>
            </w:r>
          </w:p>
        </w:tc>
        <w:tc>
          <w:tcPr>
            <w:tcW w:w="1566" w:type="dxa"/>
          </w:tcPr>
          <w:p w:rsidR="006851DD" w:rsidRPr="008344E7" w:rsidRDefault="006851DD" w:rsidP="006851DD">
            <w:pPr>
              <w:pStyle w:val="TableParagraph"/>
              <w:spacing w:line="259" w:lineRule="exact"/>
              <w:ind w:left="161" w:right="148"/>
              <w:jc w:val="center"/>
              <w:rPr>
                <w:sz w:val="24"/>
                <w:szCs w:val="24"/>
              </w:rPr>
            </w:pPr>
            <w:r w:rsidRPr="008344E7">
              <w:rPr>
                <w:sz w:val="24"/>
                <w:szCs w:val="24"/>
              </w:rPr>
              <w:t>15.20-15.40</w:t>
            </w:r>
          </w:p>
        </w:tc>
        <w:tc>
          <w:tcPr>
            <w:tcW w:w="1741" w:type="dxa"/>
          </w:tcPr>
          <w:p w:rsidR="006851DD" w:rsidRPr="008344E7" w:rsidRDefault="006851DD" w:rsidP="006851DD">
            <w:pPr>
              <w:pStyle w:val="TableParagraph"/>
              <w:spacing w:line="259" w:lineRule="exact"/>
              <w:ind w:left="152" w:right="148"/>
              <w:jc w:val="center"/>
              <w:rPr>
                <w:sz w:val="24"/>
                <w:szCs w:val="24"/>
              </w:rPr>
            </w:pPr>
            <w:r w:rsidRPr="008344E7">
              <w:rPr>
                <w:sz w:val="24"/>
                <w:szCs w:val="24"/>
              </w:rPr>
              <w:t>15.40-16.30</w:t>
            </w:r>
          </w:p>
        </w:tc>
        <w:tc>
          <w:tcPr>
            <w:tcW w:w="1836" w:type="dxa"/>
          </w:tcPr>
          <w:p w:rsidR="006851DD" w:rsidRPr="008344E7" w:rsidRDefault="006851DD" w:rsidP="006851DD">
            <w:pPr>
              <w:pStyle w:val="TableParagraph"/>
              <w:spacing w:line="259" w:lineRule="exact"/>
              <w:ind w:left="184" w:right="176"/>
              <w:jc w:val="center"/>
              <w:rPr>
                <w:sz w:val="24"/>
                <w:szCs w:val="24"/>
              </w:rPr>
            </w:pPr>
            <w:r w:rsidRPr="008344E7">
              <w:rPr>
                <w:sz w:val="24"/>
                <w:szCs w:val="24"/>
              </w:rPr>
              <w:t>15.40-16.30</w:t>
            </w:r>
          </w:p>
        </w:tc>
        <w:tc>
          <w:tcPr>
            <w:tcW w:w="2103" w:type="dxa"/>
          </w:tcPr>
          <w:p w:rsidR="006851DD" w:rsidRPr="008344E7" w:rsidRDefault="006851DD" w:rsidP="006851DD">
            <w:pPr>
              <w:pStyle w:val="TableParagraph"/>
              <w:spacing w:line="259" w:lineRule="exact"/>
              <w:ind w:left="160" w:right="148"/>
              <w:jc w:val="center"/>
              <w:rPr>
                <w:sz w:val="24"/>
                <w:szCs w:val="24"/>
              </w:rPr>
            </w:pPr>
            <w:r w:rsidRPr="008344E7">
              <w:rPr>
                <w:sz w:val="24"/>
                <w:szCs w:val="24"/>
              </w:rPr>
              <w:t>15.40-16.30</w:t>
            </w:r>
          </w:p>
        </w:tc>
      </w:tr>
      <w:tr w:rsidR="006851DD" w:rsidTr="006851DD">
        <w:tc>
          <w:tcPr>
            <w:tcW w:w="2325" w:type="dxa"/>
          </w:tcPr>
          <w:p w:rsidR="006851DD" w:rsidRDefault="006851DD" w:rsidP="006851DD">
            <w:pPr>
              <w:pStyle w:val="TableParagraph"/>
              <w:spacing w:line="253" w:lineRule="exact"/>
              <w:rPr>
                <w:sz w:val="24"/>
              </w:rPr>
            </w:pPr>
            <w:r>
              <w:rPr>
                <w:sz w:val="24"/>
              </w:rPr>
              <w:t>Вечерний</w:t>
            </w:r>
            <w:r>
              <w:rPr>
                <w:spacing w:val="-3"/>
                <w:sz w:val="24"/>
              </w:rPr>
              <w:t xml:space="preserve"> </w:t>
            </w:r>
            <w:r>
              <w:rPr>
                <w:sz w:val="24"/>
              </w:rPr>
              <w:t>круг</w:t>
            </w:r>
          </w:p>
        </w:tc>
        <w:tc>
          <w:tcPr>
            <w:tcW w:w="1566" w:type="dxa"/>
          </w:tcPr>
          <w:p w:rsidR="006851DD" w:rsidRDefault="006851DD" w:rsidP="006851DD">
            <w:pPr>
              <w:pStyle w:val="TableParagraph"/>
              <w:spacing w:line="253" w:lineRule="exact"/>
              <w:ind w:left="161" w:right="148"/>
              <w:jc w:val="center"/>
              <w:rPr>
                <w:sz w:val="24"/>
              </w:rPr>
            </w:pPr>
            <w:r>
              <w:rPr>
                <w:sz w:val="24"/>
              </w:rPr>
              <w:t>15.40-16.30</w:t>
            </w:r>
          </w:p>
        </w:tc>
        <w:tc>
          <w:tcPr>
            <w:tcW w:w="1741" w:type="dxa"/>
          </w:tcPr>
          <w:p w:rsidR="006851DD" w:rsidRDefault="006851DD" w:rsidP="006851DD">
            <w:pPr>
              <w:pStyle w:val="TableParagraph"/>
              <w:spacing w:line="253" w:lineRule="exact"/>
              <w:ind w:left="152" w:right="148"/>
              <w:jc w:val="center"/>
              <w:rPr>
                <w:sz w:val="24"/>
              </w:rPr>
            </w:pPr>
            <w:r>
              <w:rPr>
                <w:sz w:val="24"/>
              </w:rPr>
              <w:t>16.30-16.40</w:t>
            </w:r>
          </w:p>
        </w:tc>
        <w:tc>
          <w:tcPr>
            <w:tcW w:w="1836" w:type="dxa"/>
          </w:tcPr>
          <w:p w:rsidR="006851DD" w:rsidRDefault="006851DD" w:rsidP="006851DD">
            <w:pPr>
              <w:pStyle w:val="TableParagraph"/>
              <w:spacing w:line="253" w:lineRule="exact"/>
              <w:ind w:left="184" w:right="176"/>
              <w:jc w:val="center"/>
              <w:rPr>
                <w:sz w:val="24"/>
              </w:rPr>
            </w:pPr>
            <w:r>
              <w:rPr>
                <w:sz w:val="24"/>
              </w:rPr>
              <w:t>16.30-16.40</w:t>
            </w:r>
          </w:p>
        </w:tc>
        <w:tc>
          <w:tcPr>
            <w:tcW w:w="2103" w:type="dxa"/>
          </w:tcPr>
          <w:p w:rsidR="006851DD" w:rsidRDefault="006851DD" w:rsidP="006851DD">
            <w:pPr>
              <w:pStyle w:val="TableParagraph"/>
              <w:spacing w:line="253" w:lineRule="exact"/>
              <w:ind w:left="160" w:right="148"/>
              <w:jc w:val="center"/>
              <w:rPr>
                <w:sz w:val="24"/>
              </w:rPr>
            </w:pPr>
            <w:r>
              <w:rPr>
                <w:sz w:val="24"/>
              </w:rPr>
              <w:t>16.30-16.40</w:t>
            </w:r>
          </w:p>
        </w:tc>
      </w:tr>
      <w:tr w:rsidR="006851DD" w:rsidTr="006851DD">
        <w:tc>
          <w:tcPr>
            <w:tcW w:w="2325" w:type="dxa"/>
          </w:tcPr>
          <w:p w:rsidR="006851DD" w:rsidRDefault="006851DD" w:rsidP="006851DD">
            <w:pPr>
              <w:pStyle w:val="TableParagraph"/>
              <w:spacing w:line="258" w:lineRule="exact"/>
              <w:rPr>
                <w:sz w:val="24"/>
              </w:rPr>
            </w:pPr>
            <w:r>
              <w:rPr>
                <w:sz w:val="24"/>
              </w:rPr>
              <w:t>Подготовка</w:t>
            </w:r>
            <w:r>
              <w:rPr>
                <w:spacing w:val="-6"/>
                <w:sz w:val="24"/>
              </w:rPr>
              <w:t xml:space="preserve"> </w:t>
            </w:r>
            <w:r>
              <w:rPr>
                <w:sz w:val="24"/>
              </w:rPr>
              <w:t>к</w:t>
            </w:r>
            <w:r>
              <w:rPr>
                <w:spacing w:val="-4"/>
                <w:sz w:val="24"/>
              </w:rPr>
              <w:t xml:space="preserve"> </w:t>
            </w:r>
            <w:r>
              <w:rPr>
                <w:sz w:val="24"/>
              </w:rPr>
              <w:t>ужину,</w:t>
            </w:r>
            <w:r>
              <w:rPr>
                <w:spacing w:val="2"/>
                <w:sz w:val="24"/>
              </w:rPr>
              <w:t xml:space="preserve"> </w:t>
            </w:r>
            <w:r>
              <w:rPr>
                <w:sz w:val="24"/>
              </w:rPr>
              <w:t>ужин</w:t>
            </w:r>
          </w:p>
        </w:tc>
        <w:tc>
          <w:tcPr>
            <w:tcW w:w="1566" w:type="dxa"/>
          </w:tcPr>
          <w:p w:rsidR="006851DD" w:rsidRDefault="006851DD" w:rsidP="006851DD">
            <w:pPr>
              <w:pStyle w:val="TableParagraph"/>
              <w:spacing w:line="258" w:lineRule="exact"/>
              <w:ind w:left="161" w:right="148"/>
              <w:jc w:val="center"/>
              <w:rPr>
                <w:sz w:val="24"/>
              </w:rPr>
            </w:pPr>
            <w:r>
              <w:rPr>
                <w:sz w:val="24"/>
              </w:rPr>
              <w:t>16.40-17.00</w:t>
            </w:r>
          </w:p>
        </w:tc>
        <w:tc>
          <w:tcPr>
            <w:tcW w:w="1741" w:type="dxa"/>
          </w:tcPr>
          <w:p w:rsidR="006851DD" w:rsidRDefault="006851DD" w:rsidP="006851DD">
            <w:pPr>
              <w:pStyle w:val="TableParagraph"/>
              <w:spacing w:line="258" w:lineRule="exact"/>
              <w:ind w:left="152" w:right="148"/>
              <w:jc w:val="center"/>
              <w:rPr>
                <w:sz w:val="24"/>
              </w:rPr>
            </w:pPr>
            <w:r>
              <w:rPr>
                <w:sz w:val="24"/>
              </w:rPr>
              <w:t>16.40-17.00</w:t>
            </w:r>
          </w:p>
        </w:tc>
        <w:tc>
          <w:tcPr>
            <w:tcW w:w="1836" w:type="dxa"/>
          </w:tcPr>
          <w:p w:rsidR="006851DD" w:rsidRDefault="006851DD" w:rsidP="006851DD">
            <w:pPr>
              <w:pStyle w:val="TableParagraph"/>
              <w:spacing w:line="258" w:lineRule="exact"/>
              <w:ind w:left="184" w:right="176"/>
              <w:jc w:val="center"/>
              <w:rPr>
                <w:sz w:val="24"/>
              </w:rPr>
            </w:pPr>
            <w:r>
              <w:rPr>
                <w:sz w:val="24"/>
              </w:rPr>
              <w:t>16.40-17.00</w:t>
            </w:r>
          </w:p>
        </w:tc>
        <w:tc>
          <w:tcPr>
            <w:tcW w:w="2103" w:type="dxa"/>
          </w:tcPr>
          <w:p w:rsidR="006851DD" w:rsidRDefault="006851DD" w:rsidP="006851DD">
            <w:pPr>
              <w:pStyle w:val="TableParagraph"/>
              <w:spacing w:line="258" w:lineRule="exact"/>
              <w:ind w:left="160" w:right="148"/>
              <w:jc w:val="center"/>
              <w:rPr>
                <w:sz w:val="24"/>
              </w:rPr>
            </w:pPr>
            <w:r>
              <w:rPr>
                <w:sz w:val="24"/>
              </w:rPr>
              <w:t>16.40-17.00</w:t>
            </w:r>
          </w:p>
        </w:tc>
      </w:tr>
      <w:tr w:rsidR="006851DD" w:rsidTr="006851DD">
        <w:tc>
          <w:tcPr>
            <w:tcW w:w="2325" w:type="dxa"/>
          </w:tcPr>
          <w:p w:rsidR="006851DD" w:rsidRDefault="006851DD" w:rsidP="006851DD">
            <w:pPr>
              <w:pStyle w:val="TableParagraph"/>
              <w:spacing w:line="237" w:lineRule="auto"/>
              <w:ind w:right="122"/>
              <w:rPr>
                <w:sz w:val="24"/>
              </w:rPr>
            </w:pPr>
            <w:r>
              <w:rPr>
                <w:sz w:val="24"/>
              </w:rPr>
              <w:t>Подготовка</w:t>
            </w:r>
            <w:r>
              <w:rPr>
                <w:spacing w:val="-7"/>
                <w:sz w:val="24"/>
              </w:rPr>
              <w:t xml:space="preserve"> </w:t>
            </w:r>
            <w:r>
              <w:rPr>
                <w:sz w:val="24"/>
              </w:rPr>
              <w:t>к</w:t>
            </w:r>
            <w:r>
              <w:rPr>
                <w:spacing w:val="-6"/>
                <w:sz w:val="24"/>
              </w:rPr>
              <w:t xml:space="preserve"> </w:t>
            </w:r>
            <w:r>
              <w:rPr>
                <w:sz w:val="24"/>
              </w:rPr>
              <w:t>прогулке,</w:t>
            </w:r>
            <w:r>
              <w:rPr>
                <w:spacing w:val="-4"/>
                <w:sz w:val="24"/>
              </w:rPr>
              <w:t xml:space="preserve"> </w:t>
            </w:r>
            <w:r>
              <w:rPr>
                <w:sz w:val="24"/>
              </w:rPr>
              <w:t>прогулка,</w:t>
            </w:r>
            <w:r>
              <w:rPr>
                <w:spacing w:val="-57"/>
                <w:sz w:val="24"/>
              </w:rPr>
              <w:t xml:space="preserve"> </w:t>
            </w:r>
            <w:r w:rsidR="008344E7">
              <w:rPr>
                <w:spacing w:val="-57"/>
                <w:sz w:val="24"/>
              </w:rPr>
              <w:t xml:space="preserve">  </w:t>
            </w:r>
            <w:r>
              <w:rPr>
                <w:sz w:val="24"/>
              </w:rPr>
              <w:t>игры,</w:t>
            </w:r>
            <w:r>
              <w:rPr>
                <w:spacing w:val="3"/>
                <w:sz w:val="24"/>
              </w:rPr>
              <w:t xml:space="preserve"> </w:t>
            </w:r>
            <w:r>
              <w:rPr>
                <w:sz w:val="24"/>
              </w:rPr>
              <w:t>уход</w:t>
            </w:r>
            <w:r>
              <w:rPr>
                <w:spacing w:val="-1"/>
                <w:sz w:val="24"/>
              </w:rPr>
              <w:t xml:space="preserve"> </w:t>
            </w:r>
            <w:r>
              <w:rPr>
                <w:sz w:val="24"/>
              </w:rPr>
              <w:t>детей</w:t>
            </w:r>
            <w:r>
              <w:rPr>
                <w:spacing w:val="1"/>
                <w:sz w:val="24"/>
              </w:rPr>
              <w:t xml:space="preserve"> </w:t>
            </w:r>
            <w:r>
              <w:rPr>
                <w:sz w:val="24"/>
              </w:rPr>
              <w:t>домой</w:t>
            </w:r>
          </w:p>
        </w:tc>
        <w:tc>
          <w:tcPr>
            <w:tcW w:w="1566" w:type="dxa"/>
          </w:tcPr>
          <w:p w:rsidR="006851DD" w:rsidRDefault="006851DD" w:rsidP="006851DD">
            <w:pPr>
              <w:pStyle w:val="TableParagraph"/>
              <w:spacing w:line="259" w:lineRule="exact"/>
              <w:ind w:left="161" w:right="148"/>
              <w:jc w:val="center"/>
              <w:rPr>
                <w:sz w:val="24"/>
              </w:rPr>
            </w:pPr>
            <w:r>
              <w:rPr>
                <w:sz w:val="24"/>
              </w:rPr>
              <w:t>17.00-18.30</w:t>
            </w:r>
          </w:p>
        </w:tc>
        <w:tc>
          <w:tcPr>
            <w:tcW w:w="1741" w:type="dxa"/>
          </w:tcPr>
          <w:p w:rsidR="006851DD" w:rsidRDefault="006851DD" w:rsidP="006851DD">
            <w:pPr>
              <w:pStyle w:val="TableParagraph"/>
              <w:spacing w:line="259" w:lineRule="exact"/>
              <w:ind w:left="152" w:right="148"/>
              <w:jc w:val="center"/>
              <w:rPr>
                <w:sz w:val="24"/>
              </w:rPr>
            </w:pPr>
            <w:r>
              <w:rPr>
                <w:sz w:val="24"/>
              </w:rPr>
              <w:t>17.00-18.30</w:t>
            </w:r>
          </w:p>
        </w:tc>
        <w:tc>
          <w:tcPr>
            <w:tcW w:w="1836" w:type="dxa"/>
          </w:tcPr>
          <w:p w:rsidR="006851DD" w:rsidRDefault="006851DD" w:rsidP="006851DD">
            <w:pPr>
              <w:pStyle w:val="TableParagraph"/>
              <w:spacing w:line="259" w:lineRule="exact"/>
              <w:ind w:left="184" w:right="176"/>
              <w:jc w:val="center"/>
              <w:rPr>
                <w:sz w:val="24"/>
              </w:rPr>
            </w:pPr>
            <w:r>
              <w:rPr>
                <w:sz w:val="24"/>
              </w:rPr>
              <w:t>17.00-18.30</w:t>
            </w:r>
          </w:p>
        </w:tc>
        <w:tc>
          <w:tcPr>
            <w:tcW w:w="2103" w:type="dxa"/>
          </w:tcPr>
          <w:p w:rsidR="006851DD" w:rsidRDefault="006851DD" w:rsidP="006851DD">
            <w:pPr>
              <w:pStyle w:val="TableParagraph"/>
              <w:spacing w:line="259" w:lineRule="exact"/>
              <w:ind w:left="160" w:right="148"/>
              <w:jc w:val="center"/>
              <w:rPr>
                <w:sz w:val="24"/>
              </w:rPr>
            </w:pPr>
            <w:r>
              <w:rPr>
                <w:sz w:val="24"/>
              </w:rPr>
              <w:t>17.00-18.30</w:t>
            </w:r>
          </w:p>
        </w:tc>
      </w:tr>
    </w:tbl>
    <w:p w:rsidR="00A43700" w:rsidRPr="006851DD" w:rsidRDefault="00A43700" w:rsidP="006851DD">
      <w:pPr>
        <w:pStyle w:val="Default"/>
        <w:jc w:val="both"/>
      </w:pPr>
    </w:p>
    <w:p w:rsidR="008344E7" w:rsidRDefault="008344E7" w:rsidP="008344E7">
      <w:pPr>
        <w:pStyle w:val="a7"/>
        <w:spacing w:before="90" w:after="6"/>
        <w:ind w:left="1227" w:right="1108" w:firstLine="0"/>
        <w:jc w:val="center"/>
      </w:pPr>
      <w:r>
        <w:t>Режим</w:t>
      </w:r>
      <w:r>
        <w:rPr>
          <w:spacing w:val="-4"/>
        </w:rPr>
        <w:t xml:space="preserve"> </w:t>
      </w:r>
      <w:r>
        <w:t>дня</w:t>
      </w:r>
      <w:r>
        <w:rPr>
          <w:spacing w:val="58"/>
        </w:rPr>
        <w:t xml:space="preserve"> </w:t>
      </w:r>
      <w:r>
        <w:t>МБДОУ</w:t>
      </w:r>
      <w:r>
        <w:rPr>
          <w:spacing w:val="-3"/>
        </w:rPr>
        <w:t xml:space="preserve"> «Д/с </w:t>
      </w:r>
      <w:r>
        <w:t>№30 «Снегурочка».</w:t>
      </w:r>
      <w:r>
        <w:rPr>
          <w:spacing w:val="110"/>
        </w:rPr>
        <w:t xml:space="preserve"> </w:t>
      </w:r>
      <w:r>
        <w:t>Теплый период</w:t>
      </w:r>
      <w:r>
        <w:rPr>
          <w:spacing w:val="-2"/>
        </w:rPr>
        <w:t xml:space="preserve"> </w:t>
      </w:r>
      <w:r>
        <w:t>года</w:t>
      </w:r>
    </w:p>
    <w:tbl>
      <w:tblPr>
        <w:tblStyle w:val="aa"/>
        <w:tblW w:w="0" w:type="auto"/>
        <w:tblLook w:val="04A0"/>
      </w:tblPr>
      <w:tblGrid>
        <w:gridCol w:w="2309"/>
        <w:gridCol w:w="1533"/>
        <w:gridCol w:w="1761"/>
        <w:gridCol w:w="1865"/>
        <w:gridCol w:w="2103"/>
      </w:tblGrid>
      <w:tr w:rsidR="008344E7" w:rsidTr="008344E7">
        <w:tc>
          <w:tcPr>
            <w:tcW w:w="2309" w:type="dxa"/>
          </w:tcPr>
          <w:p w:rsidR="008344E7" w:rsidRPr="008344E7" w:rsidRDefault="008344E7" w:rsidP="00DB4D2B">
            <w:pPr>
              <w:pStyle w:val="Default"/>
              <w:jc w:val="center"/>
            </w:pPr>
            <w:r w:rsidRPr="008344E7">
              <w:t>Режимные моменты</w:t>
            </w:r>
          </w:p>
        </w:tc>
        <w:tc>
          <w:tcPr>
            <w:tcW w:w="1533" w:type="dxa"/>
          </w:tcPr>
          <w:p w:rsidR="008344E7" w:rsidRPr="008344E7" w:rsidRDefault="00644DC0" w:rsidP="00DB4D2B">
            <w:pPr>
              <w:pStyle w:val="Default"/>
              <w:jc w:val="center"/>
            </w:pPr>
            <w:r>
              <w:t>М</w:t>
            </w:r>
            <w:r w:rsidR="008344E7" w:rsidRPr="008344E7">
              <w:t>ладшая группа</w:t>
            </w:r>
          </w:p>
        </w:tc>
        <w:tc>
          <w:tcPr>
            <w:tcW w:w="1761" w:type="dxa"/>
          </w:tcPr>
          <w:p w:rsidR="008344E7" w:rsidRPr="008344E7" w:rsidRDefault="008344E7" w:rsidP="00DB4D2B">
            <w:pPr>
              <w:pStyle w:val="Default"/>
              <w:jc w:val="center"/>
            </w:pPr>
            <w:r w:rsidRPr="008344E7">
              <w:t>Средняя группа</w:t>
            </w:r>
          </w:p>
        </w:tc>
        <w:tc>
          <w:tcPr>
            <w:tcW w:w="1865" w:type="dxa"/>
          </w:tcPr>
          <w:p w:rsidR="008344E7" w:rsidRPr="008344E7" w:rsidRDefault="008344E7" w:rsidP="00DB4D2B">
            <w:pPr>
              <w:pStyle w:val="Default"/>
              <w:jc w:val="center"/>
            </w:pPr>
            <w:r w:rsidRPr="008344E7">
              <w:t>Старшая группа</w:t>
            </w:r>
          </w:p>
        </w:tc>
        <w:tc>
          <w:tcPr>
            <w:tcW w:w="2103" w:type="dxa"/>
          </w:tcPr>
          <w:p w:rsidR="008344E7" w:rsidRPr="008344E7" w:rsidRDefault="008344E7" w:rsidP="00DB4D2B">
            <w:pPr>
              <w:pStyle w:val="Default"/>
              <w:jc w:val="center"/>
            </w:pPr>
            <w:r w:rsidRPr="008344E7">
              <w:t>Подготовительная к школе группа</w:t>
            </w:r>
          </w:p>
        </w:tc>
      </w:tr>
      <w:tr w:rsidR="008344E7" w:rsidTr="008344E7">
        <w:tc>
          <w:tcPr>
            <w:tcW w:w="2309" w:type="dxa"/>
          </w:tcPr>
          <w:p w:rsidR="008344E7" w:rsidRPr="008344E7" w:rsidRDefault="001F422D" w:rsidP="001F422D">
            <w:pPr>
              <w:pStyle w:val="TableParagraph"/>
              <w:tabs>
                <w:tab w:val="left" w:pos="2268"/>
              </w:tabs>
              <w:ind w:right="88"/>
              <w:rPr>
                <w:sz w:val="24"/>
                <w:szCs w:val="24"/>
              </w:rPr>
            </w:pPr>
            <w:r>
              <w:rPr>
                <w:sz w:val="24"/>
                <w:szCs w:val="24"/>
              </w:rPr>
              <w:t xml:space="preserve">Прием на </w:t>
            </w:r>
            <w:r w:rsidR="008344E7" w:rsidRPr="008344E7">
              <w:rPr>
                <w:sz w:val="24"/>
                <w:szCs w:val="24"/>
              </w:rPr>
              <w:t>улице, утренняя</w:t>
            </w:r>
            <w:r w:rsidR="008344E7" w:rsidRPr="008344E7">
              <w:rPr>
                <w:spacing w:val="1"/>
                <w:sz w:val="24"/>
                <w:szCs w:val="24"/>
              </w:rPr>
              <w:t xml:space="preserve"> </w:t>
            </w:r>
            <w:r w:rsidR="008344E7" w:rsidRPr="008344E7">
              <w:rPr>
                <w:sz w:val="24"/>
                <w:szCs w:val="24"/>
              </w:rPr>
              <w:t>прогулка,</w:t>
            </w:r>
            <w:r w:rsidR="008344E7" w:rsidRPr="008344E7">
              <w:rPr>
                <w:spacing w:val="1"/>
                <w:sz w:val="24"/>
                <w:szCs w:val="24"/>
              </w:rPr>
              <w:t xml:space="preserve"> </w:t>
            </w:r>
            <w:r w:rsidR="008344E7" w:rsidRPr="008344E7">
              <w:rPr>
                <w:sz w:val="24"/>
                <w:szCs w:val="24"/>
              </w:rPr>
              <w:t>осмотр, игры,</w:t>
            </w:r>
            <w:r w:rsidR="008344E7" w:rsidRPr="008344E7">
              <w:rPr>
                <w:spacing w:val="1"/>
                <w:sz w:val="24"/>
                <w:szCs w:val="24"/>
              </w:rPr>
              <w:t xml:space="preserve"> </w:t>
            </w:r>
            <w:r w:rsidR="008344E7" w:rsidRPr="008344E7">
              <w:rPr>
                <w:sz w:val="24"/>
                <w:szCs w:val="24"/>
              </w:rPr>
              <w:t>дежурство,</w:t>
            </w:r>
            <w:r w:rsidR="008344E7" w:rsidRPr="008344E7">
              <w:rPr>
                <w:spacing w:val="2"/>
                <w:sz w:val="24"/>
                <w:szCs w:val="24"/>
              </w:rPr>
              <w:t xml:space="preserve"> </w:t>
            </w:r>
            <w:r w:rsidR="008344E7" w:rsidRPr="008344E7">
              <w:rPr>
                <w:sz w:val="24"/>
                <w:szCs w:val="24"/>
              </w:rPr>
              <w:t>утренняя</w:t>
            </w:r>
            <w:r w:rsidR="008344E7" w:rsidRPr="008344E7">
              <w:rPr>
                <w:spacing w:val="1"/>
                <w:sz w:val="24"/>
                <w:szCs w:val="24"/>
              </w:rPr>
              <w:t xml:space="preserve"> </w:t>
            </w:r>
            <w:r w:rsidR="008344E7" w:rsidRPr="008344E7">
              <w:rPr>
                <w:sz w:val="24"/>
                <w:szCs w:val="24"/>
              </w:rPr>
              <w:t>гимнастика,</w:t>
            </w:r>
            <w:r w:rsidR="008344E7" w:rsidRPr="008344E7">
              <w:rPr>
                <w:spacing w:val="-11"/>
                <w:sz w:val="24"/>
                <w:szCs w:val="24"/>
              </w:rPr>
              <w:t xml:space="preserve"> </w:t>
            </w:r>
            <w:r w:rsidR="008344E7" w:rsidRPr="008344E7">
              <w:rPr>
                <w:sz w:val="24"/>
                <w:szCs w:val="24"/>
              </w:rPr>
              <w:t>гигиенические</w:t>
            </w:r>
          </w:p>
          <w:p w:rsidR="008344E7" w:rsidRPr="008344E7" w:rsidRDefault="008344E7" w:rsidP="001F422D">
            <w:pPr>
              <w:pStyle w:val="TableParagraph"/>
              <w:tabs>
                <w:tab w:val="left" w:pos="2268"/>
              </w:tabs>
              <w:spacing w:line="261" w:lineRule="exact"/>
              <w:ind w:right="88"/>
              <w:rPr>
                <w:sz w:val="24"/>
                <w:szCs w:val="24"/>
              </w:rPr>
            </w:pPr>
            <w:r w:rsidRPr="008344E7">
              <w:rPr>
                <w:sz w:val="24"/>
                <w:szCs w:val="24"/>
              </w:rPr>
              <w:t>процедуры</w:t>
            </w:r>
          </w:p>
        </w:tc>
        <w:tc>
          <w:tcPr>
            <w:tcW w:w="1533" w:type="dxa"/>
          </w:tcPr>
          <w:p w:rsidR="008344E7" w:rsidRPr="008344E7" w:rsidRDefault="008344E7" w:rsidP="00DB4D2B">
            <w:pPr>
              <w:pStyle w:val="TableParagraph"/>
              <w:spacing w:line="268" w:lineRule="exact"/>
              <w:ind w:left="251" w:right="242"/>
              <w:jc w:val="center"/>
              <w:rPr>
                <w:sz w:val="24"/>
                <w:szCs w:val="24"/>
              </w:rPr>
            </w:pPr>
            <w:r w:rsidRPr="008344E7">
              <w:rPr>
                <w:sz w:val="24"/>
                <w:szCs w:val="24"/>
              </w:rPr>
              <w:t>6.30-8.35</w:t>
            </w:r>
          </w:p>
        </w:tc>
        <w:tc>
          <w:tcPr>
            <w:tcW w:w="1761" w:type="dxa"/>
          </w:tcPr>
          <w:p w:rsidR="008344E7" w:rsidRPr="008344E7" w:rsidRDefault="008344E7" w:rsidP="00DB4D2B">
            <w:pPr>
              <w:pStyle w:val="TableParagraph"/>
              <w:spacing w:line="268" w:lineRule="exact"/>
              <w:ind w:left="384"/>
              <w:rPr>
                <w:sz w:val="24"/>
                <w:szCs w:val="24"/>
              </w:rPr>
            </w:pPr>
            <w:r w:rsidRPr="008344E7">
              <w:rPr>
                <w:sz w:val="24"/>
                <w:szCs w:val="24"/>
              </w:rPr>
              <w:t>6.30-8.30</w:t>
            </w:r>
          </w:p>
        </w:tc>
        <w:tc>
          <w:tcPr>
            <w:tcW w:w="1865" w:type="dxa"/>
          </w:tcPr>
          <w:p w:rsidR="008344E7" w:rsidRPr="008344E7" w:rsidRDefault="008344E7" w:rsidP="00DB4D2B">
            <w:pPr>
              <w:pStyle w:val="TableParagraph"/>
              <w:spacing w:line="268" w:lineRule="exact"/>
              <w:ind w:left="322"/>
              <w:rPr>
                <w:sz w:val="24"/>
                <w:szCs w:val="24"/>
              </w:rPr>
            </w:pPr>
            <w:r w:rsidRPr="008344E7">
              <w:rPr>
                <w:sz w:val="24"/>
                <w:szCs w:val="24"/>
              </w:rPr>
              <w:t>6.30-8.25</w:t>
            </w:r>
          </w:p>
        </w:tc>
        <w:tc>
          <w:tcPr>
            <w:tcW w:w="2103" w:type="dxa"/>
          </w:tcPr>
          <w:p w:rsidR="008344E7" w:rsidRPr="008344E7" w:rsidRDefault="008344E7" w:rsidP="00DB4D2B">
            <w:pPr>
              <w:pStyle w:val="TableParagraph"/>
              <w:spacing w:line="268" w:lineRule="exact"/>
              <w:ind w:left="390"/>
              <w:rPr>
                <w:sz w:val="24"/>
                <w:szCs w:val="24"/>
              </w:rPr>
            </w:pPr>
            <w:r w:rsidRPr="008344E7">
              <w:rPr>
                <w:sz w:val="24"/>
                <w:szCs w:val="24"/>
              </w:rPr>
              <w:t>6.30-8.20</w:t>
            </w:r>
          </w:p>
        </w:tc>
      </w:tr>
      <w:tr w:rsidR="008344E7" w:rsidTr="008344E7">
        <w:tc>
          <w:tcPr>
            <w:tcW w:w="2309" w:type="dxa"/>
          </w:tcPr>
          <w:p w:rsidR="008344E7" w:rsidRPr="008344E7" w:rsidRDefault="008344E7" w:rsidP="001F422D">
            <w:pPr>
              <w:pStyle w:val="TableParagraph"/>
              <w:tabs>
                <w:tab w:val="left" w:pos="2268"/>
              </w:tabs>
              <w:spacing w:line="268" w:lineRule="exact"/>
              <w:ind w:right="88"/>
              <w:rPr>
                <w:sz w:val="24"/>
                <w:szCs w:val="24"/>
              </w:rPr>
            </w:pPr>
            <w:r w:rsidRPr="008344E7">
              <w:rPr>
                <w:sz w:val="24"/>
                <w:szCs w:val="24"/>
              </w:rPr>
              <w:t>Подготовка</w:t>
            </w:r>
            <w:r w:rsidRPr="008344E7">
              <w:rPr>
                <w:spacing w:val="-3"/>
                <w:sz w:val="24"/>
                <w:szCs w:val="24"/>
              </w:rPr>
              <w:t xml:space="preserve"> </w:t>
            </w:r>
            <w:r w:rsidRPr="008344E7">
              <w:rPr>
                <w:sz w:val="24"/>
                <w:szCs w:val="24"/>
              </w:rPr>
              <w:t>к</w:t>
            </w:r>
            <w:r w:rsidRPr="008344E7">
              <w:rPr>
                <w:spacing w:val="-4"/>
                <w:sz w:val="24"/>
                <w:szCs w:val="24"/>
              </w:rPr>
              <w:t xml:space="preserve"> </w:t>
            </w:r>
            <w:r w:rsidRPr="008344E7">
              <w:rPr>
                <w:sz w:val="24"/>
                <w:szCs w:val="24"/>
              </w:rPr>
              <w:t>завтраку, завтрак</w:t>
            </w:r>
          </w:p>
        </w:tc>
        <w:tc>
          <w:tcPr>
            <w:tcW w:w="1533" w:type="dxa"/>
          </w:tcPr>
          <w:p w:rsidR="008344E7" w:rsidRPr="008344E7" w:rsidRDefault="008344E7" w:rsidP="00DB4D2B">
            <w:pPr>
              <w:pStyle w:val="TableParagraph"/>
              <w:spacing w:line="268" w:lineRule="exact"/>
              <w:ind w:left="251" w:right="242"/>
              <w:jc w:val="center"/>
              <w:rPr>
                <w:sz w:val="24"/>
                <w:szCs w:val="24"/>
              </w:rPr>
            </w:pPr>
            <w:r w:rsidRPr="008344E7">
              <w:rPr>
                <w:sz w:val="24"/>
                <w:szCs w:val="24"/>
              </w:rPr>
              <w:t>8.35-8.55</w:t>
            </w:r>
          </w:p>
        </w:tc>
        <w:tc>
          <w:tcPr>
            <w:tcW w:w="1761" w:type="dxa"/>
          </w:tcPr>
          <w:p w:rsidR="008344E7" w:rsidRPr="008344E7" w:rsidRDefault="008344E7" w:rsidP="00DB4D2B">
            <w:pPr>
              <w:pStyle w:val="TableParagraph"/>
              <w:spacing w:line="268" w:lineRule="exact"/>
              <w:ind w:left="384"/>
              <w:rPr>
                <w:sz w:val="24"/>
                <w:szCs w:val="24"/>
              </w:rPr>
            </w:pPr>
            <w:r w:rsidRPr="008344E7">
              <w:rPr>
                <w:sz w:val="24"/>
                <w:szCs w:val="24"/>
              </w:rPr>
              <w:t>8.30-8.55</w:t>
            </w:r>
          </w:p>
        </w:tc>
        <w:tc>
          <w:tcPr>
            <w:tcW w:w="1865" w:type="dxa"/>
          </w:tcPr>
          <w:p w:rsidR="008344E7" w:rsidRPr="008344E7" w:rsidRDefault="008344E7" w:rsidP="00DB4D2B">
            <w:pPr>
              <w:pStyle w:val="TableParagraph"/>
              <w:spacing w:line="268" w:lineRule="exact"/>
              <w:ind w:left="322"/>
              <w:rPr>
                <w:sz w:val="24"/>
                <w:szCs w:val="24"/>
              </w:rPr>
            </w:pPr>
            <w:r w:rsidRPr="008344E7">
              <w:rPr>
                <w:sz w:val="24"/>
                <w:szCs w:val="24"/>
              </w:rPr>
              <w:t>8.25-8.55</w:t>
            </w:r>
          </w:p>
        </w:tc>
        <w:tc>
          <w:tcPr>
            <w:tcW w:w="2103" w:type="dxa"/>
          </w:tcPr>
          <w:p w:rsidR="008344E7" w:rsidRPr="008344E7" w:rsidRDefault="008344E7" w:rsidP="00DB4D2B">
            <w:pPr>
              <w:pStyle w:val="TableParagraph"/>
              <w:spacing w:line="268" w:lineRule="exact"/>
              <w:ind w:left="390"/>
              <w:rPr>
                <w:sz w:val="24"/>
                <w:szCs w:val="24"/>
              </w:rPr>
            </w:pPr>
            <w:r w:rsidRPr="008344E7">
              <w:rPr>
                <w:sz w:val="24"/>
                <w:szCs w:val="24"/>
              </w:rPr>
              <w:t>8.20-8.55</w:t>
            </w:r>
          </w:p>
        </w:tc>
      </w:tr>
      <w:tr w:rsidR="008344E7" w:rsidTr="008344E7">
        <w:tc>
          <w:tcPr>
            <w:tcW w:w="2309" w:type="dxa"/>
          </w:tcPr>
          <w:p w:rsidR="008344E7" w:rsidRPr="008344E7" w:rsidRDefault="008344E7" w:rsidP="001F422D">
            <w:pPr>
              <w:pStyle w:val="TableParagraph"/>
              <w:tabs>
                <w:tab w:val="left" w:pos="2268"/>
              </w:tabs>
              <w:spacing w:line="268" w:lineRule="exact"/>
              <w:ind w:right="88"/>
              <w:rPr>
                <w:sz w:val="24"/>
                <w:szCs w:val="24"/>
              </w:rPr>
            </w:pPr>
            <w:r w:rsidRPr="008344E7">
              <w:rPr>
                <w:sz w:val="24"/>
                <w:szCs w:val="24"/>
              </w:rPr>
              <w:t>Самостоятельная</w:t>
            </w:r>
            <w:r w:rsidRPr="008344E7">
              <w:rPr>
                <w:spacing w:val="-6"/>
                <w:sz w:val="24"/>
                <w:szCs w:val="24"/>
              </w:rPr>
              <w:t xml:space="preserve"> </w:t>
            </w:r>
            <w:r w:rsidRPr="008344E7">
              <w:rPr>
                <w:sz w:val="24"/>
                <w:szCs w:val="24"/>
              </w:rPr>
              <w:t>деятельность,</w:t>
            </w:r>
          </w:p>
          <w:p w:rsidR="008344E7" w:rsidRPr="008344E7" w:rsidRDefault="008344E7" w:rsidP="001F422D">
            <w:pPr>
              <w:pStyle w:val="TableParagraph"/>
              <w:tabs>
                <w:tab w:val="left" w:pos="2268"/>
              </w:tabs>
              <w:spacing w:line="274" w:lineRule="exact"/>
              <w:ind w:right="88"/>
              <w:rPr>
                <w:sz w:val="24"/>
                <w:szCs w:val="24"/>
              </w:rPr>
            </w:pPr>
            <w:r w:rsidRPr="008344E7">
              <w:rPr>
                <w:sz w:val="24"/>
                <w:szCs w:val="24"/>
              </w:rPr>
              <w:lastRenderedPageBreak/>
              <w:t>подготовка к прогулке,</w:t>
            </w:r>
            <w:r w:rsidRPr="008344E7">
              <w:rPr>
                <w:spacing w:val="1"/>
                <w:sz w:val="24"/>
                <w:szCs w:val="24"/>
              </w:rPr>
              <w:t xml:space="preserve"> </w:t>
            </w:r>
            <w:r w:rsidRPr="008344E7">
              <w:rPr>
                <w:sz w:val="24"/>
                <w:szCs w:val="24"/>
              </w:rPr>
              <w:t>выход</w:t>
            </w:r>
            <w:r w:rsidRPr="008344E7">
              <w:rPr>
                <w:spacing w:val="-57"/>
                <w:sz w:val="24"/>
                <w:szCs w:val="24"/>
              </w:rPr>
              <w:t xml:space="preserve"> </w:t>
            </w:r>
            <w:r w:rsidRPr="008344E7">
              <w:rPr>
                <w:sz w:val="24"/>
                <w:szCs w:val="24"/>
              </w:rPr>
              <w:t>на прогулку</w:t>
            </w:r>
          </w:p>
        </w:tc>
        <w:tc>
          <w:tcPr>
            <w:tcW w:w="1533" w:type="dxa"/>
          </w:tcPr>
          <w:p w:rsidR="008344E7" w:rsidRPr="008344E7" w:rsidRDefault="008344E7" w:rsidP="00DB4D2B">
            <w:pPr>
              <w:pStyle w:val="TableParagraph"/>
              <w:spacing w:line="268" w:lineRule="exact"/>
              <w:ind w:left="251" w:right="242"/>
              <w:jc w:val="center"/>
              <w:rPr>
                <w:sz w:val="24"/>
                <w:szCs w:val="24"/>
              </w:rPr>
            </w:pPr>
            <w:r w:rsidRPr="008344E7">
              <w:rPr>
                <w:sz w:val="24"/>
                <w:szCs w:val="24"/>
              </w:rPr>
              <w:lastRenderedPageBreak/>
              <w:t>8.55-9.05</w:t>
            </w:r>
          </w:p>
        </w:tc>
        <w:tc>
          <w:tcPr>
            <w:tcW w:w="1761" w:type="dxa"/>
          </w:tcPr>
          <w:p w:rsidR="008344E7" w:rsidRPr="008344E7" w:rsidRDefault="008344E7" w:rsidP="00DB4D2B">
            <w:pPr>
              <w:pStyle w:val="TableParagraph"/>
              <w:spacing w:line="268" w:lineRule="exact"/>
              <w:ind w:left="384"/>
              <w:rPr>
                <w:sz w:val="24"/>
                <w:szCs w:val="24"/>
              </w:rPr>
            </w:pPr>
            <w:r w:rsidRPr="008344E7">
              <w:rPr>
                <w:sz w:val="24"/>
                <w:szCs w:val="24"/>
              </w:rPr>
              <w:t>8.55-9.05</w:t>
            </w:r>
          </w:p>
        </w:tc>
        <w:tc>
          <w:tcPr>
            <w:tcW w:w="1865" w:type="dxa"/>
          </w:tcPr>
          <w:p w:rsidR="008344E7" w:rsidRPr="008344E7" w:rsidRDefault="008344E7" w:rsidP="00DB4D2B">
            <w:pPr>
              <w:pStyle w:val="TableParagraph"/>
              <w:spacing w:line="268" w:lineRule="exact"/>
              <w:ind w:left="322"/>
              <w:rPr>
                <w:sz w:val="24"/>
                <w:szCs w:val="24"/>
              </w:rPr>
            </w:pPr>
            <w:r w:rsidRPr="008344E7">
              <w:rPr>
                <w:sz w:val="24"/>
                <w:szCs w:val="24"/>
              </w:rPr>
              <w:t>8.55-9.15</w:t>
            </w:r>
          </w:p>
        </w:tc>
        <w:tc>
          <w:tcPr>
            <w:tcW w:w="2103" w:type="dxa"/>
          </w:tcPr>
          <w:p w:rsidR="008344E7" w:rsidRPr="008344E7" w:rsidRDefault="008344E7" w:rsidP="00DB4D2B">
            <w:pPr>
              <w:pStyle w:val="TableParagraph"/>
              <w:spacing w:line="268" w:lineRule="exact"/>
              <w:ind w:left="390"/>
              <w:rPr>
                <w:sz w:val="24"/>
                <w:szCs w:val="24"/>
              </w:rPr>
            </w:pPr>
            <w:r w:rsidRPr="008344E7">
              <w:rPr>
                <w:sz w:val="24"/>
                <w:szCs w:val="24"/>
              </w:rPr>
              <w:t>8.55-9.20</w:t>
            </w:r>
          </w:p>
        </w:tc>
      </w:tr>
      <w:tr w:rsidR="008344E7" w:rsidTr="008344E7">
        <w:tc>
          <w:tcPr>
            <w:tcW w:w="2309" w:type="dxa"/>
          </w:tcPr>
          <w:p w:rsidR="008344E7" w:rsidRPr="008344E7" w:rsidRDefault="008344E7" w:rsidP="001F422D">
            <w:pPr>
              <w:pStyle w:val="TableParagraph"/>
              <w:tabs>
                <w:tab w:val="left" w:pos="2268"/>
              </w:tabs>
              <w:spacing w:line="237" w:lineRule="auto"/>
              <w:ind w:right="88"/>
              <w:rPr>
                <w:sz w:val="24"/>
                <w:szCs w:val="24"/>
              </w:rPr>
            </w:pPr>
            <w:r w:rsidRPr="008344E7">
              <w:rPr>
                <w:sz w:val="24"/>
                <w:szCs w:val="24"/>
              </w:rPr>
              <w:lastRenderedPageBreak/>
              <w:t>Занятия (на участке)</w:t>
            </w:r>
            <w:r w:rsidRPr="008344E7">
              <w:rPr>
                <w:spacing w:val="1"/>
                <w:sz w:val="24"/>
                <w:szCs w:val="24"/>
              </w:rPr>
              <w:t xml:space="preserve"> </w:t>
            </w:r>
            <w:r w:rsidRPr="008344E7">
              <w:rPr>
                <w:sz w:val="24"/>
                <w:szCs w:val="24"/>
              </w:rPr>
              <w:t>Совместная</w:t>
            </w:r>
            <w:r w:rsidRPr="008344E7">
              <w:rPr>
                <w:spacing w:val="46"/>
                <w:sz w:val="24"/>
                <w:szCs w:val="24"/>
              </w:rPr>
              <w:t xml:space="preserve"> </w:t>
            </w:r>
            <w:r w:rsidRPr="008344E7">
              <w:rPr>
                <w:sz w:val="24"/>
                <w:szCs w:val="24"/>
              </w:rPr>
              <w:t>деятельность</w:t>
            </w:r>
          </w:p>
          <w:p w:rsidR="008344E7" w:rsidRPr="008344E7" w:rsidRDefault="008344E7" w:rsidP="001F422D">
            <w:pPr>
              <w:pStyle w:val="TableParagraph"/>
              <w:tabs>
                <w:tab w:val="left" w:pos="2268"/>
              </w:tabs>
              <w:spacing w:line="262" w:lineRule="exact"/>
              <w:ind w:right="88"/>
              <w:rPr>
                <w:sz w:val="24"/>
                <w:szCs w:val="24"/>
              </w:rPr>
            </w:pPr>
            <w:r w:rsidRPr="008344E7">
              <w:rPr>
                <w:sz w:val="24"/>
                <w:szCs w:val="24"/>
              </w:rPr>
              <w:t>взрослых</w:t>
            </w:r>
            <w:r w:rsidRPr="008344E7">
              <w:rPr>
                <w:spacing w:val="-5"/>
                <w:sz w:val="24"/>
                <w:szCs w:val="24"/>
              </w:rPr>
              <w:t xml:space="preserve"> </w:t>
            </w:r>
            <w:r w:rsidRPr="008344E7">
              <w:rPr>
                <w:sz w:val="24"/>
                <w:szCs w:val="24"/>
              </w:rPr>
              <w:t>и</w:t>
            </w:r>
            <w:r w:rsidRPr="008344E7">
              <w:rPr>
                <w:spacing w:val="2"/>
                <w:sz w:val="24"/>
                <w:szCs w:val="24"/>
              </w:rPr>
              <w:t xml:space="preserve"> </w:t>
            </w:r>
            <w:r w:rsidRPr="008344E7">
              <w:rPr>
                <w:sz w:val="24"/>
                <w:szCs w:val="24"/>
              </w:rPr>
              <w:t>детей</w:t>
            </w:r>
          </w:p>
        </w:tc>
        <w:tc>
          <w:tcPr>
            <w:tcW w:w="1533" w:type="dxa"/>
          </w:tcPr>
          <w:p w:rsidR="008344E7" w:rsidRPr="008344E7" w:rsidRDefault="008344E7" w:rsidP="00DB4D2B">
            <w:pPr>
              <w:pStyle w:val="TableParagraph"/>
              <w:spacing w:line="268" w:lineRule="exact"/>
              <w:ind w:left="251" w:right="242"/>
              <w:jc w:val="center"/>
              <w:rPr>
                <w:sz w:val="24"/>
                <w:szCs w:val="24"/>
              </w:rPr>
            </w:pPr>
            <w:r w:rsidRPr="008344E7">
              <w:rPr>
                <w:sz w:val="24"/>
                <w:szCs w:val="24"/>
              </w:rPr>
              <w:t>9.05-9.35</w:t>
            </w:r>
          </w:p>
        </w:tc>
        <w:tc>
          <w:tcPr>
            <w:tcW w:w="1761" w:type="dxa"/>
          </w:tcPr>
          <w:p w:rsidR="008344E7" w:rsidRPr="008344E7" w:rsidRDefault="008344E7" w:rsidP="00DB4D2B">
            <w:pPr>
              <w:pStyle w:val="TableParagraph"/>
              <w:spacing w:line="268" w:lineRule="exact"/>
              <w:ind w:left="384"/>
              <w:rPr>
                <w:sz w:val="24"/>
                <w:szCs w:val="24"/>
              </w:rPr>
            </w:pPr>
            <w:r w:rsidRPr="008344E7">
              <w:rPr>
                <w:sz w:val="24"/>
                <w:szCs w:val="24"/>
              </w:rPr>
              <w:t>9.05-9.30</w:t>
            </w:r>
          </w:p>
        </w:tc>
        <w:tc>
          <w:tcPr>
            <w:tcW w:w="1865" w:type="dxa"/>
          </w:tcPr>
          <w:p w:rsidR="008344E7" w:rsidRPr="008344E7" w:rsidRDefault="008344E7" w:rsidP="00DB4D2B">
            <w:pPr>
              <w:pStyle w:val="TableParagraph"/>
              <w:spacing w:line="268" w:lineRule="exact"/>
              <w:ind w:left="322"/>
              <w:rPr>
                <w:sz w:val="24"/>
                <w:szCs w:val="24"/>
              </w:rPr>
            </w:pPr>
            <w:r w:rsidRPr="008344E7">
              <w:rPr>
                <w:sz w:val="24"/>
                <w:szCs w:val="24"/>
              </w:rPr>
              <w:t>9.15-9.30</w:t>
            </w:r>
          </w:p>
        </w:tc>
        <w:tc>
          <w:tcPr>
            <w:tcW w:w="2103" w:type="dxa"/>
          </w:tcPr>
          <w:p w:rsidR="008344E7" w:rsidRPr="008344E7" w:rsidRDefault="008344E7" w:rsidP="00DB4D2B">
            <w:pPr>
              <w:pStyle w:val="TableParagraph"/>
              <w:spacing w:line="268" w:lineRule="exact"/>
              <w:ind w:left="361"/>
              <w:rPr>
                <w:sz w:val="24"/>
                <w:szCs w:val="24"/>
              </w:rPr>
            </w:pPr>
            <w:r w:rsidRPr="008344E7">
              <w:rPr>
                <w:sz w:val="24"/>
                <w:szCs w:val="24"/>
              </w:rPr>
              <w:t>9.20</w:t>
            </w:r>
            <w:r w:rsidRPr="008344E7">
              <w:rPr>
                <w:spacing w:val="2"/>
                <w:sz w:val="24"/>
                <w:szCs w:val="24"/>
              </w:rPr>
              <w:t xml:space="preserve"> </w:t>
            </w:r>
            <w:r w:rsidRPr="008344E7">
              <w:rPr>
                <w:sz w:val="24"/>
                <w:szCs w:val="24"/>
              </w:rPr>
              <w:t>-9.35</w:t>
            </w:r>
          </w:p>
        </w:tc>
      </w:tr>
      <w:tr w:rsidR="008344E7" w:rsidTr="008344E7">
        <w:tc>
          <w:tcPr>
            <w:tcW w:w="2309" w:type="dxa"/>
          </w:tcPr>
          <w:p w:rsidR="008344E7" w:rsidRPr="008344E7" w:rsidRDefault="008344E7" w:rsidP="001F422D">
            <w:pPr>
              <w:pStyle w:val="TableParagraph"/>
              <w:tabs>
                <w:tab w:val="left" w:pos="2268"/>
              </w:tabs>
              <w:spacing w:line="268" w:lineRule="exact"/>
              <w:ind w:right="88"/>
              <w:rPr>
                <w:sz w:val="24"/>
                <w:szCs w:val="24"/>
              </w:rPr>
            </w:pPr>
            <w:r w:rsidRPr="008344E7">
              <w:rPr>
                <w:sz w:val="24"/>
                <w:szCs w:val="24"/>
              </w:rPr>
              <w:t>Игры,</w:t>
            </w:r>
            <w:r w:rsidRPr="008344E7">
              <w:rPr>
                <w:spacing w:val="-7"/>
                <w:sz w:val="24"/>
                <w:szCs w:val="24"/>
              </w:rPr>
              <w:t xml:space="preserve"> </w:t>
            </w:r>
            <w:r w:rsidRPr="008344E7">
              <w:rPr>
                <w:sz w:val="24"/>
                <w:szCs w:val="24"/>
              </w:rPr>
              <w:t>наблюдения,</w:t>
            </w:r>
            <w:r w:rsidRPr="008344E7">
              <w:rPr>
                <w:spacing w:val="-3"/>
                <w:sz w:val="24"/>
                <w:szCs w:val="24"/>
              </w:rPr>
              <w:t xml:space="preserve"> </w:t>
            </w:r>
            <w:r w:rsidRPr="008344E7">
              <w:rPr>
                <w:sz w:val="24"/>
                <w:szCs w:val="24"/>
              </w:rPr>
              <w:t>труд,</w:t>
            </w:r>
          </w:p>
          <w:p w:rsidR="008344E7" w:rsidRPr="008344E7" w:rsidRDefault="008344E7" w:rsidP="001F422D">
            <w:pPr>
              <w:pStyle w:val="TableParagraph"/>
              <w:tabs>
                <w:tab w:val="left" w:pos="2268"/>
              </w:tabs>
              <w:spacing w:line="274" w:lineRule="exact"/>
              <w:ind w:right="88"/>
              <w:rPr>
                <w:sz w:val="24"/>
                <w:szCs w:val="24"/>
              </w:rPr>
            </w:pPr>
            <w:r w:rsidRPr="008344E7">
              <w:rPr>
                <w:sz w:val="24"/>
                <w:szCs w:val="24"/>
              </w:rPr>
              <w:t>воздушные солнечные</w:t>
            </w:r>
            <w:r w:rsidRPr="008344E7">
              <w:rPr>
                <w:spacing w:val="-57"/>
                <w:sz w:val="24"/>
                <w:szCs w:val="24"/>
              </w:rPr>
              <w:t xml:space="preserve"> </w:t>
            </w:r>
            <w:r w:rsidRPr="008344E7">
              <w:rPr>
                <w:sz w:val="24"/>
                <w:szCs w:val="24"/>
              </w:rPr>
              <w:t>процедуры</w:t>
            </w:r>
          </w:p>
        </w:tc>
        <w:tc>
          <w:tcPr>
            <w:tcW w:w="1533" w:type="dxa"/>
          </w:tcPr>
          <w:p w:rsidR="008344E7" w:rsidRPr="008344E7" w:rsidRDefault="008344E7" w:rsidP="00DB4D2B">
            <w:pPr>
              <w:pStyle w:val="TableParagraph"/>
              <w:spacing w:line="268" w:lineRule="exact"/>
              <w:ind w:left="251" w:right="237"/>
              <w:jc w:val="center"/>
              <w:rPr>
                <w:sz w:val="24"/>
                <w:szCs w:val="24"/>
              </w:rPr>
            </w:pPr>
            <w:r w:rsidRPr="008344E7">
              <w:rPr>
                <w:sz w:val="24"/>
                <w:szCs w:val="24"/>
              </w:rPr>
              <w:t>9.35</w:t>
            </w:r>
            <w:r w:rsidRPr="008344E7">
              <w:rPr>
                <w:spacing w:val="2"/>
                <w:sz w:val="24"/>
                <w:szCs w:val="24"/>
              </w:rPr>
              <w:t xml:space="preserve"> </w:t>
            </w:r>
            <w:r w:rsidRPr="008344E7">
              <w:rPr>
                <w:sz w:val="24"/>
                <w:szCs w:val="24"/>
              </w:rPr>
              <w:t>-12.10</w:t>
            </w:r>
          </w:p>
        </w:tc>
        <w:tc>
          <w:tcPr>
            <w:tcW w:w="1761" w:type="dxa"/>
          </w:tcPr>
          <w:p w:rsidR="008344E7" w:rsidRPr="008344E7" w:rsidRDefault="008344E7" w:rsidP="00DB4D2B">
            <w:pPr>
              <w:pStyle w:val="TableParagraph"/>
              <w:spacing w:line="268" w:lineRule="exact"/>
              <w:ind w:left="326"/>
              <w:rPr>
                <w:sz w:val="24"/>
                <w:szCs w:val="24"/>
              </w:rPr>
            </w:pPr>
            <w:r w:rsidRPr="008344E7">
              <w:rPr>
                <w:sz w:val="24"/>
                <w:szCs w:val="24"/>
              </w:rPr>
              <w:t>9.30-12.00</w:t>
            </w:r>
          </w:p>
        </w:tc>
        <w:tc>
          <w:tcPr>
            <w:tcW w:w="1865" w:type="dxa"/>
          </w:tcPr>
          <w:p w:rsidR="008344E7" w:rsidRPr="008344E7" w:rsidRDefault="008344E7" w:rsidP="00DB4D2B">
            <w:pPr>
              <w:pStyle w:val="TableParagraph"/>
              <w:spacing w:line="268" w:lineRule="exact"/>
              <w:ind w:left="414"/>
              <w:rPr>
                <w:sz w:val="24"/>
                <w:szCs w:val="24"/>
              </w:rPr>
            </w:pPr>
            <w:r w:rsidRPr="008344E7">
              <w:rPr>
                <w:sz w:val="24"/>
                <w:szCs w:val="24"/>
              </w:rPr>
              <w:t>9.30-11.40</w:t>
            </w:r>
          </w:p>
        </w:tc>
        <w:tc>
          <w:tcPr>
            <w:tcW w:w="2103" w:type="dxa"/>
          </w:tcPr>
          <w:p w:rsidR="008344E7" w:rsidRPr="008344E7" w:rsidRDefault="008344E7" w:rsidP="00DB4D2B">
            <w:pPr>
              <w:pStyle w:val="TableParagraph"/>
              <w:spacing w:line="268" w:lineRule="exact"/>
              <w:ind w:left="0" w:right="307"/>
              <w:jc w:val="right"/>
              <w:rPr>
                <w:sz w:val="24"/>
                <w:szCs w:val="24"/>
              </w:rPr>
            </w:pPr>
            <w:r w:rsidRPr="008344E7">
              <w:rPr>
                <w:sz w:val="24"/>
                <w:szCs w:val="24"/>
              </w:rPr>
              <w:t>9.35-11.05</w:t>
            </w:r>
          </w:p>
        </w:tc>
      </w:tr>
      <w:tr w:rsidR="008344E7" w:rsidTr="008344E7">
        <w:tc>
          <w:tcPr>
            <w:tcW w:w="2309" w:type="dxa"/>
          </w:tcPr>
          <w:p w:rsidR="008344E7" w:rsidRPr="008344E7" w:rsidRDefault="008344E7" w:rsidP="001F422D">
            <w:pPr>
              <w:pStyle w:val="TableParagraph"/>
              <w:tabs>
                <w:tab w:val="left" w:pos="2268"/>
              </w:tabs>
              <w:spacing w:line="267" w:lineRule="exact"/>
              <w:ind w:right="88"/>
              <w:rPr>
                <w:sz w:val="24"/>
                <w:szCs w:val="24"/>
              </w:rPr>
            </w:pPr>
            <w:r w:rsidRPr="008344E7">
              <w:rPr>
                <w:sz w:val="24"/>
                <w:szCs w:val="24"/>
              </w:rPr>
              <w:t>Возвращение</w:t>
            </w:r>
            <w:r w:rsidRPr="008344E7">
              <w:rPr>
                <w:spacing w:val="-4"/>
                <w:sz w:val="24"/>
                <w:szCs w:val="24"/>
              </w:rPr>
              <w:t xml:space="preserve"> </w:t>
            </w:r>
            <w:r w:rsidRPr="008344E7">
              <w:rPr>
                <w:sz w:val="24"/>
                <w:szCs w:val="24"/>
              </w:rPr>
              <w:t>с</w:t>
            </w:r>
            <w:r w:rsidRPr="008344E7">
              <w:rPr>
                <w:spacing w:val="-7"/>
                <w:sz w:val="24"/>
                <w:szCs w:val="24"/>
              </w:rPr>
              <w:t xml:space="preserve"> </w:t>
            </w:r>
            <w:r w:rsidRPr="008344E7">
              <w:rPr>
                <w:sz w:val="24"/>
                <w:szCs w:val="24"/>
              </w:rPr>
              <w:t>прогулки,</w:t>
            </w:r>
          </w:p>
          <w:p w:rsidR="008344E7" w:rsidRPr="008344E7" w:rsidRDefault="008344E7" w:rsidP="001F422D">
            <w:pPr>
              <w:pStyle w:val="TableParagraph"/>
              <w:tabs>
                <w:tab w:val="left" w:pos="2268"/>
              </w:tabs>
              <w:spacing w:line="270" w:lineRule="exact"/>
              <w:ind w:right="88"/>
              <w:rPr>
                <w:sz w:val="24"/>
                <w:szCs w:val="24"/>
              </w:rPr>
            </w:pPr>
            <w:r w:rsidRPr="008344E7">
              <w:rPr>
                <w:sz w:val="24"/>
                <w:szCs w:val="24"/>
              </w:rPr>
              <w:t>гигиенические</w:t>
            </w:r>
            <w:r w:rsidRPr="008344E7">
              <w:rPr>
                <w:spacing w:val="-7"/>
                <w:sz w:val="24"/>
                <w:szCs w:val="24"/>
              </w:rPr>
              <w:t xml:space="preserve"> </w:t>
            </w:r>
            <w:r w:rsidRPr="008344E7">
              <w:rPr>
                <w:sz w:val="24"/>
                <w:szCs w:val="24"/>
              </w:rPr>
              <w:t>процедуры</w:t>
            </w:r>
          </w:p>
        </w:tc>
        <w:tc>
          <w:tcPr>
            <w:tcW w:w="1533" w:type="dxa"/>
          </w:tcPr>
          <w:p w:rsidR="008344E7" w:rsidRPr="008344E7" w:rsidRDefault="008344E7" w:rsidP="00DB4D2B">
            <w:pPr>
              <w:pStyle w:val="TableParagraph"/>
              <w:spacing w:line="268" w:lineRule="exact"/>
              <w:ind w:left="251" w:right="242"/>
              <w:jc w:val="center"/>
              <w:rPr>
                <w:sz w:val="24"/>
                <w:szCs w:val="24"/>
              </w:rPr>
            </w:pPr>
            <w:r w:rsidRPr="008344E7">
              <w:rPr>
                <w:sz w:val="24"/>
                <w:szCs w:val="24"/>
              </w:rPr>
              <w:t>12.10-12.30</w:t>
            </w:r>
          </w:p>
        </w:tc>
        <w:tc>
          <w:tcPr>
            <w:tcW w:w="1761" w:type="dxa"/>
          </w:tcPr>
          <w:p w:rsidR="008344E7" w:rsidRPr="008344E7" w:rsidRDefault="008344E7" w:rsidP="00DB4D2B">
            <w:pPr>
              <w:pStyle w:val="TableParagraph"/>
              <w:spacing w:line="268" w:lineRule="exact"/>
              <w:ind w:left="0" w:right="256"/>
              <w:jc w:val="right"/>
              <w:rPr>
                <w:sz w:val="24"/>
                <w:szCs w:val="24"/>
              </w:rPr>
            </w:pPr>
            <w:r w:rsidRPr="008344E7">
              <w:rPr>
                <w:sz w:val="24"/>
                <w:szCs w:val="24"/>
              </w:rPr>
              <w:t>12.00-12.25</w:t>
            </w:r>
          </w:p>
        </w:tc>
        <w:tc>
          <w:tcPr>
            <w:tcW w:w="1865" w:type="dxa"/>
          </w:tcPr>
          <w:p w:rsidR="008344E7" w:rsidRPr="008344E7" w:rsidRDefault="008344E7" w:rsidP="00DB4D2B">
            <w:pPr>
              <w:pStyle w:val="TableParagraph"/>
              <w:spacing w:line="268" w:lineRule="exact"/>
              <w:ind w:left="202"/>
              <w:rPr>
                <w:sz w:val="24"/>
                <w:szCs w:val="24"/>
              </w:rPr>
            </w:pPr>
            <w:r w:rsidRPr="008344E7">
              <w:rPr>
                <w:sz w:val="24"/>
                <w:szCs w:val="24"/>
              </w:rPr>
              <w:t>11.40-12.00</w:t>
            </w:r>
          </w:p>
        </w:tc>
        <w:tc>
          <w:tcPr>
            <w:tcW w:w="2103" w:type="dxa"/>
          </w:tcPr>
          <w:p w:rsidR="008344E7" w:rsidRPr="008344E7" w:rsidRDefault="008344E7" w:rsidP="00DB4D2B">
            <w:pPr>
              <w:pStyle w:val="TableParagraph"/>
              <w:spacing w:line="268" w:lineRule="exact"/>
              <w:ind w:left="0" w:right="250"/>
              <w:jc w:val="right"/>
              <w:rPr>
                <w:sz w:val="24"/>
                <w:szCs w:val="24"/>
              </w:rPr>
            </w:pPr>
            <w:r w:rsidRPr="008344E7">
              <w:rPr>
                <w:sz w:val="24"/>
                <w:szCs w:val="24"/>
              </w:rPr>
              <w:t>11.25-12.00</w:t>
            </w:r>
          </w:p>
        </w:tc>
      </w:tr>
      <w:tr w:rsidR="008344E7" w:rsidTr="008344E7">
        <w:tc>
          <w:tcPr>
            <w:tcW w:w="2309" w:type="dxa"/>
          </w:tcPr>
          <w:p w:rsidR="008344E7" w:rsidRPr="008344E7" w:rsidRDefault="008344E7" w:rsidP="001F422D">
            <w:pPr>
              <w:pStyle w:val="TableParagraph"/>
              <w:tabs>
                <w:tab w:val="left" w:pos="2268"/>
              </w:tabs>
              <w:spacing w:line="259" w:lineRule="exact"/>
              <w:ind w:right="88"/>
              <w:rPr>
                <w:sz w:val="24"/>
                <w:szCs w:val="24"/>
              </w:rPr>
            </w:pPr>
            <w:r w:rsidRPr="008344E7">
              <w:rPr>
                <w:sz w:val="24"/>
                <w:szCs w:val="24"/>
              </w:rPr>
              <w:t>Подготовка</w:t>
            </w:r>
            <w:r w:rsidRPr="008344E7">
              <w:rPr>
                <w:spacing w:val="-3"/>
                <w:sz w:val="24"/>
                <w:szCs w:val="24"/>
              </w:rPr>
              <w:t xml:space="preserve"> </w:t>
            </w:r>
            <w:r w:rsidRPr="008344E7">
              <w:rPr>
                <w:sz w:val="24"/>
                <w:szCs w:val="24"/>
              </w:rPr>
              <w:t>к</w:t>
            </w:r>
            <w:r w:rsidRPr="008344E7">
              <w:rPr>
                <w:spacing w:val="-6"/>
                <w:sz w:val="24"/>
                <w:szCs w:val="24"/>
              </w:rPr>
              <w:t xml:space="preserve"> </w:t>
            </w:r>
            <w:r w:rsidRPr="008344E7">
              <w:rPr>
                <w:sz w:val="24"/>
                <w:szCs w:val="24"/>
              </w:rPr>
              <w:t>обеду, обед</w:t>
            </w:r>
          </w:p>
        </w:tc>
        <w:tc>
          <w:tcPr>
            <w:tcW w:w="1533" w:type="dxa"/>
          </w:tcPr>
          <w:p w:rsidR="008344E7" w:rsidRPr="008344E7" w:rsidRDefault="008344E7" w:rsidP="00DB4D2B">
            <w:pPr>
              <w:pStyle w:val="TableParagraph"/>
              <w:spacing w:line="259" w:lineRule="exact"/>
              <w:ind w:left="251" w:right="242"/>
              <w:jc w:val="center"/>
              <w:rPr>
                <w:sz w:val="24"/>
                <w:szCs w:val="24"/>
              </w:rPr>
            </w:pPr>
            <w:r w:rsidRPr="008344E7">
              <w:rPr>
                <w:sz w:val="24"/>
                <w:szCs w:val="24"/>
              </w:rPr>
              <w:t>12.30-13.00</w:t>
            </w:r>
          </w:p>
        </w:tc>
        <w:tc>
          <w:tcPr>
            <w:tcW w:w="1761" w:type="dxa"/>
          </w:tcPr>
          <w:p w:rsidR="008344E7" w:rsidRPr="008344E7" w:rsidRDefault="008344E7" w:rsidP="00DB4D2B">
            <w:pPr>
              <w:pStyle w:val="TableParagraph"/>
              <w:spacing w:line="259" w:lineRule="exact"/>
              <w:ind w:left="0" w:right="256"/>
              <w:jc w:val="right"/>
              <w:rPr>
                <w:sz w:val="24"/>
                <w:szCs w:val="24"/>
              </w:rPr>
            </w:pPr>
            <w:r w:rsidRPr="008344E7">
              <w:rPr>
                <w:sz w:val="24"/>
                <w:szCs w:val="24"/>
              </w:rPr>
              <w:t>12.25-13.00</w:t>
            </w:r>
          </w:p>
        </w:tc>
        <w:tc>
          <w:tcPr>
            <w:tcW w:w="1865" w:type="dxa"/>
          </w:tcPr>
          <w:p w:rsidR="008344E7" w:rsidRPr="008344E7" w:rsidRDefault="008344E7" w:rsidP="00DB4D2B">
            <w:pPr>
              <w:pStyle w:val="TableParagraph"/>
              <w:spacing w:line="259" w:lineRule="exact"/>
              <w:ind w:left="202"/>
              <w:rPr>
                <w:sz w:val="24"/>
                <w:szCs w:val="24"/>
              </w:rPr>
            </w:pPr>
            <w:r w:rsidRPr="008344E7">
              <w:rPr>
                <w:sz w:val="24"/>
                <w:szCs w:val="24"/>
              </w:rPr>
              <w:t>12.00-12.35</w:t>
            </w:r>
          </w:p>
        </w:tc>
        <w:tc>
          <w:tcPr>
            <w:tcW w:w="2103" w:type="dxa"/>
          </w:tcPr>
          <w:p w:rsidR="008344E7" w:rsidRPr="008344E7" w:rsidRDefault="008344E7" w:rsidP="00DB4D2B">
            <w:pPr>
              <w:pStyle w:val="TableParagraph"/>
              <w:spacing w:line="259" w:lineRule="exact"/>
              <w:ind w:left="0" w:right="250"/>
              <w:jc w:val="right"/>
              <w:rPr>
                <w:sz w:val="24"/>
                <w:szCs w:val="24"/>
              </w:rPr>
            </w:pPr>
            <w:r w:rsidRPr="008344E7">
              <w:rPr>
                <w:sz w:val="24"/>
                <w:szCs w:val="24"/>
              </w:rPr>
              <w:t>12.00-12.35</w:t>
            </w:r>
          </w:p>
        </w:tc>
      </w:tr>
      <w:tr w:rsidR="008344E7" w:rsidTr="008344E7">
        <w:tc>
          <w:tcPr>
            <w:tcW w:w="2309" w:type="dxa"/>
          </w:tcPr>
          <w:p w:rsidR="008344E7" w:rsidRPr="008344E7" w:rsidRDefault="008344E7" w:rsidP="001F422D">
            <w:pPr>
              <w:pStyle w:val="TableParagraph"/>
              <w:tabs>
                <w:tab w:val="left" w:pos="2268"/>
              </w:tabs>
              <w:spacing w:line="258" w:lineRule="exact"/>
              <w:ind w:right="88"/>
              <w:rPr>
                <w:sz w:val="24"/>
                <w:szCs w:val="24"/>
              </w:rPr>
            </w:pPr>
            <w:r w:rsidRPr="008344E7">
              <w:rPr>
                <w:sz w:val="24"/>
                <w:szCs w:val="24"/>
              </w:rPr>
              <w:t>Подготовка</w:t>
            </w:r>
            <w:r w:rsidRPr="008344E7">
              <w:rPr>
                <w:spacing w:val="-3"/>
                <w:sz w:val="24"/>
                <w:szCs w:val="24"/>
              </w:rPr>
              <w:t xml:space="preserve"> </w:t>
            </w:r>
            <w:r w:rsidRPr="008344E7">
              <w:rPr>
                <w:sz w:val="24"/>
                <w:szCs w:val="24"/>
              </w:rPr>
              <w:t>ко</w:t>
            </w:r>
            <w:r w:rsidRPr="008344E7">
              <w:rPr>
                <w:spacing w:val="-2"/>
                <w:sz w:val="24"/>
                <w:szCs w:val="24"/>
              </w:rPr>
              <w:t xml:space="preserve"> </w:t>
            </w:r>
            <w:r w:rsidRPr="008344E7">
              <w:rPr>
                <w:sz w:val="24"/>
                <w:szCs w:val="24"/>
              </w:rPr>
              <w:t>сну,</w:t>
            </w:r>
            <w:r w:rsidRPr="008344E7">
              <w:rPr>
                <w:spacing w:val="1"/>
                <w:sz w:val="24"/>
                <w:szCs w:val="24"/>
              </w:rPr>
              <w:t xml:space="preserve"> </w:t>
            </w:r>
            <w:r w:rsidRPr="008344E7">
              <w:rPr>
                <w:sz w:val="24"/>
                <w:szCs w:val="24"/>
              </w:rPr>
              <w:t>дневной</w:t>
            </w:r>
            <w:r w:rsidRPr="008344E7">
              <w:rPr>
                <w:spacing w:val="-6"/>
                <w:sz w:val="24"/>
                <w:szCs w:val="24"/>
              </w:rPr>
              <w:t xml:space="preserve"> </w:t>
            </w:r>
            <w:r w:rsidRPr="008344E7">
              <w:rPr>
                <w:sz w:val="24"/>
                <w:szCs w:val="24"/>
              </w:rPr>
              <w:t>сон</w:t>
            </w:r>
          </w:p>
        </w:tc>
        <w:tc>
          <w:tcPr>
            <w:tcW w:w="1533" w:type="dxa"/>
          </w:tcPr>
          <w:p w:rsidR="008344E7" w:rsidRPr="008344E7" w:rsidRDefault="008344E7" w:rsidP="00DB4D2B">
            <w:pPr>
              <w:pStyle w:val="TableParagraph"/>
              <w:spacing w:line="258" w:lineRule="exact"/>
              <w:ind w:left="251" w:right="242"/>
              <w:jc w:val="center"/>
              <w:rPr>
                <w:sz w:val="24"/>
                <w:szCs w:val="24"/>
              </w:rPr>
            </w:pPr>
            <w:r w:rsidRPr="008344E7">
              <w:rPr>
                <w:sz w:val="24"/>
                <w:szCs w:val="24"/>
              </w:rPr>
              <w:t>13.00-15.00</w:t>
            </w:r>
          </w:p>
        </w:tc>
        <w:tc>
          <w:tcPr>
            <w:tcW w:w="1761" w:type="dxa"/>
          </w:tcPr>
          <w:p w:rsidR="008344E7" w:rsidRPr="008344E7" w:rsidRDefault="008344E7" w:rsidP="00DB4D2B">
            <w:pPr>
              <w:pStyle w:val="TableParagraph"/>
              <w:spacing w:line="258" w:lineRule="exact"/>
              <w:ind w:left="0" w:right="256"/>
              <w:jc w:val="right"/>
              <w:rPr>
                <w:sz w:val="24"/>
                <w:szCs w:val="24"/>
              </w:rPr>
            </w:pPr>
            <w:r w:rsidRPr="008344E7">
              <w:rPr>
                <w:sz w:val="24"/>
                <w:szCs w:val="24"/>
              </w:rPr>
              <w:t>13.00-15.00</w:t>
            </w:r>
          </w:p>
        </w:tc>
        <w:tc>
          <w:tcPr>
            <w:tcW w:w="1865" w:type="dxa"/>
          </w:tcPr>
          <w:p w:rsidR="008344E7" w:rsidRPr="008344E7" w:rsidRDefault="008344E7" w:rsidP="00DB4D2B">
            <w:pPr>
              <w:pStyle w:val="TableParagraph"/>
              <w:spacing w:line="258" w:lineRule="exact"/>
              <w:ind w:left="202"/>
              <w:rPr>
                <w:sz w:val="24"/>
                <w:szCs w:val="24"/>
              </w:rPr>
            </w:pPr>
            <w:r w:rsidRPr="008344E7">
              <w:rPr>
                <w:sz w:val="24"/>
                <w:szCs w:val="24"/>
              </w:rPr>
              <w:t>12.35-15.10</w:t>
            </w:r>
          </w:p>
        </w:tc>
        <w:tc>
          <w:tcPr>
            <w:tcW w:w="2103" w:type="dxa"/>
          </w:tcPr>
          <w:p w:rsidR="008344E7" w:rsidRPr="008344E7" w:rsidRDefault="008344E7" w:rsidP="00DB4D2B">
            <w:pPr>
              <w:pStyle w:val="TableParagraph"/>
              <w:spacing w:line="258" w:lineRule="exact"/>
              <w:ind w:left="0" w:right="250"/>
              <w:jc w:val="right"/>
              <w:rPr>
                <w:sz w:val="24"/>
                <w:szCs w:val="24"/>
              </w:rPr>
            </w:pPr>
            <w:r w:rsidRPr="008344E7">
              <w:rPr>
                <w:sz w:val="24"/>
                <w:szCs w:val="24"/>
              </w:rPr>
              <w:t>12.35-15.10</w:t>
            </w:r>
          </w:p>
        </w:tc>
      </w:tr>
      <w:tr w:rsidR="008344E7" w:rsidTr="008344E7">
        <w:tc>
          <w:tcPr>
            <w:tcW w:w="2309" w:type="dxa"/>
          </w:tcPr>
          <w:p w:rsidR="008344E7" w:rsidRPr="008344E7" w:rsidRDefault="008344E7" w:rsidP="001F422D">
            <w:pPr>
              <w:pStyle w:val="TableParagraph"/>
              <w:tabs>
                <w:tab w:val="left" w:pos="2268"/>
              </w:tabs>
              <w:spacing w:line="237" w:lineRule="auto"/>
              <w:ind w:right="88"/>
              <w:rPr>
                <w:sz w:val="24"/>
                <w:szCs w:val="24"/>
              </w:rPr>
            </w:pPr>
            <w:r w:rsidRPr="008344E7">
              <w:rPr>
                <w:sz w:val="24"/>
                <w:szCs w:val="24"/>
              </w:rPr>
              <w:t>Постепенный</w:t>
            </w:r>
            <w:r w:rsidRPr="008344E7">
              <w:rPr>
                <w:spacing w:val="53"/>
                <w:sz w:val="24"/>
                <w:szCs w:val="24"/>
              </w:rPr>
              <w:t xml:space="preserve"> </w:t>
            </w:r>
            <w:r w:rsidRPr="008344E7">
              <w:rPr>
                <w:sz w:val="24"/>
                <w:szCs w:val="24"/>
              </w:rPr>
              <w:t>подъем</w:t>
            </w:r>
            <w:r w:rsidRPr="008344E7">
              <w:rPr>
                <w:spacing w:val="-6"/>
                <w:sz w:val="24"/>
                <w:szCs w:val="24"/>
              </w:rPr>
              <w:t xml:space="preserve"> </w:t>
            </w:r>
            <w:r w:rsidRPr="008344E7">
              <w:rPr>
                <w:sz w:val="24"/>
                <w:szCs w:val="24"/>
              </w:rPr>
              <w:t>детей,</w:t>
            </w:r>
            <w:r w:rsidRPr="008344E7">
              <w:rPr>
                <w:spacing w:val="-57"/>
                <w:sz w:val="24"/>
                <w:szCs w:val="24"/>
              </w:rPr>
              <w:t xml:space="preserve"> </w:t>
            </w:r>
            <w:r w:rsidRPr="008344E7">
              <w:rPr>
                <w:sz w:val="24"/>
                <w:szCs w:val="24"/>
              </w:rPr>
              <w:t>игры,</w:t>
            </w:r>
            <w:r w:rsidRPr="008344E7">
              <w:rPr>
                <w:spacing w:val="3"/>
                <w:sz w:val="24"/>
                <w:szCs w:val="24"/>
              </w:rPr>
              <w:t xml:space="preserve"> </w:t>
            </w:r>
            <w:r w:rsidRPr="008344E7">
              <w:rPr>
                <w:sz w:val="24"/>
                <w:szCs w:val="24"/>
              </w:rPr>
              <w:t>самостоятельная</w:t>
            </w:r>
          </w:p>
          <w:p w:rsidR="008344E7" w:rsidRPr="008344E7" w:rsidRDefault="008344E7" w:rsidP="001F422D">
            <w:pPr>
              <w:pStyle w:val="TableParagraph"/>
              <w:tabs>
                <w:tab w:val="left" w:pos="2268"/>
              </w:tabs>
              <w:spacing w:line="261" w:lineRule="exact"/>
              <w:ind w:right="88"/>
              <w:rPr>
                <w:sz w:val="24"/>
                <w:szCs w:val="24"/>
              </w:rPr>
            </w:pPr>
            <w:r w:rsidRPr="008344E7">
              <w:rPr>
                <w:sz w:val="24"/>
                <w:szCs w:val="24"/>
              </w:rPr>
              <w:t>деятельность</w:t>
            </w:r>
          </w:p>
        </w:tc>
        <w:tc>
          <w:tcPr>
            <w:tcW w:w="1533" w:type="dxa"/>
          </w:tcPr>
          <w:p w:rsidR="008344E7" w:rsidRPr="008344E7" w:rsidRDefault="008344E7" w:rsidP="00DB4D2B">
            <w:pPr>
              <w:pStyle w:val="TableParagraph"/>
              <w:spacing w:line="268" w:lineRule="exact"/>
              <w:ind w:left="251" w:right="242"/>
              <w:jc w:val="center"/>
              <w:rPr>
                <w:sz w:val="24"/>
                <w:szCs w:val="24"/>
              </w:rPr>
            </w:pPr>
            <w:r w:rsidRPr="008344E7">
              <w:rPr>
                <w:sz w:val="24"/>
                <w:szCs w:val="24"/>
              </w:rPr>
              <w:t>15.00-15.25</w:t>
            </w:r>
          </w:p>
        </w:tc>
        <w:tc>
          <w:tcPr>
            <w:tcW w:w="1761" w:type="dxa"/>
          </w:tcPr>
          <w:p w:rsidR="008344E7" w:rsidRPr="008344E7" w:rsidRDefault="008344E7" w:rsidP="00DB4D2B">
            <w:pPr>
              <w:pStyle w:val="TableParagraph"/>
              <w:spacing w:line="268" w:lineRule="exact"/>
              <w:ind w:left="0" w:right="256"/>
              <w:jc w:val="right"/>
              <w:rPr>
                <w:sz w:val="24"/>
                <w:szCs w:val="24"/>
              </w:rPr>
            </w:pPr>
            <w:r w:rsidRPr="008344E7">
              <w:rPr>
                <w:sz w:val="24"/>
                <w:szCs w:val="24"/>
              </w:rPr>
              <w:t>15.00-15.25</w:t>
            </w:r>
          </w:p>
        </w:tc>
        <w:tc>
          <w:tcPr>
            <w:tcW w:w="1865" w:type="dxa"/>
          </w:tcPr>
          <w:p w:rsidR="008344E7" w:rsidRPr="008344E7" w:rsidRDefault="008344E7" w:rsidP="00DB4D2B">
            <w:pPr>
              <w:pStyle w:val="TableParagraph"/>
              <w:spacing w:line="268" w:lineRule="exact"/>
              <w:ind w:left="202"/>
              <w:rPr>
                <w:sz w:val="24"/>
                <w:szCs w:val="24"/>
              </w:rPr>
            </w:pPr>
            <w:r w:rsidRPr="008344E7">
              <w:rPr>
                <w:sz w:val="24"/>
                <w:szCs w:val="24"/>
              </w:rPr>
              <w:t>15.10-15.25</w:t>
            </w:r>
          </w:p>
        </w:tc>
        <w:tc>
          <w:tcPr>
            <w:tcW w:w="2103" w:type="dxa"/>
          </w:tcPr>
          <w:p w:rsidR="008344E7" w:rsidRPr="008344E7" w:rsidRDefault="008344E7" w:rsidP="00DB4D2B">
            <w:pPr>
              <w:pStyle w:val="TableParagraph"/>
              <w:spacing w:line="268" w:lineRule="exact"/>
              <w:ind w:left="0" w:right="250"/>
              <w:jc w:val="right"/>
              <w:rPr>
                <w:sz w:val="24"/>
                <w:szCs w:val="24"/>
              </w:rPr>
            </w:pPr>
            <w:r w:rsidRPr="008344E7">
              <w:rPr>
                <w:sz w:val="24"/>
                <w:szCs w:val="24"/>
              </w:rPr>
              <w:t>15.10-15.25</w:t>
            </w:r>
          </w:p>
        </w:tc>
      </w:tr>
      <w:tr w:rsidR="008344E7" w:rsidTr="008344E7">
        <w:tc>
          <w:tcPr>
            <w:tcW w:w="2309" w:type="dxa"/>
          </w:tcPr>
          <w:p w:rsidR="008344E7" w:rsidRPr="008344E7" w:rsidRDefault="008344E7" w:rsidP="00DB4D2B">
            <w:pPr>
              <w:pStyle w:val="TableParagraph"/>
              <w:spacing w:line="268" w:lineRule="exact"/>
              <w:rPr>
                <w:sz w:val="24"/>
                <w:szCs w:val="24"/>
              </w:rPr>
            </w:pPr>
            <w:r w:rsidRPr="008344E7">
              <w:rPr>
                <w:sz w:val="24"/>
                <w:szCs w:val="24"/>
              </w:rPr>
              <w:t>Подготовка</w:t>
            </w:r>
            <w:r w:rsidRPr="008344E7">
              <w:rPr>
                <w:spacing w:val="-5"/>
                <w:sz w:val="24"/>
                <w:szCs w:val="24"/>
              </w:rPr>
              <w:t xml:space="preserve"> </w:t>
            </w:r>
            <w:r w:rsidRPr="008344E7">
              <w:rPr>
                <w:sz w:val="24"/>
                <w:szCs w:val="24"/>
              </w:rPr>
              <w:t>к</w:t>
            </w:r>
            <w:r w:rsidRPr="008344E7">
              <w:rPr>
                <w:spacing w:val="-6"/>
                <w:sz w:val="24"/>
                <w:szCs w:val="24"/>
              </w:rPr>
              <w:t xml:space="preserve"> </w:t>
            </w:r>
            <w:r w:rsidRPr="008344E7">
              <w:rPr>
                <w:sz w:val="24"/>
                <w:szCs w:val="24"/>
              </w:rPr>
              <w:t>полднику,</w:t>
            </w:r>
          </w:p>
          <w:p w:rsidR="008344E7" w:rsidRPr="008344E7" w:rsidRDefault="008344E7" w:rsidP="00DB4D2B">
            <w:pPr>
              <w:pStyle w:val="TableParagraph"/>
              <w:spacing w:before="2" w:line="262" w:lineRule="exact"/>
              <w:rPr>
                <w:sz w:val="24"/>
                <w:szCs w:val="24"/>
              </w:rPr>
            </w:pPr>
            <w:r w:rsidRPr="008344E7">
              <w:rPr>
                <w:sz w:val="24"/>
                <w:szCs w:val="24"/>
              </w:rPr>
              <w:t>полдник</w:t>
            </w:r>
          </w:p>
        </w:tc>
        <w:tc>
          <w:tcPr>
            <w:tcW w:w="1533" w:type="dxa"/>
          </w:tcPr>
          <w:p w:rsidR="008344E7" w:rsidRPr="008344E7" w:rsidRDefault="008344E7" w:rsidP="00DB4D2B">
            <w:pPr>
              <w:pStyle w:val="TableParagraph"/>
              <w:spacing w:line="268" w:lineRule="exact"/>
              <w:ind w:left="251" w:right="242"/>
              <w:jc w:val="center"/>
              <w:rPr>
                <w:sz w:val="24"/>
                <w:szCs w:val="24"/>
              </w:rPr>
            </w:pPr>
            <w:r w:rsidRPr="008344E7">
              <w:rPr>
                <w:sz w:val="24"/>
                <w:szCs w:val="24"/>
              </w:rPr>
              <w:t>15.25-15.40</w:t>
            </w:r>
          </w:p>
        </w:tc>
        <w:tc>
          <w:tcPr>
            <w:tcW w:w="1761" w:type="dxa"/>
          </w:tcPr>
          <w:p w:rsidR="008344E7" w:rsidRPr="008344E7" w:rsidRDefault="008344E7" w:rsidP="00DB4D2B">
            <w:pPr>
              <w:pStyle w:val="TableParagraph"/>
              <w:spacing w:line="268" w:lineRule="exact"/>
              <w:ind w:left="105"/>
              <w:rPr>
                <w:sz w:val="24"/>
                <w:szCs w:val="24"/>
              </w:rPr>
            </w:pPr>
            <w:r w:rsidRPr="008344E7">
              <w:rPr>
                <w:sz w:val="24"/>
                <w:szCs w:val="24"/>
              </w:rPr>
              <w:t>15.25-15.45</w:t>
            </w:r>
          </w:p>
        </w:tc>
        <w:tc>
          <w:tcPr>
            <w:tcW w:w="1865" w:type="dxa"/>
          </w:tcPr>
          <w:p w:rsidR="008344E7" w:rsidRPr="008344E7" w:rsidRDefault="008344E7" w:rsidP="00DB4D2B">
            <w:pPr>
              <w:pStyle w:val="TableParagraph"/>
              <w:spacing w:line="268" w:lineRule="exact"/>
              <w:ind w:left="202"/>
              <w:rPr>
                <w:sz w:val="24"/>
                <w:szCs w:val="24"/>
              </w:rPr>
            </w:pPr>
            <w:r w:rsidRPr="008344E7">
              <w:rPr>
                <w:sz w:val="24"/>
                <w:szCs w:val="24"/>
              </w:rPr>
              <w:t>15.25-15.50</w:t>
            </w:r>
          </w:p>
        </w:tc>
        <w:tc>
          <w:tcPr>
            <w:tcW w:w="2103" w:type="dxa"/>
          </w:tcPr>
          <w:p w:rsidR="008344E7" w:rsidRPr="008344E7" w:rsidRDefault="008344E7" w:rsidP="00DB4D2B">
            <w:pPr>
              <w:pStyle w:val="TableParagraph"/>
              <w:spacing w:line="268" w:lineRule="exact"/>
              <w:ind w:left="0" w:right="250"/>
              <w:jc w:val="right"/>
              <w:rPr>
                <w:sz w:val="24"/>
                <w:szCs w:val="24"/>
              </w:rPr>
            </w:pPr>
            <w:r w:rsidRPr="008344E7">
              <w:rPr>
                <w:sz w:val="24"/>
                <w:szCs w:val="24"/>
              </w:rPr>
              <w:t>15.25-15.50</w:t>
            </w:r>
          </w:p>
        </w:tc>
      </w:tr>
      <w:tr w:rsidR="008344E7" w:rsidTr="008344E7">
        <w:tc>
          <w:tcPr>
            <w:tcW w:w="2309" w:type="dxa"/>
          </w:tcPr>
          <w:p w:rsidR="008344E7" w:rsidRPr="008344E7" w:rsidRDefault="008344E7" w:rsidP="00DB4D2B">
            <w:pPr>
              <w:pStyle w:val="TableParagraph"/>
              <w:spacing w:line="268" w:lineRule="exact"/>
              <w:rPr>
                <w:sz w:val="24"/>
                <w:szCs w:val="24"/>
              </w:rPr>
            </w:pPr>
            <w:r w:rsidRPr="008344E7">
              <w:rPr>
                <w:sz w:val="24"/>
                <w:szCs w:val="24"/>
              </w:rPr>
              <w:t>Игры,</w:t>
            </w:r>
            <w:r w:rsidRPr="008344E7">
              <w:rPr>
                <w:spacing w:val="56"/>
                <w:sz w:val="24"/>
                <w:szCs w:val="24"/>
              </w:rPr>
              <w:t xml:space="preserve"> </w:t>
            </w:r>
            <w:r w:rsidRPr="008344E7">
              <w:rPr>
                <w:sz w:val="24"/>
                <w:szCs w:val="24"/>
              </w:rPr>
              <w:t>самостоятельная</w:t>
            </w:r>
          </w:p>
          <w:p w:rsidR="008344E7" w:rsidRPr="008344E7" w:rsidRDefault="008344E7" w:rsidP="00DB4D2B">
            <w:pPr>
              <w:pStyle w:val="TableParagraph"/>
              <w:spacing w:before="2" w:line="261" w:lineRule="exact"/>
              <w:rPr>
                <w:sz w:val="24"/>
                <w:szCs w:val="24"/>
              </w:rPr>
            </w:pPr>
            <w:r w:rsidRPr="008344E7">
              <w:rPr>
                <w:sz w:val="24"/>
                <w:szCs w:val="24"/>
              </w:rPr>
              <w:t>деятельность</w:t>
            </w:r>
          </w:p>
        </w:tc>
        <w:tc>
          <w:tcPr>
            <w:tcW w:w="1533" w:type="dxa"/>
          </w:tcPr>
          <w:p w:rsidR="008344E7" w:rsidRPr="008344E7" w:rsidRDefault="008344E7" w:rsidP="00DB4D2B">
            <w:pPr>
              <w:pStyle w:val="TableParagraph"/>
              <w:spacing w:line="268" w:lineRule="exact"/>
              <w:ind w:left="251" w:right="242"/>
              <w:jc w:val="center"/>
              <w:rPr>
                <w:sz w:val="24"/>
                <w:szCs w:val="24"/>
              </w:rPr>
            </w:pPr>
            <w:r w:rsidRPr="008344E7">
              <w:rPr>
                <w:sz w:val="24"/>
                <w:szCs w:val="24"/>
              </w:rPr>
              <w:t>15.40-16.15</w:t>
            </w:r>
          </w:p>
        </w:tc>
        <w:tc>
          <w:tcPr>
            <w:tcW w:w="1761" w:type="dxa"/>
          </w:tcPr>
          <w:p w:rsidR="008344E7" w:rsidRPr="008344E7" w:rsidRDefault="008344E7" w:rsidP="00DB4D2B">
            <w:pPr>
              <w:pStyle w:val="TableParagraph"/>
              <w:spacing w:line="268" w:lineRule="exact"/>
              <w:ind w:left="0" w:right="256"/>
              <w:jc w:val="right"/>
              <w:rPr>
                <w:sz w:val="24"/>
                <w:szCs w:val="24"/>
              </w:rPr>
            </w:pPr>
            <w:r w:rsidRPr="008344E7">
              <w:rPr>
                <w:sz w:val="24"/>
                <w:szCs w:val="24"/>
              </w:rPr>
              <w:t>15.45-16.15</w:t>
            </w:r>
          </w:p>
        </w:tc>
        <w:tc>
          <w:tcPr>
            <w:tcW w:w="1865" w:type="dxa"/>
          </w:tcPr>
          <w:p w:rsidR="008344E7" w:rsidRPr="008344E7" w:rsidRDefault="008344E7" w:rsidP="00DB4D2B">
            <w:pPr>
              <w:pStyle w:val="TableParagraph"/>
              <w:spacing w:line="268" w:lineRule="exact"/>
              <w:ind w:left="202"/>
              <w:rPr>
                <w:sz w:val="24"/>
                <w:szCs w:val="24"/>
              </w:rPr>
            </w:pPr>
            <w:r w:rsidRPr="008344E7">
              <w:rPr>
                <w:sz w:val="24"/>
                <w:szCs w:val="24"/>
              </w:rPr>
              <w:t>15.40-16.15</w:t>
            </w:r>
          </w:p>
        </w:tc>
        <w:tc>
          <w:tcPr>
            <w:tcW w:w="2103" w:type="dxa"/>
          </w:tcPr>
          <w:p w:rsidR="008344E7" w:rsidRPr="008344E7" w:rsidRDefault="008344E7" w:rsidP="00DB4D2B">
            <w:pPr>
              <w:pStyle w:val="TableParagraph"/>
              <w:spacing w:line="268" w:lineRule="exact"/>
              <w:ind w:left="0" w:right="250"/>
              <w:jc w:val="right"/>
              <w:rPr>
                <w:sz w:val="24"/>
                <w:szCs w:val="24"/>
              </w:rPr>
            </w:pPr>
            <w:r w:rsidRPr="008344E7">
              <w:rPr>
                <w:sz w:val="24"/>
                <w:szCs w:val="24"/>
              </w:rPr>
              <w:t>15.50-16.10</w:t>
            </w:r>
          </w:p>
        </w:tc>
      </w:tr>
      <w:tr w:rsidR="008344E7" w:rsidTr="008344E7">
        <w:tc>
          <w:tcPr>
            <w:tcW w:w="2309" w:type="dxa"/>
          </w:tcPr>
          <w:p w:rsidR="008344E7" w:rsidRPr="008344E7" w:rsidRDefault="008344E7" w:rsidP="00DB4D2B">
            <w:pPr>
              <w:pStyle w:val="TableParagraph"/>
              <w:spacing w:line="268" w:lineRule="exact"/>
              <w:rPr>
                <w:sz w:val="24"/>
                <w:szCs w:val="24"/>
              </w:rPr>
            </w:pPr>
            <w:r w:rsidRPr="008344E7">
              <w:rPr>
                <w:sz w:val="24"/>
                <w:szCs w:val="24"/>
              </w:rPr>
              <w:t>Чтение</w:t>
            </w:r>
            <w:r w:rsidRPr="008344E7">
              <w:rPr>
                <w:spacing w:val="-3"/>
                <w:sz w:val="24"/>
                <w:szCs w:val="24"/>
              </w:rPr>
              <w:t xml:space="preserve"> </w:t>
            </w:r>
            <w:r w:rsidRPr="008344E7">
              <w:rPr>
                <w:sz w:val="24"/>
                <w:szCs w:val="24"/>
              </w:rPr>
              <w:t>художественной</w:t>
            </w:r>
          </w:p>
          <w:p w:rsidR="008344E7" w:rsidRPr="008344E7" w:rsidRDefault="008344E7" w:rsidP="00DB4D2B">
            <w:pPr>
              <w:pStyle w:val="TableParagraph"/>
              <w:spacing w:before="2" w:line="261" w:lineRule="exact"/>
              <w:rPr>
                <w:sz w:val="24"/>
                <w:szCs w:val="24"/>
              </w:rPr>
            </w:pPr>
            <w:r w:rsidRPr="008344E7">
              <w:rPr>
                <w:sz w:val="24"/>
                <w:szCs w:val="24"/>
              </w:rPr>
              <w:t>литературы</w:t>
            </w:r>
          </w:p>
        </w:tc>
        <w:tc>
          <w:tcPr>
            <w:tcW w:w="1533" w:type="dxa"/>
          </w:tcPr>
          <w:p w:rsidR="008344E7" w:rsidRPr="008344E7" w:rsidRDefault="008344E7" w:rsidP="00DB4D2B">
            <w:pPr>
              <w:pStyle w:val="TableParagraph"/>
              <w:spacing w:line="268" w:lineRule="exact"/>
              <w:ind w:left="251" w:right="242"/>
              <w:jc w:val="center"/>
              <w:rPr>
                <w:sz w:val="24"/>
                <w:szCs w:val="24"/>
              </w:rPr>
            </w:pPr>
            <w:r w:rsidRPr="008344E7">
              <w:rPr>
                <w:sz w:val="24"/>
                <w:szCs w:val="24"/>
              </w:rPr>
              <w:t>16.15-16.30</w:t>
            </w:r>
          </w:p>
        </w:tc>
        <w:tc>
          <w:tcPr>
            <w:tcW w:w="1761" w:type="dxa"/>
          </w:tcPr>
          <w:p w:rsidR="008344E7" w:rsidRPr="008344E7" w:rsidRDefault="008344E7" w:rsidP="00DB4D2B">
            <w:pPr>
              <w:pStyle w:val="TableParagraph"/>
              <w:spacing w:line="268" w:lineRule="exact"/>
              <w:ind w:left="0" w:right="256"/>
              <w:jc w:val="right"/>
              <w:rPr>
                <w:sz w:val="24"/>
                <w:szCs w:val="24"/>
              </w:rPr>
            </w:pPr>
            <w:r w:rsidRPr="008344E7">
              <w:rPr>
                <w:sz w:val="24"/>
                <w:szCs w:val="24"/>
              </w:rPr>
              <w:t>16.15-16.30</w:t>
            </w:r>
          </w:p>
        </w:tc>
        <w:tc>
          <w:tcPr>
            <w:tcW w:w="1865" w:type="dxa"/>
          </w:tcPr>
          <w:p w:rsidR="008344E7" w:rsidRPr="008344E7" w:rsidRDefault="008344E7" w:rsidP="00DB4D2B">
            <w:pPr>
              <w:pStyle w:val="TableParagraph"/>
              <w:spacing w:line="268" w:lineRule="exact"/>
              <w:ind w:left="202"/>
              <w:rPr>
                <w:sz w:val="24"/>
                <w:szCs w:val="24"/>
              </w:rPr>
            </w:pPr>
            <w:r w:rsidRPr="008344E7">
              <w:rPr>
                <w:sz w:val="24"/>
                <w:szCs w:val="24"/>
              </w:rPr>
              <w:t>16.15-16.25</w:t>
            </w:r>
          </w:p>
        </w:tc>
        <w:tc>
          <w:tcPr>
            <w:tcW w:w="2103" w:type="dxa"/>
          </w:tcPr>
          <w:p w:rsidR="008344E7" w:rsidRPr="008344E7" w:rsidRDefault="008344E7" w:rsidP="00DB4D2B">
            <w:pPr>
              <w:pStyle w:val="TableParagraph"/>
              <w:spacing w:line="268" w:lineRule="exact"/>
              <w:ind w:left="0" w:right="250"/>
              <w:jc w:val="right"/>
              <w:rPr>
                <w:sz w:val="24"/>
                <w:szCs w:val="24"/>
              </w:rPr>
            </w:pPr>
            <w:r w:rsidRPr="008344E7">
              <w:rPr>
                <w:sz w:val="24"/>
                <w:szCs w:val="24"/>
              </w:rPr>
              <w:t>16.10-16.20</w:t>
            </w:r>
          </w:p>
        </w:tc>
      </w:tr>
      <w:tr w:rsidR="008344E7" w:rsidTr="008344E7">
        <w:tc>
          <w:tcPr>
            <w:tcW w:w="2309" w:type="dxa"/>
          </w:tcPr>
          <w:p w:rsidR="008344E7" w:rsidRPr="008344E7" w:rsidRDefault="008344E7" w:rsidP="00DB4D2B">
            <w:pPr>
              <w:pStyle w:val="TableParagraph"/>
              <w:spacing w:line="258" w:lineRule="exact"/>
              <w:rPr>
                <w:sz w:val="24"/>
                <w:szCs w:val="24"/>
              </w:rPr>
            </w:pPr>
            <w:r w:rsidRPr="008344E7">
              <w:rPr>
                <w:sz w:val="24"/>
                <w:szCs w:val="24"/>
              </w:rPr>
              <w:t>Подготовка</w:t>
            </w:r>
            <w:r w:rsidRPr="008344E7">
              <w:rPr>
                <w:spacing w:val="-6"/>
                <w:sz w:val="24"/>
                <w:szCs w:val="24"/>
              </w:rPr>
              <w:t xml:space="preserve"> </w:t>
            </w:r>
            <w:r w:rsidRPr="008344E7">
              <w:rPr>
                <w:sz w:val="24"/>
                <w:szCs w:val="24"/>
              </w:rPr>
              <w:t>к</w:t>
            </w:r>
            <w:r w:rsidRPr="008344E7">
              <w:rPr>
                <w:spacing w:val="-6"/>
                <w:sz w:val="24"/>
                <w:szCs w:val="24"/>
              </w:rPr>
              <w:t xml:space="preserve"> </w:t>
            </w:r>
            <w:r w:rsidRPr="008344E7">
              <w:rPr>
                <w:sz w:val="24"/>
                <w:szCs w:val="24"/>
              </w:rPr>
              <w:t>ужину,</w:t>
            </w:r>
            <w:r w:rsidRPr="008344E7">
              <w:rPr>
                <w:spacing w:val="2"/>
                <w:sz w:val="24"/>
                <w:szCs w:val="24"/>
              </w:rPr>
              <w:t xml:space="preserve"> </w:t>
            </w:r>
            <w:r w:rsidRPr="008344E7">
              <w:rPr>
                <w:sz w:val="24"/>
                <w:szCs w:val="24"/>
              </w:rPr>
              <w:t>ужин</w:t>
            </w:r>
          </w:p>
        </w:tc>
        <w:tc>
          <w:tcPr>
            <w:tcW w:w="1533" w:type="dxa"/>
          </w:tcPr>
          <w:p w:rsidR="008344E7" w:rsidRPr="008344E7" w:rsidRDefault="008344E7" w:rsidP="00DB4D2B">
            <w:pPr>
              <w:pStyle w:val="TableParagraph"/>
              <w:spacing w:line="258" w:lineRule="exact"/>
              <w:ind w:left="251" w:right="242"/>
              <w:jc w:val="center"/>
              <w:rPr>
                <w:sz w:val="24"/>
                <w:szCs w:val="24"/>
              </w:rPr>
            </w:pPr>
            <w:r w:rsidRPr="008344E7">
              <w:rPr>
                <w:sz w:val="24"/>
                <w:szCs w:val="24"/>
              </w:rPr>
              <w:t>16.30-17.00</w:t>
            </w:r>
          </w:p>
        </w:tc>
        <w:tc>
          <w:tcPr>
            <w:tcW w:w="1761" w:type="dxa"/>
          </w:tcPr>
          <w:p w:rsidR="008344E7" w:rsidRPr="008344E7" w:rsidRDefault="008344E7" w:rsidP="00DB4D2B">
            <w:pPr>
              <w:pStyle w:val="TableParagraph"/>
              <w:spacing w:line="258" w:lineRule="exact"/>
              <w:ind w:left="0" w:right="256"/>
              <w:jc w:val="right"/>
              <w:rPr>
                <w:sz w:val="24"/>
                <w:szCs w:val="24"/>
              </w:rPr>
            </w:pPr>
            <w:r w:rsidRPr="008344E7">
              <w:rPr>
                <w:sz w:val="24"/>
                <w:szCs w:val="24"/>
              </w:rPr>
              <w:t>16.30-17.00</w:t>
            </w:r>
          </w:p>
        </w:tc>
        <w:tc>
          <w:tcPr>
            <w:tcW w:w="1865" w:type="dxa"/>
          </w:tcPr>
          <w:p w:rsidR="008344E7" w:rsidRPr="008344E7" w:rsidRDefault="008344E7" w:rsidP="00DB4D2B">
            <w:pPr>
              <w:pStyle w:val="TableParagraph"/>
              <w:spacing w:line="258" w:lineRule="exact"/>
              <w:ind w:left="202"/>
              <w:rPr>
                <w:sz w:val="24"/>
                <w:szCs w:val="24"/>
              </w:rPr>
            </w:pPr>
            <w:r w:rsidRPr="008344E7">
              <w:rPr>
                <w:sz w:val="24"/>
                <w:szCs w:val="24"/>
              </w:rPr>
              <w:t>16.25-16.55</w:t>
            </w:r>
          </w:p>
        </w:tc>
        <w:tc>
          <w:tcPr>
            <w:tcW w:w="2103" w:type="dxa"/>
          </w:tcPr>
          <w:p w:rsidR="008344E7" w:rsidRPr="008344E7" w:rsidRDefault="008344E7" w:rsidP="00DB4D2B">
            <w:pPr>
              <w:pStyle w:val="TableParagraph"/>
              <w:spacing w:line="258" w:lineRule="exact"/>
              <w:ind w:left="0" w:right="250"/>
              <w:jc w:val="right"/>
              <w:rPr>
                <w:sz w:val="24"/>
                <w:szCs w:val="24"/>
              </w:rPr>
            </w:pPr>
            <w:r w:rsidRPr="008344E7">
              <w:rPr>
                <w:sz w:val="24"/>
                <w:szCs w:val="24"/>
              </w:rPr>
              <w:t>16.20-16.55</w:t>
            </w:r>
          </w:p>
        </w:tc>
      </w:tr>
      <w:tr w:rsidR="008344E7" w:rsidTr="008344E7">
        <w:tc>
          <w:tcPr>
            <w:tcW w:w="2309" w:type="dxa"/>
          </w:tcPr>
          <w:p w:rsidR="008344E7" w:rsidRPr="008344E7" w:rsidRDefault="008344E7" w:rsidP="00DB4D2B">
            <w:pPr>
              <w:pStyle w:val="TableParagraph"/>
              <w:spacing w:line="268" w:lineRule="exact"/>
              <w:rPr>
                <w:sz w:val="24"/>
                <w:szCs w:val="24"/>
              </w:rPr>
            </w:pPr>
            <w:r w:rsidRPr="008344E7">
              <w:rPr>
                <w:sz w:val="24"/>
                <w:szCs w:val="24"/>
              </w:rPr>
              <w:t>Подготовка</w:t>
            </w:r>
            <w:r w:rsidRPr="008344E7">
              <w:rPr>
                <w:spacing w:val="-5"/>
                <w:sz w:val="24"/>
                <w:szCs w:val="24"/>
              </w:rPr>
              <w:t xml:space="preserve"> </w:t>
            </w:r>
            <w:r w:rsidRPr="008344E7">
              <w:rPr>
                <w:sz w:val="24"/>
                <w:szCs w:val="24"/>
              </w:rPr>
              <w:t>к</w:t>
            </w:r>
            <w:r w:rsidRPr="008344E7">
              <w:rPr>
                <w:spacing w:val="-5"/>
                <w:sz w:val="24"/>
                <w:szCs w:val="24"/>
              </w:rPr>
              <w:t xml:space="preserve"> </w:t>
            </w:r>
            <w:r w:rsidRPr="008344E7">
              <w:rPr>
                <w:sz w:val="24"/>
                <w:szCs w:val="24"/>
              </w:rPr>
              <w:t>прогулке,</w:t>
            </w:r>
          </w:p>
          <w:p w:rsidR="008344E7" w:rsidRPr="008344E7" w:rsidRDefault="008344E7" w:rsidP="00644DC0">
            <w:pPr>
              <w:pStyle w:val="TableParagraph"/>
              <w:spacing w:line="274" w:lineRule="exact"/>
              <w:rPr>
                <w:sz w:val="24"/>
                <w:szCs w:val="24"/>
              </w:rPr>
            </w:pPr>
            <w:r w:rsidRPr="008344E7">
              <w:rPr>
                <w:sz w:val="24"/>
                <w:szCs w:val="24"/>
              </w:rPr>
              <w:t>прогулка,</w:t>
            </w:r>
            <w:r w:rsidRPr="008344E7">
              <w:rPr>
                <w:spacing w:val="-7"/>
                <w:sz w:val="24"/>
                <w:szCs w:val="24"/>
              </w:rPr>
              <w:t xml:space="preserve"> </w:t>
            </w:r>
            <w:r w:rsidRPr="008344E7">
              <w:rPr>
                <w:sz w:val="24"/>
                <w:szCs w:val="24"/>
              </w:rPr>
              <w:t>игры,</w:t>
            </w:r>
            <w:r w:rsidRPr="008344E7">
              <w:rPr>
                <w:spacing w:val="-6"/>
                <w:sz w:val="24"/>
                <w:szCs w:val="24"/>
              </w:rPr>
              <w:t xml:space="preserve"> </w:t>
            </w:r>
            <w:r w:rsidRPr="008344E7">
              <w:rPr>
                <w:sz w:val="24"/>
                <w:szCs w:val="24"/>
              </w:rPr>
              <w:t>уход</w:t>
            </w:r>
            <w:r w:rsidRPr="008344E7">
              <w:rPr>
                <w:spacing w:val="-10"/>
                <w:sz w:val="24"/>
                <w:szCs w:val="24"/>
              </w:rPr>
              <w:t xml:space="preserve"> </w:t>
            </w:r>
            <w:r w:rsidR="00644DC0">
              <w:rPr>
                <w:spacing w:val="-10"/>
                <w:sz w:val="24"/>
                <w:szCs w:val="24"/>
              </w:rPr>
              <w:t xml:space="preserve"> </w:t>
            </w:r>
            <w:r w:rsidRPr="008344E7">
              <w:rPr>
                <w:sz w:val="24"/>
                <w:szCs w:val="24"/>
              </w:rPr>
              <w:t>детей</w:t>
            </w:r>
            <w:r w:rsidRPr="008344E7">
              <w:rPr>
                <w:spacing w:val="-57"/>
                <w:sz w:val="24"/>
                <w:szCs w:val="24"/>
              </w:rPr>
              <w:t xml:space="preserve"> </w:t>
            </w:r>
            <w:r w:rsidR="00644DC0">
              <w:rPr>
                <w:spacing w:val="-57"/>
                <w:sz w:val="24"/>
                <w:szCs w:val="24"/>
              </w:rPr>
              <w:t xml:space="preserve">                          </w:t>
            </w:r>
            <w:r w:rsidRPr="008344E7">
              <w:rPr>
                <w:sz w:val="24"/>
                <w:szCs w:val="24"/>
              </w:rPr>
              <w:t>домой</w:t>
            </w:r>
          </w:p>
        </w:tc>
        <w:tc>
          <w:tcPr>
            <w:tcW w:w="1533" w:type="dxa"/>
          </w:tcPr>
          <w:p w:rsidR="008344E7" w:rsidRPr="008344E7" w:rsidRDefault="008344E7" w:rsidP="00DB4D2B">
            <w:pPr>
              <w:pStyle w:val="TableParagraph"/>
              <w:spacing w:line="268" w:lineRule="exact"/>
              <w:ind w:left="251" w:right="242"/>
              <w:jc w:val="center"/>
              <w:rPr>
                <w:sz w:val="24"/>
                <w:szCs w:val="24"/>
              </w:rPr>
            </w:pPr>
            <w:r w:rsidRPr="008344E7">
              <w:rPr>
                <w:sz w:val="24"/>
                <w:szCs w:val="24"/>
              </w:rPr>
              <w:t>17.00-18.30</w:t>
            </w:r>
          </w:p>
        </w:tc>
        <w:tc>
          <w:tcPr>
            <w:tcW w:w="1761" w:type="dxa"/>
          </w:tcPr>
          <w:p w:rsidR="008344E7" w:rsidRPr="008344E7" w:rsidRDefault="008344E7" w:rsidP="00DB4D2B">
            <w:pPr>
              <w:pStyle w:val="TableParagraph"/>
              <w:spacing w:line="268" w:lineRule="exact"/>
              <w:ind w:left="0" w:right="256"/>
              <w:jc w:val="right"/>
              <w:rPr>
                <w:sz w:val="24"/>
                <w:szCs w:val="24"/>
              </w:rPr>
            </w:pPr>
            <w:r w:rsidRPr="008344E7">
              <w:rPr>
                <w:sz w:val="24"/>
                <w:szCs w:val="24"/>
              </w:rPr>
              <w:t>17.00-18.30</w:t>
            </w:r>
          </w:p>
        </w:tc>
        <w:tc>
          <w:tcPr>
            <w:tcW w:w="1865" w:type="dxa"/>
          </w:tcPr>
          <w:p w:rsidR="008344E7" w:rsidRPr="008344E7" w:rsidRDefault="008344E7" w:rsidP="00DB4D2B">
            <w:pPr>
              <w:pStyle w:val="TableParagraph"/>
              <w:spacing w:line="268" w:lineRule="exact"/>
              <w:ind w:left="202"/>
              <w:rPr>
                <w:sz w:val="24"/>
                <w:szCs w:val="24"/>
              </w:rPr>
            </w:pPr>
            <w:r w:rsidRPr="008344E7">
              <w:rPr>
                <w:sz w:val="24"/>
                <w:szCs w:val="24"/>
              </w:rPr>
              <w:t>16.55-18.30</w:t>
            </w:r>
          </w:p>
        </w:tc>
        <w:tc>
          <w:tcPr>
            <w:tcW w:w="2103" w:type="dxa"/>
          </w:tcPr>
          <w:p w:rsidR="008344E7" w:rsidRPr="008344E7" w:rsidRDefault="008344E7" w:rsidP="00DB4D2B">
            <w:pPr>
              <w:pStyle w:val="TableParagraph"/>
              <w:spacing w:line="268" w:lineRule="exact"/>
              <w:ind w:left="0" w:right="250"/>
              <w:jc w:val="right"/>
              <w:rPr>
                <w:sz w:val="24"/>
                <w:szCs w:val="24"/>
              </w:rPr>
            </w:pPr>
            <w:r w:rsidRPr="008344E7">
              <w:rPr>
                <w:sz w:val="24"/>
                <w:szCs w:val="24"/>
              </w:rPr>
              <w:t>16.55-18.30</w:t>
            </w:r>
          </w:p>
        </w:tc>
      </w:tr>
    </w:tbl>
    <w:p w:rsidR="00DF6593" w:rsidRPr="006851DD" w:rsidRDefault="00DF6593" w:rsidP="00FB2A7D">
      <w:pPr>
        <w:pStyle w:val="Default"/>
        <w:jc w:val="both"/>
      </w:pPr>
    </w:p>
    <w:p w:rsidR="008E1504" w:rsidRDefault="008E1504" w:rsidP="008E1504">
      <w:pPr>
        <w:pStyle w:val="Standard"/>
        <w:rPr>
          <w:rFonts w:cs="Times New Roman"/>
          <w:i/>
          <w:iCs/>
        </w:rPr>
      </w:pPr>
    </w:p>
    <w:p w:rsidR="00663CC1" w:rsidRDefault="00663CC1" w:rsidP="008E1504">
      <w:pPr>
        <w:pStyle w:val="Standard"/>
        <w:rPr>
          <w:rFonts w:cs="Times New Roman"/>
          <w:i/>
          <w:iCs/>
        </w:rPr>
      </w:pPr>
    </w:p>
    <w:p w:rsidR="00663CC1" w:rsidRDefault="00663CC1" w:rsidP="008E1504">
      <w:pPr>
        <w:pStyle w:val="Standard"/>
        <w:rPr>
          <w:rFonts w:cs="Times New Roman"/>
          <w:i/>
          <w:iCs/>
        </w:rPr>
      </w:pPr>
    </w:p>
    <w:p w:rsidR="00663CC1" w:rsidRDefault="00663CC1" w:rsidP="008E1504">
      <w:pPr>
        <w:pStyle w:val="Standard"/>
        <w:rPr>
          <w:rFonts w:cs="Times New Roman"/>
          <w:i/>
          <w:iCs/>
        </w:rPr>
      </w:pPr>
    </w:p>
    <w:p w:rsidR="00663CC1" w:rsidRDefault="00663CC1" w:rsidP="008E1504">
      <w:pPr>
        <w:pStyle w:val="Standard"/>
        <w:rPr>
          <w:rFonts w:cs="Times New Roman"/>
          <w:i/>
          <w:iCs/>
        </w:rPr>
      </w:pPr>
    </w:p>
    <w:p w:rsidR="00663CC1" w:rsidRDefault="00663CC1" w:rsidP="008E1504">
      <w:pPr>
        <w:pStyle w:val="Standard"/>
        <w:rPr>
          <w:rFonts w:cs="Times New Roman"/>
          <w:i/>
          <w:iCs/>
        </w:rPr>
      </w:pPr>
    </w:p>
    <w:p w:rsidR="00663CC1" w:rsidRDefault="00663CC1" w:rsidP="008E1504">
      <w:pPr>
        <w:pStyle w:val="Standard"/>
        <w:rPr>
          <w:rFonts w:cs="Times New Roman"/>
          <w:i/>
          <w:iCs/>
        </w:rPr>
      </w:pPr>
    </w:p>
    <w:p w:rsidR="00644DC0" w:rsidRDefault="00644DC0" w:rsidP="008E1504">
      <w:pPr>
        <w:pStyle w:val="Standard"/>
        <w:rPr>
          <w:rFonts w:cs="Times New Roman"/>
          <w:i/>
          <w:iCs/>
        </w:rPr>
      </w:pPr>
    </w:p>
    <w:p w:rsidR="00644DC0" w:rsidRDefault="00644DC0" w:rsidP="008E1504">
      <w:pPr>
        <w:pStyle w:val="Standard"/>
        <w:rPr>
          <w:rFonts w:cs="Times New Roman"/>
          <w:i/>
          <w:iCs/>
        </w:rPr>
      </w:pPr>
    </w:p>
    <w:p w:rsidR="00663CC1" w:rsidRDefault="00663CC1" w:rsidP="008E1504">
      <w:pPr>
        <w:pStyle w:val="Standard"/>
        <w:rPr>
          <w:rFonts w:cs="Times New Roman"/>
          <w:i/>
          <w:iCs/>
        </w:rPr>
      </w:pPr>
    </w:p>
    <w:p w:rsidR="008E1504" w:rsidRPr="005A0E9E" w:rsidRDefault="008E1504" w:rsidP="008E1504">
      <w:pPr>
        <w:pStyle w:val="Standard"/>
        <w:jc w:val="center"/>
        <w:rPr>
          <w:rFonts w:cs="Times New Roman"/>
          <w:b/>
          <w:bCs/>
          <w:lang w:val="tt-RU"/>
        </w:rPr>
      </w:pPr>
      <w:r w:rsidRPr="005A0E9E">
        <w:rPr>
          <w:rFonts w:cs="Times New Roman"/>
          <w:b/>
          <w:bCs/>
          <w:lang w:val="tt-RU"/>
        </w:rPr>
        <w:lastRenderedPageBreak/>
        <w:t xml:space="preserve">Режим дня МБДОУ </w:t>
      </w:r>
      <w:r w:rsidR="00FB2A7D">
        <w:rPr>
          <w:rFonts w:cs="Times New Roman"/>
          <w:b/>
          <w:bCs/>
        </w:rPr>
        <w:t>«</w:t>
      </w:r>
      <w:r w:rsidR="00FB2A7D">
        <w:rPr>
          <w:rFonts w:cs="Times New Roman"/>
          <w:b/>
          <w:bCs/>
          <w:lang w:val="tt-RU"/>
        </w:rPr>
        <w:t xml:space="preserve">Д/с </w:t>
      </w:r>
      <w:r w:rsidRPr="005A0E9E">
        <w:rPr>
          <w:rFonts w:cs="Times New Roman"/>
          <w:b/>
          <w:bCs/>
          <w:lang w:val="tt-RU"/>
        </w:rPr>
        <w:t>№ 30 «Снегурочка»</w:t>
      </w:r>
    </w:p>
    <w:p w:rsidR="008E1504" w:rsidRPr="005A0E9E" w:rsidRDefault="00FB2A7D" w:rsidP="008E1504">
      <w:pPr>
        <w:pStyle w:val="Standard"/>
        <w:jc w:val="center"/>
        <w:rPr>
          <w:rFonts w:cs="Times New Roman"/>
          <w:b/>
          <w:bCs/>
          <w:i/>
          <w:iCs/>
          <w:lang w:val="tt-RU"/>
        </w:rPr>
      </w:pPr>
      <w:r>
        <w:rPr>
          <w:rFonts w:cs="Times New Roman"/>
          <w:b/>
          <w:bCs/>
          <w:i/>
          <w:iCs/>
          <w:lang w:val="tt-RU"/>
        </w:rPr>
        <w:tab/>
        <w:t xml:space="preserve">I младшая группа </w:t>
      </w:r>
    </w:p>
    <w:p w:rsidR="008E1504" w:rsidRDefault="008E1504" w:rsidP="001F422D">
      <w:pPr>
        <w:pStyle w:val="Standard"/>
        <w:jc w:val="center"/>
        <w:rPr>
          <w:rFonts w:cs="Times New Roman"/>
          <w:i/>
          <w:iCs/>
        </w:rPr>
      </w:pPr>
      <w:r w:rsidRPr="005A0E9E">
        <w:rPr>
          <w:rFonts w:cs="Times New Roman"/>
          <w:i/>
          <w:iCs/>
        </w:rPr>
        <w:t xml:space="preserve">       (Холодный период года)</w:t>
      </w:r>
    </w:p>
    <w:tbl>
      <w:tblPr>
        <w:tblStyle w:val="TableNormal"/>
        <w:tblpPr w:leftFromText="180" w:rightFromText="180" w:vertAnchor="text" w:horzAnchor="margin" w:tblpX="-132" w:tblpY="192"/>
        <w:tblW w:w="973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7807"/>
        <w:gridCol w:w="1929"/>
      </w:tblGrid>
      <w:tr w:rsidR="00FB2A7D" w:rsidTr="00FB2A7D">
        <w:trPr>
          <w:trHeight w:val="507"/>
        </w:trPr>
        <w:tc>
          <w:tcPr>
            <w:tcW w:w="7807" w:type="dxa"/>
            <w:shd w:val="clear" w:color="auto" w:fill="F6F6F6"/>
          </w:tcPr>
          <w:p w:rsidR="00FB2A7D" w:rsidRPr="00FB2A7D" w:rsidRDefault="00FB2A7D" w:rsidP="00FB2A7D">
            <w:pPr>
              <w:pStyle w:val="TableParagraph"/>
              <w:spacing w:line="268" w:lineRule="exact"/>
              <w:ind w:left="105"/>
              <w:rPr>
                <w:sz w:val="24"/>
                <w:lang w:val="ru-RU"/>
              </w:rPr>
            </w:pPr>
            <w:r w:rsidRPr="00FB2A7D">
              <w:rPr>
                <w:sz w:val="24"/>
                <w:lang w:val="ru-RU"/>
              </w:rPr>
              <w:t>Прием,</w:t>
            </w:r>
            <w:r w:rsidRPr="00FB2A7D">
              <w:rPr>
                <w:spacing w:val="-6"/>
                <w:sz w:val="24"/>
                <w:lang w:val="ru-RU"/>
              </w:rPr>
              <w:t xml:space="preserve"> </w:t>
            </w:r>
            <w:r w:rsidRPr="00FB2A7D">
              <w:rPr>
                <w:sz w:val="24"/>
                <w:lang w:val="ru-RU"/>
              </w:rPr>
              <w:t>осмотр,</w:t>
            </w:r>
            <w:r w:rsidRPr="00FB2A7D">
              <w:rPr>
                <w:spacing w:val="-4"/>
                <w:sz w:val="24"/>
                <w:lang w:val="ru-RU"/>
              </w:rPr>
              <w:t xml:space="preserve"> </w:t>
            </w:r>
            <w:r w:rsidRPr="00FB2A7D">
              <w:rPr>
                <w:sz w:val="24"/>
                <w:lang w:val="ru-RU"/>
              </w:rPr>
              <w:t>игры,</w:t>
            </w:r>
            <w:r w:rsidRPr="00FB2A7D">
              <w:rPr>
                <w:spacing w:val="-5"/>
                <w:sz w:val="24"/>
                <w:lang w:val="ru-RU"/>
              </w:rPr>
              <w:t xml:space="preserve"> </w:t>
            </w:r>
            <w:r w:rsidRPr="00FB2A7D">
              <w:rPr>
                <w:sz w:val="24"/>
                <w:lang w:val="ru-RU"/>
              </w:rPr>
              <w:t>самостоятельная</w:t>
            </w:r>
            <w:r w:rsidRPr="00FB2A7D">
              <w:rPr>
                <w:spacing w:val="-6"/>
                <w:sz w:val="24"/>
                <w:lang w:val="ru-RU"/>
              </w:rPr>
              <w:t xml:space="preserve"> </w:t>
            </w:r>
            <w:r w:rsidRPr="00FB2A7D">
              <w:rPr>
                <w:sz w:val="24"/>
                <w:lang w:val="ru-RU"/>
              </w:rPr>
              <w:t>деятельность,</w:t>
            </w:r>
            <w:r w:rsidRPr="00FB2A7D">
              <w:rPr>
                <w:spacing w:val="-1"/>
                <w:sz w:val="24"/>
                <w:lang w:val="ru-RU"/>
              </w:rPr>
              <w:t xml:space="preserve"> </w:t>
            </w:r>
            <w:r w:rsidRPr="00FB2A7D">
              <w:rPr>
                <w:sz w:val="24"/>
                <w:lang w:val="ru-RU"/>
              </w:rPr>
              <w:t>утренняя</w:t>
            </w:r>
            <w:r w:rsidRPr="00FB2A7D">
              <w:rPr>
                <w:spacing w:val="-2"/>
                <w:sz w:val="24"/>
                <w:lang w:val="ru-RU"/>
              </w:rPr>
              <w:t xml:space="preserve"> </w:t>
            </w:r>
            <w:r w:rsidRPr="00FB2A7D">
              <w:rPr>
                <w:sz w:val="24"/>
                <w:lang w:val="ru-RU"/>
              </w:rPr>
              <w:t>гимнастика</w:t>
            </w:r>
          </w:p>
        </w:tc>
        <w:tc>
          <w:tcPr>
            <w:tcW w:w="1929" w:type="dxa"/>
            <w:shd w:val="clear" w:color="auto" w:fill="F6F6F6"/>
          </w:tcPr>
          <w:p w:rsidR="00FB2A7D" w:rsidRDefault="00FB2A7D" w:rsidP="00FB2A7D">
            <w:pPr>
              <w:pStyle w:val="TableParagraph"/>
              <w:spacing w:line="268" w:lineRule="exact"/>
              <w:rPr>
                <w:sz w:val="24"/>
              </w:rPr>
            </w:pPr>
            <w:r>
              <w:rPr>
                <w:sz w:val="24"/>
              </w:rPr>
              <w:t>6.30-8.10</w:t>
            </w:r>
          </w:p>
        </w:tc>
      </w:tr>
      <w:tr w:rsidR="00FB2A7D" w:rsidTr="00FB2A7D">
        <w:trPr>
          <w:trHeight w:val="402"/>
        </w:trPr>
        <w:tc>
          <w:tcPr>
            <w:tcW w:w="7807" w:type="dxa"/>
            <w:shd w:val="clear" w:color="auto" w:fill="F6F6F6"/>
          </w:tcPr>
          <w:p w:rsidR="00FB2A7D" w:rsidRDefault="00FB2A7D" w:rsidP="00FB2A7D">
            <w:pPr>
              <w:pStyle w:val="TableParagraph"/>
              <w:spacing w:line="268" w:lineRule="exact"/>
              <w:ind w:left="105"/>
              <w:rPr>
                <w:sz w:val="24"/>
              </w:rPr>
            </w:pPr>
            <w:r>
              <w:rPr>
                <w:sz w:val="24"/>
              </w:rPr>
              <w:t>Подготовка</w:t>
            </w:r>
            <w:r>
              <w:rPr>
                <w:spacing w:val="-3"/>
                <w:sz w:val="24"/>
              </w:rPr>
              <w:t xml:space="preserve"> </w:t>
            </w:r>
            <w:r>
              <w:rPr>
                <w:sz w:val="24"/>
              </w:rPr>
              <w:t>к</w:t>
            </w:r>
            <w:r>
              <w:rPr>
                <w:spacing w:val="-4"/>
                <w:sz w:val="24"/>
              </w:rPr>
              <w:t xml:space="preserve"> </w:t>
            </w:r>
            <w:r>
              <w:rPr>
                <w:sz w:val="24"/>
              </w:rPr>
              <w:t>завтраку, завтрак</w:t>
            </w:r>
          </w:p>
        </w:tc>
        <w:tc>
          <w:tcPr>
            <w:tcW w:w="1929" w:type="dxa"/>
            <w:shd w:val="clear" w:color="auto" w:fill="F6F6F6"/>
          </w:tcPr>
          <w:p w:rsidR="00FB2A7D" w:rsidRDefault="00FB2A7D" w:rsidP="00FB2A7D">
            <w:pPr>
              <w:pStyle w:val="TableParagraph"/>
              <w:spacing w:line="268" w:lineRule="exact"/>
              <w:rPr>
                <w:sz w:val="24"/>
              </w:rPr>
            </w:pPr>
            <w:r>
              <w:rPr>
                <w:sz w:val="24"/>
              </w:rPr>
              <w:t>8.10-8.30</w:t>
            </w:r>
          </w:p>
        </w:tc>
      </w:tr>
      <w:tr w:rsidR="00FB2A7D" w:rsidTr="00FB2A7D">
        <w:trPr>
          <w:trHeight w:val="344"/>
        </w:trPr>
        <w:tc>
          <w:tcPr>
            <w:tcW w:w="7807" w:type="dxa"/>
            <w:shd w:val="clear" w:color="auto" w:fill="F6F6F6"/>
          </w:tcPr>
          <w:p w:rsidR="00FB2A7D" w:rsidRDefault="00FB2A7D" w:rsidP="00FB2A7D">
            <w:pPr>
              <w:pStyle w:val="TableParagraph"/>
              <w:spacing w:line="268" w:lineRule="exact"/>
              <w:ind w:left="105"/>
              <w:rPr>
                <w:sz w:val="24"/>
              </w:rPr>
            </w:pPr>
            <w:r>
              <w:rPr>
                <w:sz w:val="24"/>
              </w:rPr>
              <w:t>Игры,</w:t>
            </w:r>
            <w:r>
              <w:rPr>
                <w:spacing w:val="-5"/>
                <w:sz w:val="24"/>
              </w:rPr>
              <w:t xml:space="preserve"> </w:t>
            </w:r>
            <w:r>
              <w:rPr>
                <w:sz w:val="24"/>
              </w:rPr>
              <w:t>самостоятельная</w:t>
            </w:r>
            <w:r>
              <w:rPr>
                <w:spacing w:val="-5"/>
                <w:sz w:val="24"/>
              </w:rPr>
              <w:t xml:space="preserve"> </w:t>
            </w:r>
            <w:r>
              <w:rPr>
                <w:sz w:val="24"/>
              </w:rPr>
              <w:t>деятельность</w:t>
            </w:r>
          </w:p>
        </w:tc>
        <w:tc>
          <w:tcPr>
            <w:tcW w:w="1929" w:type="dxa"/>
            <w:shd w:val="clear" w:color="auto" w:fill="F6F6F6"/>
          </w:tcPr>
          <w:p w:rsidR="00FB2A7D" w:rsidRDefault="00FB2A7D" w:rsidP="00FB2A7D">
            <w:pPr>
              <w:pStyle w:val="TableParagraph"/>
              <w:spacing w:line="268" w:lineRule="exact"/>
              <w:rPr>
                <w:sz w:val="24"/>
              </w:rPr>
            </w:pPr>
            <w:r>
              <w:rPr>
                <w:sz w:val="24"/>
              </w:rPr>
              <w:t>8.30-9.00</w:t>
            </w:r>
          </w:p>
        </w:tc>
      </w:tr>
      <w:tr w:rsidR="00FB2A7D" w:rsidTr="00FB2A7D">
        <w:trPr>
          <w:trHeight w:val="570"/>
        </w:trPr>
        <w:tc>
          <w:tcPr>
            <w:tcW w:w="7807" w:type="dxa"/>
            <w:shd w:val="clear" w:color="auto" w:fill="F6F6F6"/>
          </w:tcPr>
          <w:p w:rsidR="00FB2A7D" w:rsidRPr="00FB2A7D" w:rsidRDefault="00FB2A7D" w:rsidP="00FB2A7D">
            <w:pPr>
              <w:pStyle w:val="TableParagraph"/>
              <w:spacing w:line="268" w:lineRule="exact"/>
              <w:ind w:left="105"/>
              <w:rPr>
                <w:sz w:val="24"/>
                <w:lang w:val="ru-RU"/>
              </w:rPr>
            </w:pPr>
            <w:r w:rsidRPr="00FB2A7D">
              <w:rPr>
                <w:sz w:val="24"/>
                <w:lang w:val="ru-RU"/>
              </w:rPr>
              <w:t>Организованная</w:t>
            </w:r>
            <w:r w:rsidRPr="00FB2A7D">
              <w:rPr>
                <w:spacing w:val="-9"/>
                <w:sz w:val="24"/>
                <w:lang w:val="ru-RU"/>
              </w:rPr>
              <w:t xml:space="preserve"> </w:t>
            </w:r>
            <w:r w:rsidRPr="00FB2A7D">
              <w:rPr>
                <w:sz w:val="24"/>
                <w:lang w:val="ru-RU"/>
              </w:rPr>
              <w:t>образовательная</w:t>
            </w:r>
            <w:r w:rsidRPr="00FB2A7D">
              <w:rPr>
                <w:spacing w:val="-8"/>
                <w:sz w:val="24"/>
                <w:lang w:val="ru-RU"/>
              </w:rPr>
              <w:t xml:space="preserve"> </w:t>
            </w:r>
            <w:r w:rsidRPr="00FB2A7D">
              <w:rPr>
                <w:sz w:val="24"/>
                <w:lang w:val="ru-RU"/>
              </w:rPr>
              <w:t>деятельность</w:t>
            </w:r>
            <w:r w:rsidRPr="00FB2A7D">
              <w:rPr>
                <w:spacing w:val="-7"/>
                <w:sz w:val="24"/>
                <w:lang w:val="ru-RU"/>
              </w:rPr>
              <w:t xml:space="preserve"> </w:t>
            </w:r>
            <w:r w:rsidRPr="00FB2A7D">
              <w:rPr>
                <w:sz w:val="24"/>
                <w:lang w:val="ru-RU"/>
              </w:rPr>
              <w:t>(по</w:t>
            </w:r>
            <w:r w:rsidRPr="00FB2A7D">
              <w:rPr>
                <w:spacing w:val="1"/>
                <w:sz w:val="24"/>
                <w:lang w:val="ru-RU"/>
              </w:rPr>
              <w:t xml:space="preserve"> </w:t>
            </w:r>
            <w:r w:rsidRPr="00FB2A7D">
              <w:rPr>
                <w:sz w:val="24"/>
                <w:lang w:val="ru-RU"/>
              </w:rPr>
              <w:t>подгруппам)</w:t>
            </w:r>
          </w:p>
        </w:tc>
        <w:tc>
          <w:tcPr>
            <w:tcW w:w="1929" w:type="dxa"/>
            <w:shd w:val="clear" w:color="auto" w:fill="F6F6F6"/>
          </w:tcPr>
          <w:p w:rsidR="00FB2A7D" w:rsidRDefault="00FB2A7D" w:rsidP="00FB2A7D">
            <w:pPr>
              <w:pStyle w:val="TableParagraph"/>
              <w:spacing w:line="268" w:lineRule="exact"/>
              <w:rPr>
                <w:sz w:val="24"/>
              </w:rPr>
            </w:pPr>
            <w:r>
              <w:rPr>
                <w:sz w:val="24"/>
              </w:rPr>
              <w:t>9.00-9.10</w:t>
            </w:r>
          </w:p>
          <w:p w:rsidR="00FB2A7D" w:rsidRDefault="00FB2A7D" w:rsidP="00FB2A7D">
            <w:pPr>
              <w:pStyle w:val="TableParagraph"/>
              <w:spacing w:before="2"/>
              <w:ind w:left="172"/>
              <w:rPr>
                <w:sz w:val="24"/>
              </w:rPr>
            </w:pPr>
            <w:r>
              <w:rPr>
                <w:sz w:val="24"/>
              </w:rPr>
              <w:t>9.20-9.30</w:t>
            </w:r>
          </w:p>
        </w:tc>
      </w:tr>
      <w:tr w:rsidR="00FB2A7D" w:rsidTr="00FB2A7D">
        <w:trPr>
          <w:trHeight w:val="277"/>
        </w:trPr>
        <w:tc>
          <w:tcPr>
            <w:tcW w:w="7807" w:type="dxa"/>
            <w:shd w:val="clear" w:color="auto" w:fill="F6F6F6"/>
          </w:tcPr>
          <w:p w:rsidR="00FB2A7D" w:rsidRDefault="00FB2A7D" w:rsidP="00FB2A7D">
            <w:pPr>
              <w:pStyle w:val="TableParagraph"/>
              <w:spacing w:line="258" w:lineRule="exact"/>
              <w:ind w:left="105"/>
              <w:rPr>
                <w:sz w:val="24"/>
              </w:rPr>
            </w:pPr>
            <w:r>
              <w:rPr>
                <w:sz w:val="24"/>
              </w:rPr>
              <w:t>Подготовка</w:t>
            </w:r>
            <w:r>
              <w:rPr>
                <w:spacing w:val="-5"/>
                <w:sz w:val="24"/>
              </w:rPr>
              <w:t xml:space="preserve"> </w:t>
            </w:r>
            <w:r>
              <w:rPr>
                <w:sz w:val="24"/>
              </w:rPr>
              <w:t>к</w:t>
            </w:r>
            <w:r>
              <w:rPr>
                <w:spacing w:val="-6"/>
                <w:sz w:val="24"/>
              </w:rPr>
              <w:t xml:space="preserve"> </w:t>
            </w:r>
            <w:r>
              <w:rPr>
                <w:sz w:val="24"/>
              </w:rPr>
              <w:t>прогулке.</w:t>
            </w:r>
            <w:r>
              <w:rPr>
                <w:spacing w:val="1"/>
                <w:sz w:val="24"/>
              </w:rPr>
              <w:t xml:space="preserve"> </w:t>
            </w:r>
            <w:r>
              <w:rPr>
                <w:sz w:val="24"/>
              </w:rPr>
              <w:t>Прогулка</w:t>
            </w:r>
          </w:p>
        </w:tc>
        <w:tc>
          <w:tcPr>
            <w:tcW w:w="1929" w:type="dxa"/>
            <w:shd w:val="clear" w:color="auto" w:fill="F6F6F6"/>
          </w:tcPr>
          <w:p w:rsidR="00FB2A7D" w:rsidRDefault="00FB2A7D" w:rsidP="00FB2A7D">
            <w:pPr>
              <w:pStyle w:val="TableParagraph"/>
              <w:spacing w:line="258" w:lineRule="exact"/>
              <w:rPr>
                <w:sz w:val="24"/>
              </w:rPr>
            </w:pPr>
            <w:r>
              <w:rPr>
                <w:sz w:val="24"/>
              </w:rPr>
              <w:t>9.30-10.00</w:t>
            </w:r>
          </w:p>
        </w:tc>
      </w:tr>
      <w:tr w:rsidR="00FB2A7D" w:rsidTr="00FB2A7D">
        <w:trPr>
          <w:trHeight w:val="364"/>
        </w:trPr>
        <w:tc>
          <w:tcPr>
            <w:tcW w:w="7807" w:type="dxa"/>
            <w:shd w:val="clear" w:color="auto" w:fill="F6F6F6"/>
          </w:tcPr>
          <w:p w:rsidR="00FB2A7D" w:rsidRDefault="00FB2A7D" w:rsidP="00FB2A7D">
            <w:pPr>
              <w:pStyle w:val="TableParagraph"/>
              <w:spacing w:line="268" w:lineRule="exact"/>
              <w:ind w:left="105"/>
              <w:rPr>
                <w:sz w:val="24"/>
              </w:rPr>
            </w:pPr>
            <w:r>
              <w:rPr>
                <w:sz w:val="24"/>
              </w:rPr>
              <w:t>Второй</w:t>
            </w:r>
            <w:r>
              <w:rPr>
                <w:spacing w:val="-2"/>
                <w:sz w:val="24"/>
              </w:rPr>
              <w:t xml:space="preserve"> </w:t>
            </w:r>
            <w:r>
              <w:rPr>
                <w:sz w:val="24"/>
              </w:rPr>
              <w:t>завтрак</w:t>
            </w:r>
          </w:p>
        </w:tc>
        <w:tc>
          <w:tcPr>
            <w:tcW w:w="1929" w:type="dxa"/>
            <w:shd w:val="clear" w:color="auto" w:fill="F6F6F6"/>
          </w:tcPr>
          <w:p w:rsidR="00FB2A7D" w:rsidRDefault="00FB2A7D" w:rsidP="00FB2A7D">
            <w:pPr>
              <w:pStyle w:val="TableParagraph"/>
              <w:spacing w:line="268" w:lineRule="exact"/>
              <w:rPr>
                <w:sz w:val="24"/>
              </w:rPr>
            </w:pPr>
            <w:r>
              <w:rPr>
                <w:sz w:val="24"/>
              </w:rPr>
              <w:t>10.00-10.10</w:t>
            </w:r>
          </w:p>
        </w:tc>
      </w:tr>
      <w:tr w:rsidR="00FB2A7D" w:rsidTr="00FB2A7D">
        <w:trPr>
          <w:trHeight w:val="315"/>
        </w:trPr>
        <w:tc>
          <w:tcPr>
            <w:tcW w:w="7807" w:type="dxa"/>
            <w:shd w:val="clear" w:color="auto" w:fill="F6F6F6"/>
          </w:tcPr>
          <w:p w:rsidR="00FB2A7D" w:rsidRDefault="00FB2A7D" w:rsidP="00FB2A7D">
            <w:pPr>
              <w:pStyle w:val="TableParagraph"/>
              <w:spacing w:line="268" w:lineRule="exact"/>
              <w:ind w:left="105"/>
              <w:rPr>
                <w:sz w:val="24"/>
              </w:rPr>
            </w:pPr>
            <w:r>
              <w:rPr>
                <w:sz w:val="24"/>
              </w:rPr>
              <w:t>Прогулка</w:t>
            </w:r>
          </w:p>
        </w:tc>
        <w:tc>
          <w:tcPr>
            <w:tcW w:w="1929" w:type="dxa"/>
            <w:shd w:val="clear" w:color="auto" w:fill="F6F6F6"/>
          </w:tcPr>
          <w:p w:rsidR="00FB2A7D" w:rsidRDefault="00FB2A7D" w:rsidP="00FB2A7D">
            <w:pPr>
              <w:pStyle w:val="TableParagraph"/>
              <w:spacing w:line="268" w:lineRule="exact"/>
              <w:rPr>
                <w:sz w:val="24"/>
              </w:rPr>
            </w:pPr>
            <w:r>
              <w:rPr>
                <w:sz w:val="24"/>
              </w:rPr>
              <w:t>10.10-11.00</w:t>
            </w:r>
          </w:p>
        </w:tc>
      </w:tr>
      <w:tr w:rsidR="00FB2A7D" w:rsidTr="00FB2A7D">
        <w:trPr>
          <w:trHeight w:val="278"/>
        </w:trPr>
        <w:tc>
          <w:tcPr>
            <w:tcW w:w="7807" w:type="dxa"/>
            <w:shd w:val="clear" w:color="auto" w:fill="F6F6F6"/>
          </w:tcPr>
          <w:p w:rsidR="00FB2A7D" w:rsidRPr="00FB2A7D" w:rsidRDefault="00FB2A7D" w:rsidP="00FB2A7D">
            <w:pPr>
              <w:pStyle w:val="TableParagraph"/>
              <w:spacing w:line="258" w:lineRule="exact"/>
              <w:ind w:left="105"/>
              <w:rPr>
                <w:sz w:val="24"/>
                <w:lang w:val="ru-RU"/>
              </w:rPr>
            </w:pPr>
            <w:r w:rsidRPr="00FB2A7D">
              <w:rPr>
                <w:sz w:val="24"/>
                <w:lang w:val="ru-RU"/>
              </w:rPr>
              <w:t>Возвращение</w:t>
            </w:r>
            <w:r w:rsidRPr="00FB2A7D">
              <w:rPr>
                <w:spacing w:val="-4"/>
                <w:sz w:val="24"/>
                <w:lang w:val="ru-RU"/>
              </w:rPr>
              <w:t xml:space="preserve"> </w:t>
            </w:r>
            <w:r w:rsidRPr="00FB2A7D">
              <w:rPr>
                <w:sz w:val="24"/>
                <w:lang w:val="ru-RU"/>
              </w:rPr>
              <w:t>с</w:t>
            </w:r>
            <w:r w:rsidRPr="00FB2A7D">
              <w:rPr>
                <w:spacing w:val="-9"/>
                <w:sz w:val="24"/>
                <w:lang w:val="ru-RU"/>
              </w:rPr>
              <w:t xml:space="preserve"> </w:t>
            </w:r>
            <w:r w:rsidRPr="00FB2A7D">
              <w:rPr>
                <w:sz w:val="24"/>
                <w:lang w:val="ru-RU"/>
              </w:rPr>
              <w:t>прогулки, самостоятельная</w:t>
            </w:r>
            <w:r w:rsidRPr="00FB2A7D">
              <w:rPr>
                <w:spacing w:val="-3"/>
                <w:sz w:val="24"/>
                <w:lang w:val="ru-RU"/>
              </w:rPr>
              <w:t xml:space="preserve"> </w:t>
            </w:r>
            <w:r w:rsidRPr="00FB2A7D">
              <w:rPr>
                <w:sz w:val="24"/>
                <w:lang w:val="ru-RU"/>
              </w:rPr>
              <w:t>деятельность</w:t>
            </w:r>
          </w:p>
        </w:tc>
        <w:tc>
          <w:tcPr>
            <w:tcW w:w="1929" w:type="dxa"/>
            <w:shd w:val="clear" w:color="auto" w:fill="F6F6F6"/>
          </w:tcPr>
          <w:p w:rsidR="00FB2A7D" w:rsidRDefault="00FB2A7D" w:rsidP="00FB2A7D">
            <w:pPr>
              <w:pStyle w:val="TableParagraph"/>
              <w:spacing w:line="258" w:lineRule="exact"/>
              <w:rPr>
                <w:sz w:val="24"/>
              </w:rPr>
            </w:pPr>
            <w:r>
              <w:rPr>
                <w:sz w:val="24"/>
              </w:rPr>
              <w:t>11.00-11.20</w:t>
            </w:r>
          </w:p>
        </w:tc>
      </w:tr>
      <w:tr w:rsidR="00FB2A7D" w:rsidTr="00FB2A7D">
        <w:trPr>
          <w:trHeight w:val="277"/>
        </w:trPr>
        <w:tc>
          <w:tcPr>
            <w:tcW w:w="7807" w:type="dxa"/>
            <w:shd w:val="clear" w:color="auto" w:fill="F6F6F6"/>
          </w:tcPr>
          <w:p w:rsidR="00FB2A7D" w:rsidRDefault="00FB2A7D" w:rsidP="00FB2A7D">
            <w:pPr>
              <w:pStyle w:val="TableParagraph"/>
              <w:spacing w:line="258" w:lineRule="exact"/>
              <w:ind w:left="105"/>
              <w:rPr>
                <w:sz w:val="24"/>
              </w:rPr>
            </w:pPr>
            <w:r>
              <w:rPr>
                <w:sz w:val="24"/>
              </w:rPr>
              <w:t>Подготовка</w:t>
            </w:r>
            <w:r>
              <w:rPr>
                <w:spacing w:val="-3"/>
                <w:sz w:val="24"/>
              </w:rPr>
              <w:t xml:space="preserve"> </w:t>
            </w:r>
            <w:r>
              <w:rPr>
                <w:sz w:val="24"/>
              </w:rPr>
              <w:t>к</w:t>
            </w:r>
            <w:r>
              <w:rPr>
                <w:spacing w:val="-6"/>
                <w:sz w:val="24"/>
              </w:rPr>
              <w:t xml:space="preserve"> </w:t>
            </w:r>
            <w:r>
              <w:rPr>
                <w:sz w:val="24"/>
              </w:rPr>
              <w:t>обеду, обед</w:t>
            </w:r>
          </w:p>
        </w:tc>
        <w:tc>
          <w:tcPr>
            <w:tcW w:w="1929" w:type="dxa"/>
            <w:shd w:val="clear" w:color="auto" w:fill="F6F6F6"/>
          </w:tcPr>
          <w:p w:rsidR="00FB2A7D" w:rsidRDefault="00FB2A7D" w:rsidP="00FB2A7D">
            <w:pPr>
              <w:pStyle w:val="TableParagraph"/>
              <w:spacing w:line="258" w:lineRule="exact"/>
              <w:rPr>
                <w:sz w:val="24"/>
              </w:rPr>
            </w:pPr>
            <w:r>
              <w:rPr>
                <w:sz w:val="24"/>
              </w:rPr>
              <w:t>11.20-11.50</w:t>
            </w:r>
          </w:p>
        </w:tc>
      </w:tr>
      <w:tr w:rsidR="00FB2A7D" w:rsidTr="00FB2A7D">
        <w:trPr>
          <w:trHeight w:val="340"/>
        </w:trPr>
        <w:tc>
          <w:tcPr>
            <w:tcW w:w="7807" w:type="dxa"/>
            <w:shd w:val="clear" w:color="auto" w:fill="F6F6F6"/>
          </w:tcPr>
          <w:p w:rsidR="00FB2A7D" w:rsidRPr="00FB2A7D" w:rsidRDefault="00FB2A7D" w:rsidP="00FB2A7D">
            <w:pPr>
              <w:pStyle w:val="TableParagraph"/>
              <w:spacing w:line="268" w:lineRule="exact"/>
              <w:ind w:left="105"/>
              <w:rPr>
                <w:sz w:val="24"/>
                <w:lang w:val="ru-RU"/>
              </w:rPr>
            </w:pPr>
            <w:r w:rsidRPr="00FB2A7D">
              <w:rPr>
                <w:sz w:val="24"/>
                <w:lang w:val="ru-RU"/>
              </w:rPr>
              <w:t>Спокойные</w:t>
            </w:r>
            <w:r w:rsidRPr="00FB2A7D">
              <w:rPr>
                <w:spacing w:val="-3"/>
                <w:sz w:val="24"/>
                <w:lang w:val="ru-RU"/>
              </w:rPr>
              <w:t xml:space="preserve"> </w:t>
            </w:r>
            <w:r w:rsidRPr="00FB2A7D">
              <w:rPr>
                <w:sz w:val="24"/>
                <w:lang w:val="ru-RU"/>
              </w:rPr>
              <w:t>игры,</w:t>
            </w:r>
            <w:r w:rsidRPr="00FB2A7D">
              <w:rPr>
                <w:spacing w:val="-5"/>
                <w:sz w:val="24"/>
                <w:lang w:val="ru-RU"/>
              </w:rPr>
              <w:t xml:space="preserve"> </w:t>
            </w:r>
            <w:r w:rsidRPr="00FB2A7D">
              <w:rPr>
                <w:sz w:val="24"/>
                <w:lang w:val="ru-RU"/>
              </w:rPr>
              <w:t>подготовка</w:t>
            </w:r>
            <w:r w:rsidRPr="00FB2A7D">
              <w:rPr>
                <w:spacing w:val="-3"/>
                <w:sz w:val="24"/>
                <w:lang w:val="ru-RU"/>
              </w:rPr>
              <w:t xml:space="preserve"> </w:t>
            </w:r>
            <w:r w:rsidRPr="00FB2A7D">
              <w:rPr>
                <w:sz w:val="24"/>
                <w:lang w:val="ru-RU"/>
              </w:rPr>
              <w:t>ко</w:t>
            </w:r>
            <w:r w:rsidRPr="00FB2A7D">
              <w:rPr>
                <w:spacing w:val="2"/>
                <w:sz w:val="24"/>
                <w:lang w:val="ru-RU"/>
              </w:rPr>
              <w:t xml:space="preserve"> </w:t>
            </w:r>
            <w:r w:rsidRPr="00FB2A7D">
              <w:rPr>
                <w:sz w:val="24"/>
                <w:lang w:val="ru-RU"/>
              </w:rPr>
              <w:t>сну</w:t>
            </w:r>
          </w:p>
        </w:tc>
        <w:tc>
          <w:tcPr>
            <w:tcW w:w="1929" w:type="dxa"/>
            <w:shd w:val="clear" w:color="auto" w:fill="F6F6F6"/>
          </w:tcPr>
          <w:p w:rsidR="00FB2A7D" w:rsidRDefault="00FB2A7D" w:rsidP="00FB2A7D">
            <w:pPr>
              <w:pStyle w:val="TableParagraph"/>
              <w:spacing w:line="268" w:lineRule="exact"/>
              <w:rPr>
                <w:sz w:val="24"/>
              </w:rPr>
            </w:pPr>
            <w:r>
              <w:rPr>
                <w:sz w:val="24"/>
              </w:rPr>
              <w:t>11.50-12.00</w:t>
            </w:r>
          </w:p>
        </w:tc>
      </w:tr>
      <w:tr w:rsidR="00FB2A7D" w:rsidTr="00FB2A7D">
        <w:trPr>
          <w:trHeight w:val="282"/>
        </w:trPr>
        <w:tc>
          <w:tcPr>
            <w:tcW w:w="7807" w:type="dxa"/>
            <w:shd w:val="clear" w:color="auto" w:fill="F6F6F6"/>
          </w:tcPr>
          <w:p w:rsidR="00FB2A7D" w:rsidRDefault="00FB2A7D" w:rsidP="00FB2A7D">
            <w:pPr>
              <w:pStyle w:val="TableParagraph"/>
              <w:spacing w:line="262" w:lineRule="exact"/>
              <w:ind w:left="167"/>
              <w:rPr>
                <w:sz w:val="24"/>
              </w:rPr>
            </w:pPr>
            <w:r>
              <w:rPr>
                <w:sz w:val="24"/>
              </w:rPr>
              <w:t>Дневной</w:t>
            </w:r>
            <w:r>
              <w:rPr>
                <w:spacing w:val="-4"/>
                <w:sz w:val="24"/>
              </w:rPr>
              <w:t xml:space="preserve"> </w:t>
            </w:r>
            <w:r>
              <w:rPr>
                <w:sz w:val="24"/>
              </w:rPr>
              <w:t>сон</w:t>
            </w:r>
          </w:p>
        </w:tc>
        <w:tc>
          <w:tcPr>
            <w:tcW w:w="1929" w:type="dxa"/>
            <w:shd w:val="clear" w:color="auto" w:fill="F6F6F6"/>
          </w:tcPr>
          <w:p w:rsidR="00FB2A7D" w:rsidRDefault="00FB2A7D" w:rsidP="00FB2A7D">
            <w:pPr>
              <w:pStyle w:val="TableParagraph"/>
              <w:spacing w:line="262" w:lineRule="exact"/>
              <w:rPr>
                <w:sz w:val="24"/>
              </w:rPr>
            </w:pPr>
            <w:r>
              <w:rPr>
                <w:sz w:val="24"/>
              </w:rPr>
              <w:t>12.00-15.00</w:t>
            </w:r>
          </w:p>
        </w:tc>
      </w:tr>
      <w:tr w:rsidR="00FB2A7D" w:rsidTr="00FB2A7D">
        <w:trPr>
          <w:trHeight w:val="556"/>
        </w:trPr>
        <w:tc>
          <w:tcPr>
            <w:tcW w:w="7807" w:type="dxa"/>
            <w:shd w:val="clear" w:color="auto" w:fill="F6F6F6"/>
          </w:tcPr>
          <w:p w:rsidR="00FB2A7D" w:rsidRPr="00FB2A7D" w:rsidRDefault="00FB2A7D" w:rsidP="00FB2A7D">
            <w:pPr>
              <w:pStyle w:val="TableParagraph"/>
              <w:spacing w:line="274" w:lineRule="exact"/>
              <w:ind w:left="105" w:right="48"/>
              <w:rPr>
                <w:sz w:val="24"/>
                <w:lang w:val="ru-RU"/>
              </w:rPr>
            </w:pPr>
            <w:r w:rsidRPr="00FB2A7D">
              <w:rPr>
                <w:sz w:val="24"/>
                <w:lang w:val="ru-RU"/>
              </w:rPr>
              <w:t>Постепенный</w:t>
            </w:r>
            <w:r w:rsidRPr="00FB2A7D">
              <w:rPr>
                <w:spacing w:val="-7"/>
                <w:sz w:val="24"/>
                <w:lang w:val="ru-RU"/>
              </w:rPr>
              <w:t xml:space="preserve"> </w:t>
            </w:r>
            <w:r w:rsidRPr="00FB2A7D">
              <w:rPr>
                <w:sz w:val="24"/>
                <w:lang w:val="ru-RU"/>
              </w:rPr>
              <w:t>подъем,</w:t>
            </w:r>
            <w:r w:rsidRPr="00FB2A7D">
              <w:rPr>
                <w:spacing w:val="-5"/>
                <w:sz w:val="24"/>
                <w:lang w:val="ru-RU"/>
              </w:rPr>
              <w:t xml:space="preserve"> </w:t>
            </w:r>
            <w:r w:rsidRPr="00FB2A7D">
              <w:rPr>
                <w:sz w:val="24"/>
                <w:lang w:val="ru-RU"/>
              </w:rPr>
              <w:t>воздушные,</w:t>
            </w:r>
            <w:r w:rsidRPr="00FB2A7D">
              <w:rPr>
                <w:spacing w:val="-1"/>
                <w:sz w:val="24"/>
                <w:lang w:val="ru-RU"/>
              </w:rPr>
              <w:t xml:space="preserve"> </w:t>
            </w:r>
            <w:r w:rsidRPr="00FB2A7D">
              <w:rPr>
                <w:sz w:val="24"/>
                <w:lang w:val="ru-RU"/>
              </w:rPr>
              <w:t>водные</w:t>
            </w:r>
            <w:r w:rsidRPr="00FB2A7D">
              <w:rPr>
                <w:spacing w:val="-9"/>
                <w:sz w:val="24"/>
                <w:lang w:val="ru-RU"/>
              </w:rPr>
              <w:t xml:space="preserve"> </w:t>
            </w:r>
            <w:r w:rsidRPr="00FB2A7D">
              <w:rPr>
                <w:sz w:val="24"/>
                <w:lang w:val="ru-RU"/>
              </w:rPr>
              <w:t>процедуры,</w:t>
            </w:r>
            <w:r w:rsidRPr="00FB2A7D">
              <w:rPr>
                <w:spacing w:val="-1"/>
                <w:sz w:val="24"/>
                <w:lang w:val="ru-RU"/>
              </w:rPr>
              <w:t xml:space="preserve"> </w:t>
            </w:r>
            <w:r w:rsidRPr="00FB2A7D">
              <w:rPr>
                <w:sz w:val="24"/>
                <w:lang w:val="ru-RU"/>
              </w:rPr>
              <w:t>игры,</w:t>
            </w:r>
            <w:r w:rsidRPr="00FB2A7D">
              <w:rPr>
                <w:spacing w:val="-57"/>
                <w:sz w:val="24"/>
                <w:lang w:val="ru-RU"/>
              </w:rPr>
              <w:t xml:space="preserve"> </w:t>
            </w:r>
            <w:r w:rsidRPr="00FB2A7D">
              <w:rPr>
                <w:sz w:val="24"/>
                <w:lang w:val="ru-RU"/>
              </w:rPr>
              <w:t>самостоятельная</w:t>
            </w:r>
            <w:r w:rsidRPr="00FB2A7D">
              <w:rPr>
                <w:spacing w:val="-4"/>
                <w:sz w:val="24"/>
                <w:lang w:val="ru-RU"/>
              </w:rPr>
              <w:t xml:space="preserve"> </w:t>
            </w:r>
            <w:r w:rsidRPr="00FB2A7D">
              <w:rPr>
                <w:sz w:val="24"/>
                <w:lang w:val="ru-RU"/>
              </w:rPr>
              <w:t>деятельность</w:t>
            </w:r>
          </w:p>
        </w:tc>
        <w:tc>
          <w:tcPr>
            <w:tcW w:w="1929" w:type="dxa"/>
            <w:shd w:val="clear" w:color="auto" w:fill="F6F6F6"/>
          </w:tcPr>
          <w:p w:rsidR="00FB2A7D" w:rsidRDefault="00FB2A7D" w:rsidP="00FB2A7D">
            <w:pPr>
              <w:pStyle w:val="TableParagraph"/>
              <w:spacing w:line="272" w:lineRule="exact"/>
              <w:rPr>
                <w:sz w:val="24"/>
              </w:rPr>
            </w:pPr>
            <w:r>
              <w:rPr>
                <w:sz w:val="24"/>
              </w:rPr>
              <w:t>15.00-15.15</w:t>
            </w:r>
          </w:p>
        </w:tc>
      </w:tr>
      <w:tr w:rsidR="00FB2A7D" w:rsidTr="00FB2A7D">
        <w:trPr>
          <w:trHeight w:val="349"/>
        </w:trPr>
        <w:tc>
          <w:tcPr>
            <w:tcW w:w="7807" w:type="dxa"/>
            <w:shd w:val="clear" w:color="auto" w:fill="F6F6F6"/>
          </w:tcPr>
          <w:p w:rsidR="00FB2A7D" w:rsidRDefault="00FB2A7D" w:rsidP="00FB2A7D">
            <w:pPr>
              <w:pStyle w:val="TableParagraph"/>
              <w:spacing w:line="268" w:lineRule="exact"/>
              <w:ind w:left="105"/>
              <w:rPr>
                <w:sz w:val="24"/>
              </w:rPr>
            </w:pPr>
            <w:r>
              <w:rPr>
                <w:sz w:val="24"/>
              </w:rPr>
              <w:t>Подготовка</w:t>
            </w:r>
            <w:r>
              <w:rPr>
                <w:spacing w:val="-3"/>
                <w:sz w:val="24"/>
              </w:rPr>
              <w:t xml:space="preserve"> </w:t>
            </w:r>
            <w:r>
              <w:rPr>
                <w:sz w:val="24"/>
              </w:rPr>
              <w:t>к</w:t>
            </w:r>
            <w:r>
              <w:rPr>
                <w:spacing w:val="-4"/>
                <w:sz w:val="24"/>
              </w:rPr>
              <w:t xml:space="preserve"> </w:t>
            </w:r>
            <w:r>
              <w:rPr>
                <w:sz w:val="24"/>
              </w:rPr>
              <w:t>полднику, полдник</w:t>
            </w:r>
          </w:p>
        </w:tc>
        <w:tc>
          <w:tcPr>
            <w:tcW w:w="1929" w:type="dxa"/>
            <w:shd w:val="clear" w:color="auto" w:fill="F6F6F6"/>
          </w:tcPr>
          <w:p w:rsidR="00FB2A7D" w:rsidRDefault="00FB2A7D" w:rsidP="00FB2A7D">
            <w:pPr>
              <w:pStyle w:val="TableParagraph"/>
              <w:spacing w:line="268" w:lineRule="exact"/>
              <w:rPr>
                <w:sz w:val="24"/>
              </w:rPr>
            </w:pPr>
            <w:r>
              <w:rPr>
                <w:sz w:val="24"/>
              </w:rPr>
              <w:t>15.15-15.25</w:t>
            </w:r>
          </w:p>
        </w:tc>
      </w:tr>
      <w:tr w:rsidR="00FB2A7D" w:rsidTr="00FB2A7D">
        <w:trPr>
          <w:trHeight w:val="599"/>
        </w:trPr>
        <w:tc>
          <w:tcPr>
            <w:tcW w:w="7807" w:type="dxa"/>
            <w:shd w:val="clear" w:color="auto" w:fill="F6F6F6"/>
          </w:tcPr>
          <w:p w:rsidR="00FB2A7D" w:rsidRPr="00FB2A7D" w:rsidRDefault="00FB2A7D" w:rsidP="00FB2A7D">
            <w:pPr>
              <w:pStyle w:val="TableParagraph"/>
              <w:spacing w:line="268" w:lineRule="exact"/>
              <w:ind w:left="105"/>
              <w:rPr>
                <w:sz w:val="24"/>
                <w:lang w:val="ru-RU"/>
              </w:rPr>
            </w:pPr>
            <w:r w:rsidRPr="00FB2A7D">
              <w:rPr>
                <w:sz w:val="24"/>
                <w:lang w:val="ru-RU"/>
              </w:rPr>
              <w:t>Организованная</w:t>
            </w:r>
            <w:r w:rsidRPr="00FB2A7D">
              <w:rPr>
                <w:spacing w:val="53"/>
                <w:sz w:val="24"/>
                <w:lang w:val="ru-RU"/>
              </w:rPr>
              <w:t xml:space="preserve"> </w:t>
            </w:r>
            <w:r w:rsidRPr="00FB2A7D">
              <w:rPr>
                <w:sz w:val="24"/>
                <w:lang w:val="ru-RU"/>
              </w:rPr>
              <w:t>образовательная</w:t>
            </w:r>
            <w:r w:rsidRPr="00FB2A7D">
              <w:rPr>
                <w:spacing w:val="-2"/>
                <w:sz w:val="24"/>
                <w:lang w:val="ru-RU"/>
              </w:rPr>
              <w:t xml:space="preserve"> </w:t>
            </w:r>
            <w:r w:rsidRPr="00FB2A7D">
              <w:rPr>
                <w:sz w:val="24"/>
                <w:lang w:val="ru-RU"/>
              </w:rPr>
              <w:t>деятельность</w:t>
            </w:r>
            <w:r w:rsidRPr="00FB2A7D">
              <w:rPr>
                <w:spacing w:val="-5"/>
                <w:sz w:val="24"/>
                <w:lang w:val="ru-RU"/>
              </w:rPr>
              <w:t xml:space="preserve"> </w:t>
            </w:r>
            <w:r w:rsidRPr="00FB2A7D">
              <w:rPr>
                <w:sz w:val="24"/>
                <w:lang w:val="ru-RU"/>
              </w:rPr>
              <w:t>(по</w:t>
            </w:r>
            <w:r w:rsidRPr="00FB2A7D">
              <w:rPr>
                <w:spacing w:val="58"/>
                <w:sz w:val="24"/>
                <w:lang w:val="ru-RU"/>
              </w:rPr>
              <w:t xml:space="preserve"> </w:t>
            </w:r>
            <w:r w:rsidRPr="00FB2A7D">
              <w:rPr>
                <w:sz w:val="24"/>
                <w:lang w:val="ru-RU"/>
              </w:rPr>
              <w:t>подгруппам)</w:t>
            </w:r>
          </w:p>
        </w:tc>
        <w:tc>
          <w:tcPr>
            <w:tcW w:w="1929" w:type="dxa"/>
            <w:shd w:val="clear" w:color="auto" w:fill="F6F6F6"/>
          </w:tcPr>
          <w:p w:rsidR="00FB2A7D" w:rsidRDefault="00FB2A7D" w:rsidP="00FB2A7D">
            <w:pPr>
              <w:pStyle w:val="TableParagraph"/>
              <w:spacing w:line="268" w:lineRule="exact"/>
              <w:rPr>
                <w:sz w:val="24"/>
              </w:rPr>
            </w:pPr>
            <w:r>
              <w:rPr>
                <w:sz w:val="24"/>
              </w:rPr>
              <w:t>15.25-15.35</w:t>
            </w:r>
          </w:p>
          <w:p w:rsidR="00FB2A7D" w:rsidRDefault="00FB2A7D" w:rsidP="00FB2A7D">
            <w:pPr>
              <w:pStyle w:val="TableParagraph"/>
              <w:spacing w:before="2"/>
              <w:rPr>
                <w:sz w:val="24"/>
              </w:rPr>
            </w:pPr>
            <w:r>
              <w:rPr>
                <w:sz w:val="24"/>
              </w:rPr>
              <w:t>15.45-15.55</w:t>
            </w:r>
          </w:p>
        </w:tc>
      </w:tr>
      <w:tr w:rsidR="00FB2A7D" w:rsidTr="00FB2A7D">
        <w:trPr>
          <w:trHeight w:val="277"/>
        </w:trPr>
        <w:tc>
          <w:tcPr>
            <w:tcW w:w="7807" w:type="dxa"/>
            <w:shd w:val="clear" w:color="auto" w:fill="F6F6F6"/>
          </w:tcPr>
          <w:p w:rsidR="00FB2A7D" w:rsidRDefault="00FB2A7D" w:rsidP="00FB2A7D">
            <w:pPr>
              <w:pStyle w:val="TableParagraph"/>
              <w:spacing w:line="258" w:lineRule="exact"/>
              <w:ind w:left="105"/>
              <w:rPr>
                <w:sz w:val="24"/>
              </w:rPr>
            </w:pPr>
            <w:r>
              <w:rPr>
                <w:sz w:val="24"/>
              </w:rPr>
              <w:t>Игры,</w:t>
            </w:r>
            <w:r>
              <w:rPr>
                <w:spacing w:val="-5"/>
                <w:sz w:val="24"/>
              </w:rPr>
              <w:t xml:space="preserve"> </w:t>
            </w:r>
            <w:r>
              <w:rPr>
                <w:sz w:val="24"/>
              </w:rPr>
              <w:t>самостоятельная</w:t>
            </w:r>
            <w:r>
              <w:rPr>
                <w:spacing w:val="-5"/>
                <w:sz w:val="24"/>
              </w:rPr>
              <w:t xml:space="preserve"> </w:t>
            </w:r>
            <w:r>
              <w:rPr>
                <w:sz w:val="24"/>
              </w:rPr>
              <w:t>деятельность</w:t>
            </w:r>
          </w:p>
        </w:tc>
        <w:tc>
          <w:tcPr>
            <w:tcW w:w="1929" w:type="dxa"/>
            <w:shd w:val="clear" w:color="auto" w:fill="F6F6F6"/>
          </w:tcPr>
          <w:p w:rsidR="00FB2A7D" w:rsidRDefault="00FB2A7D" w:rsidP="00FB2A7D">
            <w:pPr>
              <w:pStyle w:val="TableParagraph"/>
              <w:spacing w:line="258" w:lineRule="exact"/>
              <w:rPr>
                <w:sz w:val="24"/>
              </w:rPr>
            </w:pPr>
            <w:r>
              <w:rPr>
                <w:sz w:val="24"/>
              </w:rPr>
              <w:t>15.55-16.15</w:t>
            </w:r>
          </w:p>
        </w:tc>
      </w:tr>
      <w:tr w:rsidR="00FB2A7D" w:rsidTr="00FB2A7D">
        <w:trPr>
          <w:trHeight w:val="354"/>
        </w:trPr>
        <w:tc>
          <w:tcPr>
            <w:tcW w:w="7807" w:type="dxa"/>
            <w:shd w:val="clear" w:color="auto" w:fill="F6F6F6"/>
          </w:tcPr>
          <w:p w:rsidR="00FB2A7D" w:rsidRDefault="00FB2A7D" w:rsidP="00FB2A7D">
            <w:pPr>
              <w:pStyle w:val="TableParagraph"/>
              <w:spacing w:line="268" w:lineRule="exact"/>
              <w:ind w:left="105"/>
              <w:rPr>
                <w:sz w:val="24"/>
              </w:rPr>
            </w:pPr>
            <w:r>
              <w:rPr>
                <w:sz w:val="24"/>
              </w:rPr>
              <w:t>Подготовка</w:t>
            </w:r>
            <w:r>
              <w:rPr>
                <w:spacing w:val="-6"/>
                <w:sz w:val="24"/>
              </w:rPr>
              <w:t xml:space="preserve"> </w:t>
            </w:r>
            <w:r>
              <w:rPr>
                <w:sz w:val="24"/>
              </w:rPr>
              <w:t>к</w:t>
            </w:r>
            <w:r>
              <w:rPr>
                <w:spacing w:val="-6"/>
                <w:sz w:val="24"/>
              </w:rPr>
              <w:t xml:space="preserve"> </w:t>
            </w:r>
            <w:r>
              <w:rPr>
                <w:sz w:val="24"/>
              </w:rPr>
              <w:t>ужину,</w:t>
            </w:r>
            <w:r>
              <w:rPr>
                <w:spacing w:val="2"/>
                <w:sz w:val="24"/>
              </w:rPr>
              <w:t xml:space="preserve"> </w:t>
            </w:r>
            <w:r>
              <w:rPr>
                <w:sz w:val="24"/>
              </w:rPr>
              <w:t>ужин</w:t>
            </w:r>
          </w:p>
        </w:tc>
        <w:tc>
          <w:tcPr>
            <w:tcW w:w="1929" w:type="dxa"/>
            <w:shd w:val="clear" w:color="auto" w:fill="F6F6F6"/>
          </w:tcPr>
          <w:p w:rsidR="00FB2A7D" w:rsidRDefault="00FB2A7D" w:rsidP="00FB2A7D">
            <w:pPr>
              <w:pStyle w:val="TableParagraph"/>
              <w:spacing w:line="268" w:lineRule="exact"/>
              <w:rPr>
                <w:sz w:val="24"/>
              </w:rPr>
            </w:pPr>
            <w:r>
              <w:rPr>
                <w:sz w:val="24"/>
              </w:rPr>
              <w:t>16.15-16.45</w:t>
            </w:r>
          </w:p>
        </w:tc>
      </w:tr>
      <w:tr w:rsidR="00FB2A7D" w:rsidTr="00FB2A7D">
        <w:trPr>
          <w:trHeight w:val="292"/>
        </w:trPr>
        <w:tc>
          <w:tcPr>
            <w:tcW w:w="7807" w:type="dxa"/>
            <w:shd w:val="clear" w:color="auto" w:fill="F6F6F6"/>
          </w:tcPr>
          <w:p w:rsidR="00FB2A7D" w:rsidRDefault="00FB2A7D" w:rsidP="00FB2A7D">
            <w:pPr>
              <w:pStyle w:val="TableParagraph"/>
              <w:spacing w:line="272" w:lineRule="exact"/>
              <w:ind w:left="105"/>
              <w:rPr>
                <w:sz w:val="24"/>
              </w:rPr>
            </w:pPr>
            <w:r>
              <w:rPr>
                <w:sz w:val="24"/>
              </w:rPr>
              <w:t>Чтение</w:t>
            </w:r>
            <w:r>
              <w:rPr>
                <w:spacing w:val="-5"/>
                <w:sz w:val="24"/>
              </w:rPr>
              <w:t xml:space="preserve"> </w:t>
            </w:r>
            <w:r>
              <w:rPr>
                <w:sz w:val="24"/>
              </w:rPr>
              <w:t>художественной</w:t>
            </w:r>
            <w:r>
              <w:rPr>
                <w:spacing w:val="-7"/>
                <w:sz w:val="24"/>
              </w:rPr>
              <w:t xml:space="preserve"> </w:t>
            </w:r>
            <w:r>
              <w:rPr>
                <w:sz w:val="24"/>
              </w:rPr>
              <w:t>литературы</w:t>
            </w:r>
          </w:p>
        </w:tc>
        <w:tc>
          <w:tcPr>
            <w:tcW w:w="1929" w:type="dxa"/>
            <w:shd w:val="clear" w:color="auto" w:fill="F6F6F6"/>
          </w:tcPr>
          <w:p w:rsidR="00FB2A7D" w:rsidRDefault="00FB2A7D" w:rsidP="00FB2A7D">
            <w:pPr>
              <w:pStyle w:val="TableParagraph"/>
              <w:spacing w:line="272" w:lineRule="exact"/>
              <w:rPr>
                <w:sz w:val="24"/>
              </w:rPr>
            </w:pPr>
            <w:r>
              <w:rPr>
                <w:sz w:val="24"/>
              </w:rPr>
              <w:t>16.45-16.55</w:t>
            </w:r>
          </w:p>
        </w:tc>
      </w:tr>
      <w:tr w:rsidR="00FB2A7D" w:rsidTr="00FB2A7D">
        <w:trPr>
          <w:trHeight w:val="555"/>
        </w:trPr>
        <w:tc>
          <w:tcPr>
            <w:tcW w:w="7807" w:type="dxa"/>
            <w:shd w:val="clear" w:color="auto" w:fill="F6F6F6"/>
          </w:tcPr>
          <w:p w:rsidR="00FB2A7D" w:rsidRDefault="00FB2A7D" w:rsidP="00FB2A7D">
            <w:pPr>
              <w:pStyle w:val="TableParagraph"/>
              <w:tabs>
                <w:tab w:val="left" w:pos="7523"/>
              </w:tabs>
              <w:spacing w:line="274" w:lineRule="exact"/>
              <w:ind w:left="105" w:right="284"/>
              <w:rPr>
                <w:sz w:val="24"/>
                <w:lang w:val="ru-RU"/>
              </w:rPr>
            </w:pPr>
            <w:r w:rsidRPr="00FB2A7D">
              <w:rPr>
                <w:sz w:val="24"/>
                <w:lang w:val="ru-RU"/>
              </w:rPr>
              <w:t>Подготовка</w:t>
            </w:r>
            <w:r w:rsidRPr="00FB2A7D">
              <w:rPr>
                <w:spacing w:val="-6"/>
                <w:sz w:val="24"/>
                <w:lang w:val="ru-RU"/>
              </w:rPr>
              <w:t xml:space="preserve"> </w:t>
            </w:r>
            <w:r w:rsidRPr="00FB2A7D">
              <w:rPr>
                <w:sz w:val="24"/>
                <w:lang w:val="ru-RU"/>
              </w:rPr>
              <w:t>к</w:t>
            </w:r>
            <w:r w:rsidRPr="00FB2A7D">
              <w:rPr>
                <w:spacing w:val="-7"/>
                <w:sz w:val="24"/>
                <w:lang w:val="ru-RU"/>
              </w:rPr>
              <w:t xml:space="preserve"> </w:t>
            </w:r>
            <w:r w:rsidRPr="00FB2A7D">
              <w:rPr>
                <w:sz w:val="24"/>
                <w:lang w:val="ru-RU"/>
              </w:rPr>
              <w:t>прогулке,</w:t>
            </w:r>
            <w:r w:rsidRPr="00FB2A7D">
              <w:rPr>
                <w:spacing w:val="-3"/>
                <w:sz w:val="24"/>
                <w:lang w:val="ru-RU"/>
              </w:rPr>
              <w:t xml:space="preserve"> </w:t>
            </w:r>
            <w:r w:rsidRPr="00FB2A7D">
              <w:rPr>
                <w:sz w:val="24"/>
                <w:lang w:val="ru-RU"/>
              </w:rPr>
              <w:t>прогулка</w:t>
            </w:r>
          </w:p>
          <w:p w:rsidR="00FB2A7D" w:rsidRPr="00FB2A7D" w:rsidRDefault="00FB2A7D" w:rsidP="00FB2A7D">
            <w:pPr>
              <w:pStyle w:val="TableParagraph"/>
              <w:tabs>
                <w:tab w:val="left" w:pos="7523"/>
              </w:tabs>
              <w:spacing w:line="274" w:lineRule="exact"/>
              <w:ind w:left="105" w:right="284"/>
              <w:rPr>
                <w:sz w:val="24"/>
                <w:lang w:val="ru-RU"/>
              </w:rPr>
            </w:pPr>
            <w:r w:rsidRPr="00FB2A7D">
              <w:rPr>
                <w:spacing w:val="-57"/>
                <w:sz w:val="24"/>
                <w:lang w:val="ru-RU"/>
              </w:rPr>
              <w:t xml:space="preserve"> </w:t>
            </w:r>
            <w:r w:rsidRPr="00FB2A7D">
              <w:rPr>
                <w:sz w:val="24"/>
                <w:lang w:val="ru-RU"/>
              </w:rPr>
              <w:t>Игры,</w:t>
            </w:r>
            <w:r w:rsidRPr="00FB2A7D">
              <w:rPr>
                <w:spacing w:val="-2"/>
                <w:sz w:val="24"/>
                <w:lang w:val="ru-RU"/>
              </w:rPr>
              <w:t xml:space="preserve"> </w:t>
            </w:r>
            <w:r w:rsidRPr="00FB2A7D">
              <w:rPr>
                <w:sz w:val="24"/>
                <w:lang w:val="ru-RU"/>
              </w:rPr>
              <w:t>уход детей</w:t>
            </w:r>
            <w:r w:rsidRPr="00FB2A7D">
              <w:rPr>
                <w:spacing w:val="1"/>
                <w:sz w:val="24"/>
                <w:lang w:val="ru-RU"/>
              </w:rPr>
              <w:t xml:space="preserve"> </w:t>
            </w:r>
            <w:r w:rsidRPr="00FB2A7D">
              <w:rPr>
                <w:sz w:val="24"/>
                <w:lang w:val="ru-RU"/>
              </w:rPr>
              <w:t>домой</w:t>
            </w:r>
          </w:p>
        </w:tc>
        <w:tc>
          <w:tcPr>
            <w:tcW w:w="1929" w:type="dxa"/>
            <w:shd w:val="clear" w:color="auto" w:fill="F6F6F6"/>
          </w:tcPr>
          <w:p w:rsidR="00FB2A7D" w:rsidRDefault="00FB2A7D" w:rsidP="00FB2A7D">
            <w:pPr>
              <w:pStyle w:val="TableParagraph"/>
              <w:spacing w:line="272" w:lineRule="exact"/>
              <w:rPr>
                <w:sz w:val="24"/>
              </w:rPr>
            </w:pPr>
            <w:r>
              <w:rPr>
                <w:sz w:val="24"/>
              </w:rPr>
              <w:t>16.55-18.30</w:t>
            </w:r>
          </w:p>
        </w:tc>
      </w:tr>
    </w:tbl>
    <w:p w:rsidR="00FB2A7D" w:rsidRDefault="00FB2A7D" w:rsidP="001F422D">
      <w:pPr>
        <w:pStyle w:val="Standard"/>
        <w:jc w:val="center"/>
        <w:rPr>
          <w:rFonts w:cs="Times New Roman"/>
          <w:i/>
          <w:iCs/>
        </w:rPr>
      </w:pPr>
    </w:p>
    <w:p w:rsidR="00FB2A7D" w:rsidRDefault="00FB2A7D" w:rsidP="001F422D">
      <w:pPr>
        <w:pStyle w:val="Standard"/>
        <w:jc w:val="center"/>
        <w:rPr>
          <w:rFonts w:cs="Times New Roman"/>
          <w:i/>
          <w:iCs/>
        </w:rPr>
      </w:pPr>
    </w:p>
    <w:p w:rsidR="00FB2A7D" w:rsidRPr="005A0E9E" w:rsidRDefault="00FB2A7D" w:rsidP="00FB2A7D">
      <w:pPr>
        <w:pStyle w:val="Standard"/>
        <w:jc w:val="center"/>
        <w:rPr>
          <w:rFonts w:cs="Times New Roman"/>
          <w:b/>
          <w:bCs/>
          <w:lang w:val="tt-RU"/>
        </w:rPr>
      </w:pPr>
      <w:r w:rsidRPr="005A0E9E">
        <w:rPr>
          <w:rFonts w:cs="Times New Roman"/>
          <w:b/>
          <w:bCs/>
          <w:lang w:val="tt-RU"/>
        </w:rPr>
        <w:t xml:space="preserve">Режим дня МБДОУ </w:t>
      </w:r>
      <w:r>
        <w:rPr>
          <w:rFonts w:cs="Times New Roman"/>
          <w:b/>
          <w:bCs/>
        </w:rPr>
        <w:t>«</w:t>
      </w:r>
      <w:r>
        <w:rPr>
          <w:rFonts w:cs="Times New Roman"/>
          <w:b/>
          <w:bCs/>
          <w:lang w:val="tt-RU"/>
        </w:rPr>
        <w:t xml:space="preserve">Д/с </w:t>
      </w:r>
      <w:r w:rsidRPr="005A0E9E">
        <w:rPr>
          <w:rFonts w:cs="Times New Roman"/>
          <w:b/>
          <w:bCs/>
          <w:lang w:val="tt-RU"/>
        </w:rPr>
        <w:t>№ 30 «Снегурочка»</w:t>
      </w:r>
    </w:p>
    <w:p w:rsidR="00FB2A7D" w:rsidRPr="005A0E9E" w:rsidRDefault="00FB2A7D" w:rsidP="00FB2A7D">
      <w:pPr>
        <w:pStyle w:val="Standard"/>
        <w:jc w:val="center"/>
        <w:rPr>
          <w:rFonts w:cs="Times New Roman"/>
          <w:b/>
          <w:bCs/>
          <w:i/>
          <w:iCs/>
          <w:lang w:val="tt-RU"/>
        </w:rPr>
      </w:pPr>
      <w:r>
        <w:rPr>
          <w:rFonts w:cs="Times New Roman"/>
          <w:b/>
          <w:bCs/>
          <w:i/>
          <w:iCs/>
          <w:lang w:val="tt-RU"/>
        </w:rPr>
        <w:tab/>
        <w:t xml:space="preserve">I младшая группа </w:t>
      </w:r>
    </w:p>
    <w:p w:rsidR="00FB2A7D" w:rsidRDefault="00FB2A7D" w:rsidP="00644DC0">
      <w:pPr>
        <w:pStyle w:val="Standard"/>
        <w:jc w:val="center"/>
        <w:rPr>
          <w:rFonts w:cs="Times New Roman"/>
          <w:i/>
          <w:iCs/>
        </w:rPr>
      </w:pPr>
      <w:r w:rsidRPr="005A0E9E">
        <w:rPr>
          <w:rFonts w:cs="Times New Roman"/>
          <w:i/>
          <w:iCs/>
        </w:rPr>
        <w:t xml:space="preserve">       (</w:t>
      </w:r>
      <w:r>
        <w:rPr>
          <w:rFonts w:cs="Times New Roman"/>
          <w:i/>
          <w:iCs/>
        </w:rPr>
        <w:t>Тепл</w:t>
      </w:r>
      <w:r w:rsidRPr="005A0E9E">
        <w:rPr>
          <w:rFonts w:cs="Times New Roman"/>
          <w:i/>
          <w:iCs/>
        </w:rPr>
        <w:t>ый период года)</w:t>
      </w:r>
    </w:p>
    <w:tbl>
      <w:tblPr>
        <w:tblStyle w:val="TableNormal"/>
        <w:tblW w:w="9781" w:type="dxa"/>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7797"/>
        <w:gridCol w:w="1984"/>
      </w:tblGrid>
      <w:tr w:rsidR="009E7AA5" w:rsidTr="009E7AA5">
        <w:trPr>
          <w:trHeight w:val="494"/>
        </w:trPr>
        <w:tc>
          <w:tcPr>
            <w:tcW w:w="7797" w:type="dxa"/>
            <w:shd w:val="clear" w:color="auto" w:fill="F6F6F6"/>
          </w:tcPr>
          <w:p w:rsidR="009E7AA5" w:rsidRPr="009E7AA5" w:rsidRDefault="009E7AA5" w:rsidP="00DB4D2B">
            <w:pPr>
              <w:pStyle w:val="TableParagraph"/>
              <w:spacing w:line="268" w:lineRule="exact"/>
              <w:ind w:left="0"/>
              <w:rPr>
                <w:sz w:val="24"/>
                <w:lang w:val="ru-RU"/>
              </w:rPr>
            </w:pPr>
            <w:r w:rsidRPr="009E7AA5">
              <w:rPr>
                <w:sz w:val="24"/>
                <w:lang w:val="ru-RU"/>
              </w:rPr>
              <w:t>Прием</w:t>
            </w:r>
            <w:r w:rsidRPr="009E7AA5">
              <w:rPr>
                <w:spacing w:val="-2"/>
                <w:sz w:val="24"/>
                <w:lang w:val="ru-RU"/>
              </w:rPr>
              <w:t xml:space="preserve"> </w:t>
            </w:r>
            <w:r w:rsidRPr="009E7AA5">
              <w:rPr>
                <w:sz w:val="24"/>
                <w:lang w:val="ru-RU"/>
              </w:rPr>
              <w:t>на</w:t>
            </w:r>
            <w:r w:rsidRPr="009E7AA5">
              <w:rPr>
                <w:spacing w:val="-3"/>
                <w:sz w:val="24"/>
                <w:lang w:val="ru-RU"/>
              </w:rPr>
              <w:t xml:space="preserve"> </w:t>
            </w:r>
            <w:r w:rsidRPr="009E7AA5">
              <w:rPr>
                <w:sz w:val="24"/>
                <w:lang w:val="ru-RU"/>
              </w:rPr>
              <w:t>улице,</w:t>
            </w:r>
            <w:r w:rsidRPr="009E7AA5">
              <w:rPr>
                <w:spacing w:val="-5"/>
                <w:sz w:val="24"/>
                <w:lang w:val="ru-RU"/>
              </w:rPr>
              <w:t xml:space="preserve"> </w:t>
            </w:r>
            <w:r w:rsidRPr="009E7AA5">
              <w:rPr>
                <w:sz w:val="24"/>
                <w:lang w:val="ru-RU"/>
              </w:rPr>
              <w:t>осмотр,</w:t>
            </w:r>
            <w:r w:rsidRPr="009E7AA5">
              <w:rPr>
                <w:spacing w:val="-1"/>
                <w:sz w:val="24"/>
                <w:lang w:val="ru-RU"/>
              </w:rPr>
              <w:t xml:space="preserve"> </w:t>
            </w:r>
            <w:r w:rsidRPr="009E7AA5">
              <w:rPr>
                <w:sz w:val="24"/>
                <w:lang w:val="ru-RU"/>
              </w:rPr>
              <w:t>игры, самостоятельная</w:t>
            </w:r>
            <w:r w:rsidRPr="009E7AA5">
              <w:rPr>
                <w:spacing w:val="-2"/>
                <w:sz w:val="24"/>
                <w:lang w:val="ru-RU"/>
              </w:rPr>
              <w:t xml:space="preserve"> </w:t>
            </w:r>
            <w:r w:rsidRPr="009E7AA5">
              <w:rPr>
                <w:sz w:val="24"/>
                <w:lang w:val="ru-RU"/>
              </w:rPr>
              <w:t>деятельность,</w:t>
            </w:r>
            <w:r w:rsidRPr="009E7AA5">
              <w:rPr>
                <w:spacing w:val="-6"/>
                <w:sz w:val="24"/>
                <w:lang w:val="ru-RU"/>
              </w:rPr>
              <w:t xml:space="preserve"> </w:t>
            </w:r>
            <w:r w:rsidRPr="009E7AA5">
              <w:rPr>
                <w:sz w:val="24"/>
                <w:lang w:val="ru-RU"/>
              </w:rPr>
              <w:t>утренняя</w:t>
            </w:r>
            <w:r w:rsidRPr="009E7AA5">
              <w:rPr>
                <w:spacing w:val="-2"/>
                <w:sz w:val="24"/>
                <w:lang w:val="ru-RU"/>
              </w:rPr>
              <w:t xml:space="preserve"> </w:t>
            </w:r>
            <w:r w:rsidRPr="009E7AA5">
              <w:rPr>
                <w:sz w:val="24"/>
                <w:lang w:val="ru-RU"/>
              </w:rPr>
              <w:t>гимнастика</w:t>
            </w:r>
          </w:p>
        </w:tc>
        <w:tc>
          <w:tcPr>
            <w:tcW w:w="1984" w:type="dxa"/>
            <w:shd w:val="clear" w:color="auto" w:fill="F6F6F6"/>
          </w:tcPr>
          <w:p w:rsidR="009E7AA5" w:rsidRDefault="009E7AA5" w:rsidP="00DB4D2B">
            <w:pPr>
              <w:pStyle w:val="TableParagraph"/>
              <w:spacing w:line="268" w:lineRule="exact"/>
              <w:ind w:left="0"/>
              <w:rPr>
                <w:sz w:val="24"/>
              </w:rPr>
            </w:pPr>
            <w:r>
              <w:rPr>
                <w:sz w:val="24"/>
              </w:rPr>
              <w:t>6.30-8.10</w:t>
            </w:r>
          </w:p>
        </w:tc>
      </w:tr>
      <w:tr w:rsidR="009E7AA5" w:rsidTr="009E7AA5">
        <w:trPr>
          <w:trHeight w:val="272"/>
        </w:trPr>
        <w:tc>
          <w:tcPr>
            <w:tcW w:w="7797" w:type="dxa"/>
            <w:shd w:val="clear" w:color="auto" w:fill="F6F6F6"/>
          </w:tcPr>
          <w:p w:rsidR="009E7AA5" w:rsidRDefault="009E7AA5" w:rsidP="00DB4D2B">
            <w:pPr>
              <w:pStyle w:val="TableParagraph"/>
              <w:spacing w:line="253" w:lineRule="exact"/>
              <w:ind w:left="0"/>
              <w:rPr>
                <w:sz w:val="24"/>
              </w:rPr>
            </w:pPr>
            <w:r>
              <w:rPr>
                <w:sz w:val="24"/>
              </w:rPr>
              <w:t>Подготовка</w:t>
            </w:r>
            <w:r>
              <w:rPr>
                <w:spacing w:val="-3"/>
                <w:sz w:val="24"/>
              </w:rPr>
              <w:t xml:space="preserve"> </w:t>
            </w:r>
            <w:r>
              <w:rPr>
                <w:sz w:val="24"/>
              </w:rPr>
              <w:t>к</w:t>
            </w:r>
            <w:r>
              <w:rPr>
                <w:spacing w:val="-4"/>
                <w:sz w:val="24"/>
              </w:rPr>
              <w:t xml:space="preserve"> </w:t>
            </w:r>
            <w:r>
              <w:rPr>
                <w:sz w:val="24"/>
              </w:rPr>
              <w:t>завтраку, завтрак</w:t>
            </w:r>
          </w:p>
        </w:tc>
        <w:tc>
          <w:tcPr>
            <w:tcW w:w="1984" w:type="dxa"/>
            <w:shd w:val="clear" w:color="auto" w:fill="F6F6F6"/>
          </w:tcPr>
          <w:p w:rsidR="009E7AA5" w:rsidRDefault="009E7AA5" w:rsidP="00DB4D2B">
            <w:pPr>
              <w:pStyle w:val="TableParagraph"/>
              <w:spacing w:line="253" w:lineRule="exact"/>
              <w:ind w:left="0"/>
              <w:rPr>
                <w:sz w:val="24"/>
              </w:rPr>
            </w:pPr>
            <w:r>
              <w:rPr>
                <w:sz w:val="24"/>
              </w:rPr>
              <w:t>8.10-8.30</w:t>
            </w:r>
          </w:p>
        </w:tc>
      </w:tr>
      <w:tr w:rsidR="009E7AA5" w:rsidTr="009E7AA5">
        <w:trPr>
          <w:trHeight w:val="277"/>
        </w:trPr>
        <w:tc>
          <w:tcPr>
            <w:tcW w:w="7797" w:type="dxa"/>
            <w:shd w:val="clear" w:color="auto" w:fill="F6F6F6"/>
          </w:tcPr>
          <w:p w:rsidR="009E7AA5" w:rsidRDefault="009E7AA5" w:rsidP="00DB4D2B">
            <w:pPr>
              <w:pStyle w:val="TableParagraph"/>
              <w:spacing w:line="258" w:lineRule="exact"/>
              <w:ind w:left="0"/>
              <w:rPr>
                <w:sz w:val="24"/>
              </w:rPr>
            </w:pPr>
            <w:r>
              <w:rPr>
                <w:sz w:val="24"/>
              </w:rPr>
              <w:t>Игры,</w:t>
            </w:r>
            <w:r>
              <w:rPr>
                <w:spacing w:val="-5"/>
                <w:sz w:val="24"/>
              </w:rPr>
              <w:t xml:space="preserve"> </w:t>
            </w:r>
            <w:r>
              <w:rPr>
                <w:sz w:val="24"/>
              </w:rPr>
              <w:t>самостоятельная</w:t>
            </w:r>
            <w:r>
              <w:rPr>
                <w:spacing w:val="-5"/>
                <w:sz w:val="24"/>
              </w:rPr>
              <w:t xml:space="preserve"> </w:t>
            </w:r>
            <w:r>
              <w:rPr>
                <w:sz w:val="24"/>
              </w:rPr>
              <w:t>деятельность</w:t>
            </w:r>
          </w:p>
        </w:tc>
        <w:tc>
          <w:tcPr>
            <w:tcW w:w="1984" w:type="dxa"/>
            <w:shd w:val="clear" w:color="auto" w:fill="F6F6F6"/>
          </w:tcPr>
          <w:p w:rsidR="009E7AA5" w:rsidRDefault="009E7AA5" w:rsidP="00DB4D2B">
            <w:pPr>
              <w:pStyle w:val="TableParagraph"/>
              <w:spacing w:line="258" w:lineRule="exact"/>
              <w:ind w:left="0"/>
              <w:rPr>
                <w:sz w:val="24"/>
              </w:rPr>
            </w:pPr>
            <w:r>
              <w:rPr>
                <w:sz w:val="24"/>
              </w:rPr>
              <w:t>8.30-9.00</w:t>
            </w:r>
          </w:p>
        </w:tc>
      </w:tr>
      <w:tr w:rsidR="009E7AA5" w:rsidTr="009E7AA5">
        <w:trPr>
          <w:trHeight w:val="551"/>
        </w:trPr>
        <w:tc>
          <w:tcPr>
            <w:tcW w:w="7797" w:type="dxa"/>
            <w:shd w:val="clear" w:color="auto" w:fill="F6F6F6"/>
          </w:tcPr>
          <w:p w:rsidR="009E7AA5" w:rsidRPr="009E7AA5" w:rsidRDefault="009E7AA5" w:rsidP="00DB4D2B">
            <w:pPr>
              <w:pStyle w:val="TableParagraph"/>
              <w:spacing w:line="268" w:lineRule="exact"/>
              <w:ind w:left="0"/>
              <w:rPr>
                <w:sz w:val="24"/>
                <w:lang w:val="ru-RU"/>
              </w:rPr>
            </w:pPr>
            <w:r w:rsidRPr="009E7AA5">
              <w:rPr>
                <w:sz w:val="24"/>
                <w:lang w:val="ru-RU"/>
              </w:rPr>
              <w:t>Организованная</w:t>
            </w:r>
            <w:r w:rsidRPr="009E7AA5">
              <w:rPr>
                <w:spacing w:val="-9"/>
                <w:sz w:val="24"/>
                <w:lang w:val="ru-RU"/>
              </w:rPr>
              <w:t xml:space="preserve"> </w:t>
            </w:r>
            <w:r w:rsidRPr="009E7AA5">
              <w:rPr>
                <w:sz w:val="24"/>
                <w:lang w:val="ru-RU"/>
              </w:rPr>
              <w:t>образовательная</w:t>
            </w:r>
            <w:r w:rsidRPr="009E7AA5">
              <w:rPr>
                <w:spacing w:val="-8"/>
                <w:sz w:val="24"/>
                <w:lang w:val="ru-RU"/>
              </w:rPr>
              <w:t xml:space="preserve"> </w:t>
            </w:r>
            <w:r w:rsidRPr="009E7AA5">
              <w:rPr>
                <w:sz w:val="24"/>
                <w:lang w:val="ru-RU"/>
              </w:rPr>
              <w:t>деятельность</w:t>
            </w:r>
            <w:r w:rsidRPr="009E7AA5">
              <w:rPr>
                <w:spacing w:val="-7"/>
                <w:sz w:val="24"/>
                <w:lang w:val="ru-RU"/>
              </w:rPr>
              <w:t xml:space="preserve"> </w:t>
            </w:r>
            <w:r w:rsidRPr="009E7AA5">
              <w:rPr>
                <w:sz w:val="24"/>
                <w:lang w:val="ru-RU"/>
              </w:rPr>
              <w:t>(по</w:t>
            </w:r>
            <w:r w:rsidRPr="009E7AA5">
              <w:rPr>
                <w:spacing w:val="1"/>
                <w:sz w:val="24"/>
                <w:lang w:val="ru-RU"/>
              </w:rPr>
              <w:t xml:space="preserve"> </w:t>
            </w:r>
            <w:r w:rsidRPr="009E7AA5">
              <w:rPr>
                <w:sz w:val="24"/>
                <w:lang w:val="ru-RU"/>
              </w:rPr>
              <w:t>подгруппам)</w:t>
            </w:r>
          </w:p>
        </w:tc>
        <w:tc>
          <w:tcPr>
            <w:tcW w:w="1984" w:type="dxa"/>
            <w:shd w:val="clear" w:color="auto" w:fill="F6F6F6"/>
          </w:tcPr>
          <w:p w:rsidR="009E7AA5" w:rsidRDefault="009E7AA5" w:rsidP="00DB4D2B">
            <w:pPr>
              <w:pStyle w:val="TableParagraph"/>
              <w:spacing w:line="268" w:lineRule="exact"/>
              <w:ind w:left="0"/>
              <w:rPr>
                <w:sz w:val="24"/>
              </w:rPr>
            </w:pPr>
            <w:r>
              <w:rPr>
                <w:sz w:val="24"/>
              </w:rPr>
              <w:t>9.00-9.10</w:t>
            </w:r>
          </w:p>
          <w:p w:rsidR="009E7AA5" w:rsidRDefault="009E7AA5" w:rsidP="00DB4D2B">
            <w:pPr>
              <w:pStyle w:val="TableParagraph"/>
              <w:spacing w:before="2" w:line="261" w:lineRule="exact"/>
              <w:ind w:left="0"/>
              <w:rPr>
                <w:sz w:val="24"/>
              </w:rPr>
            </w:pPr>
            <w:r>
              <w:rPr>
                <w:sz w:val="24"/>
              </w:rPr>
              <w:t>9.20-9.30</w:t>
            </w:r>
          </w:p>
        </w:tc>
      </w:tr>
      <w:tr w:rsidR="009E7AA5" w:rsidTr="009E7AA5">
        <w:trPr>
          <w:trHeight w:val="292"/>
        </w:trPr>
        <w:tc>
          <w:tcPr>
            <w:tcW w:w="7797" w:type="dxa"/>
            <w:shd w:val="clear" w:color="auto" w:fill="F6F6F6"/>
          </w:tcPr>
          <w:p w:rsidR="009E7AA5" w:rsidRDefault="009E7AA5" w:rsidP="00DB4D2B">
            <w:pPr>
              <w:pStyle w:val="TableParagraph"/>
              <w:spacing w:line="268" w:lineRule="exact"/>
              <w:ind w:left="0"/>
              <w:rPr>
                <w:sz w:val="24"/>
              </w:rPr>
            </w:pPr>
            <w:r>
              <w:rPr>
                <w:sz w:val="24"/>
              </w:rPr>
              <w:t>Подготовка</w:t>
            </w:r>
            <w:r>
              <w:rPr>
                <w:spacing w:val="-5"/>
                <w:sz w:val="24"/>
              </w:rPr>
              <w:t xml:space="preserve"> </w:t>
            </w:r>
            <w:r>
              <w:rPr>
                <w:sz w:val="24"/>
              </w:rPr>
              <w:t>к</w:t>
            </w:r>
            <w:r>
              <w:rPr>
                <w:spacing w:val="-5"/>
                <w:sz w:val="24"/>
              </w:rPr>
              <w:t xml:space="preserve"> </w:t>
            </w:r>
            <w:r>
              <w:rPr>
                <w:sz w:val="24"/>
              </w:rPr>
              <w:t>прогулке.</w:t>
            </w:r>
            <w:r>
              <w:rPr>
                <w:spacing w:val="59"/>
                <w:sz w:val="24"/>
              </w:rPr>
              <w:t xml:space="preserve"> </w:t>
            </w:r>
            <w:r>
              <w:rPr>
                <w:sz w:val="24"/>
              </w:rPr>
              <w:t>Прогулка</w:t>
            </w:r>
          </w:p>
        </w:tc>
        <w:tc>
          <w:tcPr>
            <w:tcW w:w="1984" w:type="dxa"/>
            <w:shd w:val="clear" w:color="auto" w:fill="F6F6F6"/>
          </w:tcPr>
          <w:p w:rsidR="009E7AA5" w:rsidRDefault="009E7AA5" w:rsidP="00DB4D2B">
            <w:pPr>
              <w:pStyle w:val="TableParagraph"/>
              <w:spacing w:line="268" w:lineRule="exact"/>
              <w:ind w:left="0"/>
              <w:rPr>
                <w:sz w:val="24"/>
              </w:rPr>
            </w:pPr>
            <w:r>
              <w:rPr>
                <w:sz w:val="24"/>
              </w:rPr>
              <w:t>9.30-10.00</w:t>
            </w:r>
          </w:p>
        </w:tc>
      </w:tr>
      <w:tr w:rsidR="009E7AA5" w:rsidTr="009E7AA5">
        <w:trPr>
          <w:trHeight w:val="350"/>
        </w:trPr>
        <w:tc>
          <w:tcPr>
            <w:tcW w:w="7797" w:type="dxa"/>
            <w:shd w:val="clear" w:color="auto" w:fill="F6F6F6"/>
          </w:tcPr>
          <w:p w:rsidR="009E7AA5" w:rsidRDefault="009E7AA5" w:rsidP="00DB4D2B">
            <w:pPr>
              <w:pStyle w:val="TableParagraph"/>
              <w:spacing w:line="268" w:lineRule="exact"/>
              <w:ind w:left="0"/>
              <w:rPr>
                <w:sz w:val="24"/>
              </w:rPr>
            </w:pPr>
            <w:r>
              <w:rPr>
                <w:sz w:val="24"/>
              </w:rPr>
              <w:t>Второй</w:t>
            </w:r>
            <w:r>
              <w:rPr>
                <w:spacing w:val="-2"/>
                <w:sz w:val="24"/>
              </w:rPr>
              <w:t xml:space="preserve"> </w:t>
            </w:r>
            <w:r>
              <w:rPr>
                <w:sz w:val="24"/>
              </w:rPr>
              <w:t>завтрак</w:t>
            </w:r>
          </w:p>
        </w:tc>
        <w:tc>
          <w:tcPr>
            <w:tcW w:w="1984" w:type="dxa"/>
            <w:shd w:val="clear" w:color="auto" w:fill="F6F6F6"/>
          </w:tcPr>
          <w:p w:rsidR="009E7AA5" w:rsidRDefault="009E7AA5" w:rsidP="00DB4D2B">
            <w:pPr>
              <w:pStyle w:val="TableParagraph"/>
              <w:spacing w:line="268" w:lineRule="exact"/>
              <w:ind w:left="0"/>
              <w:rPr>
                <w:sz w:val="24"/>
              </w:rPr>
            </w:pPr>
            <w:r>
              <w:rPr>
                <w:sz w:val="24"/>
              </w:rPr>
              <w:t>10.00-10.10</w:t>
            </w:r>
          </w:p>
        </w:tc>
      </w:tr>
      <w:tr w:rsidR="009E7AA5" w:rsidTr="009E7AA5">
        <w:trPr>
          <w:trHeight w:val="277"/>
        </w:trPr>
        <w:tc>
          <w:tcPr>
            <w:tcW w:w="7797" w:type="dxa"/>
            <w:shd w:val="clear" w:color="auto" w:fill="F6F6F6"/>
          </w:tcPr>
          <w:p w:rsidR="009E7AA5" w:rsidRDefault="009E7AA5" w:rsidP="00DB4D2B">
            <w:pPr>
              <w:pStyle w:val="TableParagraph"/>
              <w:spacing w:line="258" w:lineRule="exact"/>
              <w:ind w:left="0"/>
              <w:rPr>
                <w:sz w:val="24"/>
              </w:rPr>
            </w:pPr>
            <w:r>
              <w:rPr>
                <w:sz w:val="24"/>
              </w:rPr>
              <w:t>Прогулка</w:t>
            </w:r>
          </w:p>
        </w:tc>
        <w:tc>
          <w:tcPr>
            <w:tcW w:w="1984" w:type="dxa"/>
            <w:shd w:val="clear" w:color="auto" w:fill="F6F6F6"/>
          </w:tcPr>
          <w:p w:rsidR="009E7AA5" w:rsidRDefault="009E7AA5" w:rsidP="00DB4D2B">
            <w:pPr>
              <w:pStyle w:val="TableParagraph"/>
              <w:spacing w:line="258" w:lineRule="exact"/>
              <w:ind w:left="0"/>
              <w:rPr>
                <w:sz w:val="24"/>
              </w:rPr>
            </w:pPr>
            <w:r>
              <w:rPr>
                <w:sz w:val="24"/>
              </w:rPr>
              <w:t>10.10-11.00</w:t>
            </w:r>
          </w:p>
        </w:tc>
      </w:tr>
      <w:tr w:rsidR="009E7AA5" w:rsidTr="009E7AA5">
        <w:trPr>
          <w:trHeight w:val="272"/>
        </w:trPr>
        <w:tc>
          <w:tcPr>
            <w:tcW w:w="7797" w:type="dxa"/>
            <w:shd w:val="clear" w:color="auto" w:fill="F6F6F6"/>
          </w:tcPr>
          <w:p w:rsidR="009E7AA5" w:rsidRPr="009E7AA5" w:rsidRDefault="009E7AA5" w:rsidP="00DB4D2B">
            <w:pPr>
              <w:pStyle w:val="TableParagraph"/>
              <w:spacing w:line="253" w:lineRule="exact"/>
              <w:ind w:left="0"/>
              <w:rPr>
                <w:sz w:val="24"/>
                <w:lang w:val="ru-RU"/>
              </w:rPr>
            </w:pPr>
            <w:r w:rsidRPr="009E7AA5">
              <w:rPr>
                <w:sz w:val="24"/>
                <w:lang w:val="ru-RU"/>
              </w:rPr>
              <w:t>Возвращение</w:t>
            </w:r>
            <w:r w:rsidRPr="009E7AA5">
              <w:rPr>
                <w:spacing w:val="-5"/>
                <w:sz w:val="24"/>
                <w:lang w:val="ru-RU"/>
              </w:rPr>
              <w:t xml:space="preserve"> </w:t>
            </w:r>
            <w:r w:rsidRPr="009E7AA5">
              <w:rPr>
                <w:sz w:val="24"/>
                <w:lang w:val="ru-RU"/>
              </w:rPr>
              <w:t>с</w:t>
            </w:r>
            <w:r w:rsidRPr="009E7AA5">
              <w:rPr>
                <w:spacing w:val="-8"/>
                <w:sz w:val="24"/>
                <w:lang w:val="ru-RU"/>
              </w:rPr>
              <w:t xml:space="preserve"> </w:t>
            </w:r>
            <w:r w:rsidRPr="009E7AA5">
              <w:rPr>
                <w:sz w:val="24"/>
                <w:lang w:val="ru-RU"/>
              </w:rPr>
              <w:t>прогулки,</w:t>
            </w:r>
            <w:r w:rsidRPr="009E7AA5">
              <w:rPr>
                <w:spacing w:val="-2"/>
                <w:sz w:val="24"/>
                <w:lang w:val="ru-RU"/>
              </w:rPr>
              <w:t xml:space="preserve"> </w:t>
            </w:r>
            <w:r w:rsidRPr="009E7AA5">
              <w:rPr>
                <w:sz w:val="24"/>
                <w:lang w:val="ru-RU"/>
              </w:rPr>
              <w:t>гигиенические</w:t>
            </w:r>
            <w:r w:rsidRPr="009E7AA5">
              <w:rPr>
                <w:spacing w:val="-4"/>
                <w:sz w:val="24"/>
                <w:lang w:val="ru-RU"/>
              </w:rPr>
              <w:t xml:space="preserve"> </w:t>
            </w:r>
            <w:r w:rsidRPr="009E7AA5">
              <w:rPr>
                <w:sz w:val="24"/>
                <w:lang w:val="ru-RU"/>
              </w:rPr>
              <w:t>процедуры,</w:t>
            </w:r>
            <w:r w:rsidRPr="009E7AA5">
              <w:rPr>
                <w:spacing w:val="55"/>
                <w:sz w:val="24"/>
                <w:lang w:val="ru-RU"/>
              </w:rPr>
              <w:t xml:space="preserve"> </w:t>
            </w:r>
            <w:r w:rsidRPr="009E7AA5">
              <w:rPr>
                <w:sz w:val="24"/>
                <w:lang w:val="ru-RU"/>
              </w:rPr>
              <w:t>самостоятельная</w:t>
            </w:r>
            <w:r w:rsidRPr="009E7AA5">
              <w:rPr>
                <w:spacing w:val="-3"/>
                <w:sz w:val="24"/>
                <w:lang w:val="ru-RU"/>
              </w:rPr>
              <w:t xml:space="preserve"> </w:t>
            </w:r>
            <w:r w:rsidRPr="009E7AA5">
              <w:rPr>
                <w:sz w:val="24"/>
                <w:lang w:val="ru-RU"/>
              </w:rPr>
              <w:t>деятельность</w:t>
            </w:r>
          </w:p>
        </w:tc>
        <w:tc>
          <w:tcPr>
            <w:tcW w:w="1984" w:type="dxa"/>
            <w:shd w:val="clear" w:color="auto" w:fill="F6F6F6"/>
          </w:tcPr>
          <w:p w:rsidR="009E7AA5" w:rsidRDefault="009E7AA5" w:rsidP="00DB4D2B">
            <w:pPr>
              <w:pStyle w:val="TableParagraph"/>
              <w:spacing w:line="253" w:lineRule="exact"/>
              <w:ind w:left="0"/>
              <w:rPr>
                <w:sz w:val="24"/>
              </w:rPr>
            </w:pPr>
            <w:r>
              <w:rPr>
                <w:sz w:val="24"/>
              </w:rPr>
              <w:t>11.00-11.20</w:t>
            </w:r>
          </w:p>
        </w:tc>
      </w:tr>
      <w:tr w:rsidR="009E7AA5" w:rsidTr="009E7AA5">
        <w:trPr>
          <w:trHeight w:val="277"/>
        </w:trPr>
        <w:tc>
          <w:tcPr>
            <w:tcW w:w="7797" w:type="dxa"/>
            <w:shd w:val="clear" w:color="auto" w:fill="F6F6F6"/>
          </w:tcPr>
          <w:p w:rsidR="009E7AA5" w:rsidRDefault="009E7AA5" w:rsidP="00DB4D2B">
            <w:pPr>
              <w:pStyle w:val="TableParagraph"/>
              <w:spacing w:line="258" w:lineRule="exact"/>
              <w:ind w:left="0"/>
              <w:rPr>
                <w:sz w:val="24"/>
              </w:rPr>
            </w:pPr>
            <w:r>
              <w:rPr>
                <w:sz w:val="24"/>
              </w:rPr>
              <w:t>Подготовка</w:t>
            </w:r>
            <w:r>
              <w:rPr>
                <w:spacing w:val="-3"/>
                <w:sz w:val="24"/>
              </w:rPr>
              <w:t xml:space="preserve"> </w:t>
            </w:r>
            <w:r>
              <w:rPr>
                <w:sz w:val="24"/>
              </w:rPr>
              <w:t>к</w:t>
            </w:r>
            <w:r>
              <w:rPr>
                <w:spacing w:val="-6"/>
                <w:sz w:val="24"/>
              </w:rPr>
              <w:t xml:space="preserve"> </w:t>
            </w:r>
            <w:r>
              <w:rPr>
                <w:sz w:val="24"/>
              </w:rPr>
              <w:t>обеду, обед</w:t>
            </w:r>
          </w:p>
        </w:tc>
        <w:tc>
          <w:tcPr>
            <w:tcW w:w="1984" w:type="dxa"/>
            <w:shd w:val="clear" w:color="auto" w:fill="F6F6F6"/>
          </w:tcPr>
          <w:p w:rsidR="009E7AA5" w:rsidRDefault="009E7AA5" w:rsidP="00DB4D2B">
            <w:pPr>
              <w:pStyle w:val="TableParagraph"/>
              <w:spacing w:line="258" w:lineRule="exact"/>
              <w:ind w:left="0"/>
              <w:rPr>
                <w:sz w:val="24"/>
              </w:rPr>
            </w:pPr>
            <w:r>
              <w:rPr>
                <w:sz w:val="24"/>
              </w:rPr>
              <w:t>11.20-11.50</w:t>
            </w:r>
          </w:p>
        </w:tc>
      </w:tr>
      <w:tr w:rsidR="009E7AA5" w:rsidTr="009E7AA5">
        <w:trPr>
          <w:trHeight w:val="359"/>
        </w:trPr>
        <w:tc>
          <w:tcPr>
            <w:tcW w:w="7797" w:type="dxa"/>
            <w:shd w:val="clear" w:color="auto" w:fill="F6F6F6"/>
          </w:tcPr>
          <w:p w:rsidR="009E7AA5" w:rsidRPr="009E7AA5" w:rsidRDefault="009E7AA5" w:rsidP="00DB4D2B">
            <w:pPr>
              <w:pStyle w:val="TableParagraph"/>
              <w:spacing w:line="268" w:lineRule="exact"/>
              <w:ind w:left="0"/>
              <w:rPr>
                <w:sz w:val="24"/>
                <w:lang w:val="ru-RU"/>
              </w:rPr>
            </w:pPr>
            <w:r w:rsidRPr="009E7AA5">
              <w:rPr>
                <w:sz w:val="24"/>
                <w:lang w:val="ru-RU"/>
              </w:rPr>
              <w:t>Спокойные</w:t>
            </w:r>
            <w:r w:rsidRPr="009E7AA5">
              <w:rPr>
                <w:spacing w:val="-3"/>
                <w:sz w:val="24"/>
                <w:lang w:val="ru-RU"/>
              </w:rPr>
              <w:t xml:space="preserve"> </w:t>
            </w:r>
            <w:r w:rsidRPr="009E7AA5">
              <w:rPr>
                <w:sz w:val="24"/>
                <w:lang w:val="ru-RU"/>
              </w:rPr>
              <w:t>игры,</w:t>
            </w:r>
            <w:r w:rsidRPr="009E7AA5">
              <w:rPr>
                <w:spacing w:val="-5"/>
                <w:sz w:val="24"/>
                <w:lang w:val="ru-RU"/>
              </w:rPr>
              <w:t xml:space="preserve"> </w:t>
            </w:r>
            <w:r w:rsidRPr="009E7AA5">
              <w:rPr>
                <w:sz w:val="24"/>
                <w:lang w:val="ru-RU"/>
              </w:rPr>
              <w:t>подготовка</w:t>
            </w:r>
            <w:r w:rsidRPr="009E7AA5">
              <w:rPr>
                <w:spacing w:val="-3"/>
                <w:sz w:val="24"/>
                <w:lang w:val="ru-RU"/>
              </w:rPr>
              <w:t xml:space="preserve"> </w:t>
            </w:r>
            <w:r w:rsidRPr="009E7AA5">
              <w:rPr>
                <w:sz w:val="24"/>
                <w:lang w:val="ru-RU"/>
              </w:rPr>
              <w:t>ко</w:t>
            </w:r>
            <w:r w:rsidRPr="009E7AA5">
              <w:rPr>
                <w:spacing w:val="2"/>
                <w:sz w:val="24"/>
                <w:lang w:val="ru-RU"/>
              </w:rPr>
              <w:t xml:space="preserve"> </w:t>
            </w:r>
            <w:r w:rsidRPr="009E7AA5">
              <w:rPr>
                <w:sz w:val="24"/>
                <w:lang w:val="ru-RU"/>
              </w:rPr>
              <w:t>сну</w:t>
            </w:r>
          </w:p>
        </w:tc>
        <w:tc>
          <w:tcPr>
            <w:tcW w:w="1984" w:type="dxa"/>
            <w:shd w:val="clear" w:color="auto" w:fill="F6F6F6"/>
          </w:tcPr>
          <w:p w:rsidR="009E7AA5" w:rsidRDefault="009E7AA5" w:rsidP="00DB4D2B">
            <w:pPr>
              <w:pStyle w:val="TableParagraph"/>
              <w:spacing w:line="268" w:lineRule="exact"/>
              <w:ind w:left="0"/>
              <w:rPr>
                <w:sz w:val="24"/>
              </w:rPr>
            </w:pPr>
            <w:r>
              <w:rPr>
                <w:sz w:val="24"/>
              </w:rPr>
              <w:t>11.50-12.00</w:t>
            </w:r>
          </w:p>
        </w:tc>
      </w:tr>
      <w:tr w:rsidR="009E7AA5" w:rsidTr="009E7AA5">
        <w:trPr>
          <w:trHeight w:val="273"/>
        </w:trPr>
        <w:tc>
          <w:tcPr>
            <w:tcW w:w="7797" w:type="dxa"/>
            <w:shd w:val="clear" w:color="auto" w:fill="F6F6F6"/>
          </w:tcPr>
          <w:p w:rsidR="009E7AA5" w:rsidRDefault="009E7AA5" w:rsidP="00DB4D2B">
            <w:pPr>
              <w:pStyle w:val="TableParagraph"/>
              <w:spacing w:line="253" w:lineRule="exact"/>
              <w:ind w:left="0"/>
              <w:rPr>
                <w:sz w:val="24"/>
              </w:rPr>
            </w:pPr>
            <w:r>
              <w:rPr>
                <w:sz w:val="24"/>
              </w:rPr>
              <w:t>Дневной</w:t>
            </w:r>
            <w:r>
              <w:rPr>
                <w:spacing w:val="-4"/>
                <w:sz w:val="24"/>
              </w:rPr>
              <w:t xml:space="preserve"> </w:t>
            </w:r>
            <w:r>
              <w:rPr>
                <w:sz w:val="24"/>
              </w:rPr>
              <w:t>сон</w:t>
            </w:r>
          </w:p>
        </w:tc>
        <w:tc>
          <w:tcPr>
            <w:tcW w:w="1984" w:type="dxa"/>
            <w:shd w:val="clear" w:color="auto" w:fill="F6F6F6"/>
          </w:tcPr>
          <w:p w:rsidR="009E7AA5" w:rsidRDefault="009E7AA5" w:rsidP="00DB4D2B">
            <w:pPr>
              <w:pStyle w:val="TableParagraph"/>
              <w:spacing w:line="253" w:lineRule="exact"/>
              <w:ind w:left="0"/>
              <w:rPr>
                <w:sz w:val="24"/>
              </w:rPr>
            </w:pPr>
            <w:r>
              <w:rPr>
                <w:sz w:val="24"/>
              </w:rPr>
              <w:t>12.00-15.00</w:t>
            </w:r>
          </w:p>
        </w:tc>
      </w:tr>
      <w:tr w:rsidR="009E7AA5" w:rsidTr="009E7AA5">
        <w:trPr>
          <w:trHeight w:val="556"/>
        </w:trPr>
        <w:tc>
          <w:tcPr>
            <w:tcW w:w="7797" w:type="dxa"/>
            <w:shd w:val="clear" w:color="auto" w:fill="F6F6F6"/>
          </w:tcPr>
          <w:p w:rsidR="009E7AA5" w:rsidRPr="009E7AA5" w:rsidRDefault="009E7AA5" w:rsidP="00DB4D2B">
            <w:pPr>
              <w:pStyle w:val="TableParagraph"/>
              <w:spacing w:line="274" w:lineRule="exact"/>
              <w:ind w:left="0"/>
              <w:rPr>
                <w:sz w:val="24"/>
                <w:lang w:val="ru-RU"/>
              </w:rPr>
            </w:pPr>
            <w:r w:rsidRPr="009E7AA5">
              <w:rPr>
                <w:sz w:val="24"/>
                <w:lang w:val="ru-RU"/>
              </w:rPr>
              <w:t>Постепенный</w:t>
            </w:r>
            <w:r w:rsidRPr="009E7AA5">
              <w:rPr>
                <w:spacing w:val="-7"/>
                <w:sz w:val="24"/>
                <w:lang w:val="ru-RU"/>
              </w:rPr>
              <w:t xml:space="preserve"> </w:t>
            </w:r>
            <w:r w:rsidRPr="009E7AA5">
              <w:rPr>
                <w:sz w:val="24"/>
                <w:lang w:val="ru-RU"/>
              </w:rPr>
              <w:t>подъем,</w:t>
            </w:r>
            <w:r w:rsidRPr="009E7AA5">
              <w:rPr>
                <w:spacing w:val="-6"/>
                <w:sz w:val="24"/>
                <w:lang w:val="ru-RU"/>
              </w:rPr>
              <w:t xml:space="preserve"> </w:t>
            </w:r>
            <w:r w:rsidRPr="009E7AA5">
              <w:rPr>
                <w:sz w:val="24"/>
                <w:lang w:val="ru-RU"/>
              </w:rPr>
              <w:t>воздушные,</w:t>
            </w:r>
            <w:r w:rsidRPr="009E7AA5">
              <w:rPr>
                <w:spacing w:val="-1"/>
                <w:sz w:val="24"/>
                <w:lang w:val="ru-RU"/>
              </w:rPr>
              <w:t xml:space="preserve"> </w:t>
            </w:r>
            <w:r w:rsidRPr="009E7AA5">
              <w:rPr>
                <w:sz w:val="24"/>
                <w:lang w:val="ru-RU"/>
              </w:rPr>
              <w:t>водные</w:t>
            </w:r>
            <w:r w:rsidRPr="009E7AA5">
              <w:rPr>
                <w:spacing w:val="-8"/>
                <w:sz w:val="24"/>
                <w:lang w:val="ru-RU"/>
              </w:rPr>
              <w:t xml:space="preserve"> </w:t>
            </w:r>
            <w:r w:rsidRPr="009E7AA5">
              <w:rPr>
                <w:sz w:val="24"/>
                <w:lang w:val="ru-RU"/>
              </w:rPr>
              <w:t>процедуры,</w:t>
            </w:r>
            <w:r w:rsidRPr="009E7AA5">
              <w:rPr>
                <w:spacing w:val="-1"/>
                <w:sz w:val="24"/>
                <w:lang w:val="ru-RU"/>
              </w:rPr>
              <w:t xml:space="preserve"> </w:t>
            </w:r>
            <w:r w:rsidRPr="009E7AA5">
              <w:rPr>
                <w:sz w:val="24"/>
                <w:lang w:val="ru-RU"/>
              </w:rPr>
              <w:t>игры,</w:t>
            </w:r>
            <w:r w:rsidRPr="009E7AA5">
              <w:rPr>
                <w:spacing w:val="-6"/>
                <w:sz w:val="24"/>
                <w:lang w:val="ru-RU"/>
              </w:rPr>
              <w:t xml:space="preserve"> </w:t>
            </w:r>
            <w:r w:rsidRPr="009E7AA5">
              <w:rPr>
                <w:sz w:val="24"/>
                <w:lang w:val="ru-RU"/>
              </w:rPr>
              <w:t>самостоятельная</w:t>
            </w:r>
            <w:r w:rsidRPr="009E7AA5">
              <w:rPr>
                <w:spacing w:val="-57"/>
                <w:sz w:val="24"/>
                <w:lang w:val="ru-RU"/>
              </w:rPr>
              <w:t xml:space="preserve"> </w:t>
            </w:r>
            <w:r w:rsidRPr="009E7AA5">
              <w:rPr>
                <w:sz w:val="24"/>
                <w:lang w:val="ru-RU"/>
              </w:rPr>
              <w:t>деятельность</w:t>
            </w:r>
          </w:p>
        </w:tc>
        <w:tc>
          <w:tcPr>
            <w:tcW w:w="1984" w:type="dxa"/>
            <w:shd w:val="clear" w:color="auto" w:fill="F6F6F6"/>
          </w:tcPr>
          <w:p w:rsidR="009E7AA5" w:rsidRDefault="009E7AA5" w:rsidP="00DB4D2B">
            <w:pPr>
              <w:pStyle w:val="TableParagraph"/>
              <w:spacing w:line="272" w:lineRule="exact"/>
              <w:ind w:left="0"/>
              <w:rPr>
                <w:sz w:val="24"/>
              </w:rPr>
            </w:pPr>
            <w:r>
              <w:rPr>
                <w:sz w:val="24"/>
              </w:rPr>
              <w:t>15.00-15.15</w:t>
            </w:r>
          </w:p>
        </w:tc>
      </w:tr>
      <w:tr w:rsidR="009E7AA5" w:rsidTr="009E7AA5">
        <w:trPr>
          <w:trHeight w:val="272"/>
        </w:trPr>
        <w:tc>
          <w:tcPr>
            <w:tcW w:w="7797" w:type="dxa"/>
            <w:shd w:val="clear" w:color="auto" w:fill="F6F6F6"/>
          </w:tcPr>
          <w:p w:rsidR="009E7AA5" w:rsidRDefault="009E7AA5" w:rsidP="00DB4D2B">
            <w:pPr>
              <w:pStyle w:val="TableParagraph"/>
              <w:spacing w:line="253" w:lineRule="exact"/>
              <w:ind w:left="0"/>
              <w:rPr>
                <w:sz w:val="24"/>
              </w:rPr>
            </w:pPr>
            <w:r>
              <w:rPr>
                <w:sz w:val="24"/>
              </w:rPr>
              <w:lastRenderedPageBreak/>
              <w:t>Подготовка</w:t>
            </w:r>
            <w:r>
              <w:rPr>
                <w:spacing w:val="-3"/>
                <w:sz w:val="24"/>
              </w:rPr>
              <w:t xml:space="preserve"> </w:t>
            </w:r>
            <w:r>
              <w:rPr>
                <w:sz w:val="24"/>
              </w:rPr>
              <w:t>к</w:t>
            </w:r>
            <w:r>
              <w:rPr>
                <w:spacing w:val="-4"/>
                <w:sz w:val="24"/>
              </w:rPr>
              <w:t xml:space="preserve"> </w:t>
            </w:r>
            <w:r>
              <w:rPr>
                <w:sz w:val="24"/>
              </w:rPr>
              <w:t>полднику, полдник</w:t>
            </w:r>
          </w:p>
        </w:tc>
        <w:tc>
          <w:tcPr>
            <w:tcW w:w="1984" w:type="dxa"/>
            <w:shd w:val="clear" w:color="auto" w:fill="F6F6F6"/>
          </w:tcPr>
          <w:p w:rsidR="009E7AA5" w:rsidRDefault="009E7AA5" w:rsidP="00DB4D2B">
            <w:pPr>
              <w:pStyle w:val="TableParagraph"/>
              <w:spacing w:line="253" w:lineRule="exact"/>
              <w:ind w:left="0"/>
              <w:rPr>
                <w:sz w:val="24"/>
              </w:rPr>
            </w:pPr>
            <w:r>
              <w:rPr>
                <w:sz w:val="24"/>
              </w:rPr>
              <w:t>15.15-15.25</w:t>
            </w:r>
          </w:p>
        </w:tc>
      </w:tr>
      <w:tr w:rsidR="009E7AA5" w:rsidTr="009E7AA5">
        <w:trPr>
          <w:trHeight w:val="551"/>
        </w:trPr>
        <w:tc>
          <w:tcPr>
            <w:tcW w:w="7797" w:type="dxa"/>
            <w:shd w:val="clear" w:color="auto" w:fill="F6F6F6"/>
          </w:tcPr>
          <w:p w:rsidR="009E7AA5" w:rsidRPr="009E7AA5" w:rsidRDefault="009E7AA5" w:rsidP="00DB4D2B">
            <w:pPr>
              <w:pStyle w:val="TableParagraph"/>
              <w:spacing w:line="268" w:lineRule="exact"/>
              <w:ind w:left="0"/>
              <w:rPr>
                <w:sz w:val="24"/>
                <w:lang w:val="ru-RU"/>
              </w:rPr>
            </w:pPr>
            <w:r w:rsidRPr="009E7AA5">
              <w:rPr>
                <w:sz w:val="24"/>
                <w:lang w:val="ru-RU"/>
              </w:rPr>
              <w:t>Организованная</w:t>
            </w:r>
            <w:r w:rsidRPr="009E7AA5">
              <w:rPr>
                <w:spacing w:val="53"/>
                <w:sz w:val="24"/>
                <w:lang w:val="ru-RU"/>
              </w:rPr>
              <w:t xml:space="preserve"> </w:t>
            </w:r>
            <w:r w:rsidRPr="009E7AA5">
              <w:rPr>
                <w:sz w:val="24"/>
                <w:lang w:val="ru-RU"/>
              </w:rPr>
              <w:t>образовательная</w:t>
            </w:r>
            <w:r w:rsidRPr="009E7AA5">
              <w:rPr>
                <w:spacing w:val="-2"/>
                <w:sz w:val="24"/>
                <w:lang w:val="ru-RU"/>
              </w:rPr>
              <w:t xml:space="preserve"> </w:t>
            </w:r>
            <w:r w:rsidRPr="009E7AA5">
              <w:rPr>
                <w:sz w:val="24"/>
                <w:lang w:val="ru-RU"/>
              </w:rPr>
              <w:t>деятельность</w:t>
            </w:r>
            <w:r w:rsidRPr="009E7AA5">
              <w:rPr>
                <w:spacing w:val="-2"/>
                <w:sz w:val="24"/>
                <w:lang w:val="ru-RU"/>
              </w:rPr>
              <w:t xml:space="preserve"> </w:t>
            </w:r>
            <w:r w:rsidRPr="009E7AA5">
              <w:rPr>
                <w:sz w:val="24"/>
                <w:lang w:val="ru-RU"/>
              </w:rPr>
              <w:t>(по</w:t>
            </w:r>
            <w:r w:rsidRPr="009E7AA5">
              <w:rPr>
                <w:spacing w:val="56"/>
                <w:sz w:val="24"/>
                <w:lang w:val="ru-RU"/>
              </w:rPr>
              <w:t xml:space="preserve"> </w:t>
            </w:r>
            <w:r w:rsidRPr="009E7AA5">
              <w:rPr>
                <w:sz w:val="24"/>
                <w:lang w:val="ru-RU"/>
              </w:rPr>
              <w:t>подгруппам)</w:t>
            </w:r>
          </w:p>
        </w:tc>
        <w:tc>
          <w:tcPr>
            <w:tcW w:w="1984" w:type="dxa"/>
            <w:shd w:val="clear" w:color="auto" w:fill="F6F6F6"/>
          </w:tcPr>
          <w:p w:rsidR="009E7AA5" w:rsidRDefault="009E7AA5" w:rsidP="00DB4D2B">
            <w:pPr>
              <w:pStyle w:val="TableParagraph"/>
              <w:spacing w:line="268" w:lineRule="exact"/>
              <w:ind w:hanging="110"/>
              <w:rPr>
                <w:sz w:val="24"/>
              </w:rPr>
            </w:pPr>
            <w:r>
              <w:rPr>
                <w:sz w:val="24"/>
              </w:rPr>
              <w:t>15.25-15.35</w:t>
            </w:r>
          </w:p>
          <w:p w:rsidR="009E7AA5" w:rsidRDefault="009E7AA5" w:rsidP="00DB4D2B">
            <w:pPr>
              <w:pStyle w:val="TableParagraph"/>
              <w:spacing w:before="2" w:line="261" w:lineRule="exact"/>
              <w:ind w:hanging="110"/>
              <w:rPr>
                <w:sz w:val="24"/>
              </w:rPr>
            </w:pPr>
            <w:r>
              <w:rPr>
                <w:sz w:val="24"/>
              </w:rPr>
              <w:t>15.45-15.55</w:t>
            </w:r>
          </w:p>
        </w:tc>
      </w:tr>
      <w:tr w:rsidR="009E7AA5" w:rsidTr="009E7AA5">
        <w:trPr>
          <w:trHeight w:val="278"/>
        </w:trPr>
        <w:tc>
          <w:tcPr>
            <w:tcW w:w="7797" w:type="dxa"/>
            <w:shd w:val="clear" w:color="auto" w:fill="F6F6F6"/>
          </w:tcPr>
          <w:p w:rsidR="009E7AA5" w:rsidRDefault="009E7AA5" w:rsidP="00DB4D2B">
            <w:pPr>
              <w:pStyle w:val="TableParagraph"/>
              <w:spacing w:line="258" w:lineRule="exact"/>
              <w:ind w:left="0"/>
              <w:rPr>
                <w:sz w:val="24"/>
              </w:rPr>
            </w:pPr>
            <w:r>
              <w:rPr>
                <w:sz w:val="24"/>
              </w:rPr>
              <w:t>Игры,</w:t>
            </w:r>
            <w:r>
              <w:rPr>
                <w:spacing w:val="-5"/>
                <w:sz w:val="24"/>
              </w:rPr>
              <w:t xml:space="preserve"> </w:t>
            </w:r>
            <w:r>
              <w:rPr>
                <w:sz w:val="24"/>
              </w:rPr>
              <w:t>самостоятельная</w:t>
            </w:r>
            <w:r>
              <w:rPr>
                <w:spacing w:val="-5"/>
                <w:sz w:val="24"/>
              </w:rPr>
              <w:t xml:space="preserve"> </w:t>
            </w:r>
            <w:r>
              <w:rPr>
                <w:sz w:val="24"/>
              </w:rPr>
              <w:t>деятельность</w:t>
            </w:r>
          </w:p>
        </w:tc>
        <w:tc>
          <w:tcPr>
            <w:tcW w:w="1984" w:type="dxa"/>
            <w:shd w:val="clear" w:color="auto" w:fill="F6F6F6"/>
          </w:tcPr>
          <w:p w:rsidR="009E7AA5" w:rsidRDefault="009E7AA5" w:rsidP="00DB4D2B">
            <w:pPr>
              <w:pStyle w:val="TableParagraph"/>
              <w:spacing w:line="258" w:lineRule="exact"/>
              <w:ind w:hanging="110"/>
              <w:rPr>
                <w:sz w:val="24"/>
              </w:rPr>
            </w:pPr>
            <w:r>
              <w:rPr>
                <w:sz w:val="24"/>
              </w:rPr>
              <w:t>15.55-16.15</w:t>
            </w:r>
          </w:p>
        </w:tc>
      </w:tr>
      <w:tr w:rsidR="009E7AA5" w:rsidTr="009E7AA5">
        <w:trPr>
          <w:trHeight w:val="277"/>
        </w:trPr>
        <w:tc>
          <w:tcPr>
            <w:tcW w:w="7797" w:type="dxa"/>
            <w:shd w:val="clear" w:color="auto" w:fill="F6F6F6"/>
          </w:tcPr>
          <w:p w:rsidR="009E7AA5" w:rsidRDefault="009E7AA5" w:rsidP="00DB4D2B">
            <w:pPr>
              <w:pStyle w:val="TableParagraph"/>
              <w:spacing w:line="258" w:lineRule="exact"/>
              <w:ind w:left="0"/>
              <w:rPr>
                <w:sz w:val="24"/>
              </w:rPr>
            </w:pPr>
            <w:r>
              <w:rPr>
                <w:sz w:val="24"/>
              </w:rPr>
              <w:t>Подготовка</w:t>
            </w:r>
            <w:r>
              <w:rPr>
                <w:spacing w:val="-6"/>
                <w:sz w:val="24"/>
              </w:rPr>
              <w:t xml:space="preserve"> </w:t>
            </w:r>
            <w:r>
              <w:rPr>
                <w:sz w:val="24"/>
              </w:rPr>
              <w:t>к</w:t>
            </w:r>
            <w:r>
              <w:rPr>
                <w:spacing w:val="-6"/>
                <w:sz w:val="24"/>
              </w:rPr>
              <w:t xml:space="preserve"> </w:t>
            </w:r>
            <w:r>
              <w:rPr>
                <w:sz w:val="24"/>
              </w:rPr>
              <w:t>ужину,</w:t>
            </w:r>
            <w:r>
              <w:rPr>
                <w:spacing w:val="2"/>
                <w:sz w:val="24"/>
              </w:rPr>
              <w:t xml:space="preserve"> </w:t>
            </w:r>
            <w:r>
              <w:rPr>
                <w:sz w:val="24"/>
              </w:rPr>
              <w:t>ужин</w:t>
            </w:r>
          </w:p>
        </w:tc>
        <w:tc>
          <w:tcPr>
            <w:tcW w:w="1984" w:type="dxa"/>
            <w:shd w:val="clear" w:color="auto" w:fill="F6F6F6"/>
          </w:tcPr>
          <w:p w:rsidR="009E7AA5" w:rsidRDefault="009E7AA5" w:rsidP="00DB4D2B">
            <w:pPr>
              <w:pStyle w:val="TableParagraph"/>
              <w:spacing w:line="258" w:lineRule="exact"/>
              <w:ind w:left="0"/>
              <w:rPr>
                <w:sz w:val="24"/>
              </w:rPr>
            </w:pPr>
            <w:r>
              <w:rPr>
                <w:sz w:val="24"/>
              </w:rPr>
              <w:t>16.15-16.45</w:t>
            </w:r>
          </w:p>
        </w:tc>
      </w:tr>
      <w:tr w:rsidR="009E7AA5" w:rsidTr="009E7AA5">
        <w:trPr>
          <w:trHeight w:val="277"/>
        </w:trPr>
        <w:tc>
          <w:tcPr>
            <w:tcW w:w="7797" w:type="dxa"/>
            <w:shd w:val="clear" w:color="auto" w:fill="F6F6F6"/>
          </w:tcPr>
          <w:p w:rsidR="009E7AA5" w:rsidRPr="009E7AA5" w:rsidRDefault="009E7AA5" w:rsidP="00DB4D2B">
            <w:pPr>
              <w:pStyle w:val="TableParagraph"/>
              <w:spacing w:line="258" w:lineRule="exact"/>
              <w:ind w:left="0"/>
              <w:rPr>
                <w:sz w:val="24"/>
                <w:lang w:val="ru-RU"/>
              </w:rPr>
            </w:pPr>
            <w:r w:rsidRPr="009E7AA5">
              <w:rPr>
                <w:sz w:val="24"/>
                <w:lang w:val="ru-RU"/>
              </w:rPr>
              <w:t>Подготовка</w:t>
            </w:r>
            <w:r w:rsidRPr="009E7AA5">
              <w:rPr>
                <w:spacing w:val="-3"/>
                <w:sz w:val="24"/>
                <w:lang w:val="ru-RU"/>
              </w:rPr>
              <w:t xml:space="preserve"> </w:t>
            </w:r>
            <w:r w:rsidRPr="009E7AA5">
              <w:rPr>
                <w:sz w:val="24"/>
                <w:lang w:val="ru-RU"/>
              </w:rPr>
              <w:t>к</w:t>
            </w:r>
            <w:r w:rsidRPr="009E7AA5">
              <w:rPr>
                <w:spacing w:val="-4"/>
                <w:sz w:val="24"/>
                <w:lang w:val="ru-RU"/>
              </w:rPr>
              <w:t xml:space="preserve"> </w:t>
            </w:r>
            <w:r w:rsidRPr="009E7AA5">
              <w:rPr>
                <w:sz w:val="24"/>
                <w:lang w:val="ru-RU"/>
              </w:rPr>
              <w:t>прогулке, прогулка,</w:t>
            </w:r>
            <w:r w:rsidRPr="009E7AA5">
              <w:rPr>
                <w:spacing w:val="-1"/>
                <w:sz w:val="24"/>
                <w:lang w:val="ru-RU"/>
              </w:rPr>
              <w:t xml:space="preserve"> </w:t>
            </w:r>
            <w:r w:rsidRPr="009E7AA5">
              <w:rPr>
                <w:sz w:val="24"/>
                <w:lang w:val="ru-RU"/>
              </w:rPr>
              <w:t>игры,</w:t>
            </w:r>
            <w:r w:rsidRPr="009E7AA5">
              <w:rPr>
                <w:spacing w:val="-4"/>
                <w:sz w:val="24"/>
                <w:lang w:val="ru-RU"/>
              </w:rPr>
              <w:t xml:space="preserve"> </w:t>
            </w:r>
            <w:r w:rsidRPr="009E7AA5">
              <w:rPr>
                <w:sz w:val="24"/>
                <w:lang w:val="ru-RU"/>
              </w:rPr>
              <w:t>уход</w:t>
            </w:r>
            <w:r w:rsidRPr="009E7AA5">
              <w:rPr>
                <w:spacing w:val="-4"/>
                <w:sz w:val="24"/>
                <w:lang w:val="ru-RU"/>
              </w:rPr>
              <w:t xml:space="preserve"> </w:t>
            </w:r>
            <w:r w:rsidRPr="009E7AA5">
              <w:rPr>
                <w:sz w:val="24"/>
                <w:lang w:val="ru-RU"/>
              </w:rPr>
              <w:t>детей</w:t>
            </w:r>
            <w:r w:rsidRPr="009E7AA5">
              <w:rPr>
                <w:spacing w:val="-2"/>
                <w:sz w:val="24"/>
                <w:lang w:val="ru-RU"/>
              </w:rPr>
              <w:t xml:space="preserve"> </w:t>
            </w:r>
            <w:r w:rsidRPr="009E7AA5">
              <w:rPr>
                <w:sz w:val="24"/>
                <w:lang w:val="ru-RU"/>
              </w:rPr>
              <w:t>домой</w:t>
            </w:r>
          </w:p>
        </w:tc>
        <w:tc>
          <w:tcPr>
            <w:tcW w:w="1984" w:type="dxa"/>
            <w:shd w:val="clear" w:color="auto" w:fill="F6F6F6"/>
          </w:tcPr>
          <w:p w:rsidR="009E7AA5" w:rsidRDefault="009E7AA5" w:rsidP="00DB4D2B">
            <w:pPr>
              <w:pStyle w:val="TableParagraph"/>
              <w:spacing w:line="258" w:lineRule="exact"/>
              <w:ind w:left="0"/>
              <w:rPr>
                <w:sz w:val="24"/>
              </w:rPr>
            </w:pPr>
            <w:r>
              <w:rPr>
                <w:sz w:val="24"/>
              </w:rPr>
              <w:t>16.45-18.30</w:t>
            </w:r>
          </w:p>
        </w:tc>
      </w:tr>
    </w:tbl>
    <w:p w:rsidR="00FB2A7D" w:rsidRDefault="00FB2A7D" w:rsidP="001F422D">
      <w:pPr>
        <w:pStyle w:val="Standard"/>
        <w:jc w:val="center"/>
        <w:rPr>
          <w:rFonts w:cs="Times New Roman"/>
          <w:i/>
          <w:iCs/>
        </w:rPr>
      </w:pPr>
    </w:p>
    <w:p w:rsidR="00FB2A7D" w:rsidRDefault="00FB2A7D" w:rsidP="001F422D">
      <w:pPr>
        <w:pStyle w:val="Standard"/>
        <w:jc w:val="center"/>
        <w:rPr>
          <w:rFonts w:cs="Times New Roman"/>
          <w:i/>
          <w:iCs/>
        </w:rPr>
      </w:pPr>
    </w:p>
    <w:p w:rsidR="00FB2A7D" w:rsidRDefault="00FB2A7D" w:rsidP="001F422D">
      <w:pPr>
        <w:pStyle w:val="Standard"/>
        <w:jc w:val="center"/>
        <w:rPr>
          <w:rFonts w:cs="Times New Roman"/>
          <w:i/>
          <w:iCs/>
        </w:rPr>
      </w:pPr>
    </w:p>
    <w:p w:rsidR="00FB2A7D" w:rsidRDefault="00FB2A7D" w:rsidP="001F422D">
      <w:pPr>
        <w:pStyle w:val="Standard"/>
        <w:jc w:val="center"/>
        <w:rPr>
          <w:rFonts w:cs="Times New Roman"/>
          <w:i/>
          <w:iCs/>
        </w:rPr>
      </w:pPr>
    </w:p>
    <w:tbl>
      <w:tblPr>
        <w:tblStyle w:val="TableNormal"/>
        <w:tblW w:w="9781"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43"/>
        <w:gridCol w:w="1701"/>
        <w:gridCol w:w="1559"/>
        <w:gridCol w:w="319"/>
        <w:gridCol w:w="1240"/>
        <w:gridCol w:w="213"/>
        <w:gridCol w:w="1346"/>
        <w:gridCol w:w="107"/>
        <w:gridCol w:w="1453"/>
      </w:tblGrid>
      <w:tr w:rsidR="009E7AA5" w:rsidTr="009E7AA5">
        <w:trPr>
          <w:trHeight w:val="551"/>
        </w:trPr>
        <w:tc>
          <w:tcPr>
            <w:tcW w:w="1843" w:type="dxa"/>
            <w:vMerge w:val="restart"/>
          </w:tcPr>
          <w:p w:rsidR="009E7AA5" w:rsidRDefault="009E7AA5" w:rsidP="00DB4D2B">
            <w:pPr>
              <w:pStyle w:val="TableParagraph"/>
              <w:spacing w:line="264" w:lineRule="exact"/>
              <w:ind w:left="119"/>
              <w:rPr>
                <w:b/>
                <w:sz w:val="24"/>
              </w:rPr>
            </w:pPr>
            <w:r>
              <w:rPr>
                <w:b/>
                <w:sz w:val="24"/>
              </w:rPr>
              <w:t>Формы</w:t>
            </w:r>
            <w:r>
              <w:rPr>
                <w:b/>
                <w:spacing w:val="-3"/>
                <w:sz w:val="24"/>
              </w:rPr>
              <w:t xml:space="preserve"> </w:t>
            </w:r>
            <w:r>
              <w:rPr>
                <w:b/>
                <w:sz w:val="24"/>
              </w:rPr>
              <w:t>работы</w:t>
            </w:r>
          </w:p>
        </w:tc>
        <w:tc>
          <w:tcPr>
            <w:tcW w:w="1701" w:type="dxa"/>
            <w:vMerge w:val="restart"/>
          </w:tcPr>
          <w:p w:rsidR="009E7AA5" w:rsidRDefault="009E7AA5" w:rsidP="00DB4D2B">
            <w:pPr>
              <w:pStyle w:val="TableParagraph"/>
              <w:spacing w:line="264" w:lineRule="exact"/>
              <w:ind w:left="216"/>
              <w:rPr>
                <w:b/>
                <w:sz w:val="24"/>
              </w:rPr>
            </w:pPr>
            <w:r>
              <w:rPr>
                <w:b/>
                <w:sz w:val="24"/>
              </w:rPr>
              <w:t>Виды занятий</w:t>
            </w:r>
          </w:p>
        </w:tc>
        <w:tc>
          <w:tcPr>
            <w:tcW w:w="6237" w:type="dxa"/>
            <w:gridSpan w:val="7"/>
          </w:tcPr>
          <w:p w:rsidR="009E7AA5" w:rsidRPr="009E7AA5" w:rsidRDefault="009E7AA5" w:rsidP="00DB4D2B">
            <w:pPr>
              <w:pStyle w:val="TableParagraph"/>
              <w:spacing w:line="264" w:lineRule="exact"/>
              <w:ind w:left="508" w:right="508"/>
              <w:jc w:val="center"/>
              <w:rPr>
                <w:b/>
                <w:sz w:val="24"/>
                <w:lang w:val="ru-RU"/>
              </w:rPr>
            </w:pPr>
            <w:r w:rsidRPr="009E7AA5">
              <w:rPr>
                <w:b/>
                <w:sz w:val="24"/>
                <w:lang w:val="ru-RU"/>
              </w:rPr>
              <w:t>Количество</w:t>
            </w:r>
            <w:r w:rsidRPr="009E7AA5">
              <w:rPr>
                <w:b/>
                <w:spacing w:val="-2"/>
                <w:sz w:val="24"/>
                <w:lang w:val="ru-RU"/>
              </w:rPr>
              <w:t xml:space="preserve"> </w:t>
            </w:r>
            <w:r w:rsidRPr="009E7AA5">
              <w:rPr>
                <w:b/>
                <w:sz w:val="24"/>
                <w:lang w:val="ru-RU"/>
              </w:rPr>
              <w:t>и</w:t>
            </w:r>
            <w:r w:rsidRPr="009E7AA5">
              <w:rPr>
                <w:b/>
                <w:spacing w:val="-2"/>
                <w:sz w:val="24"/>
                <w:lang w:val="ru-RU"/>
              </w:rPr>
              <w:t xml:space="preserve"> </w:t>
            </w:r>
            <w:r w:rsidRPr="009E7AA5">
              <w:rPr>
                <w:b/>
                <w:sz w:val="24"/>
                <w:lang w:val="ru-RU"/>
              </w:rPr>
              <w:t>длительность занятий</w:t>
            </w:r>
            <w:r w:rsidRPr="009E7AA5">
              <w:rPr>
                <w:b/>
                <w:spacing w:val="-5"/>
                <w:sz w:val="24"/>
                <w:lang w:val="ru-RU"/>
              </w:rPr>
              <w:t xml:space="preserve"> </w:t>
            </w:r>
            <w:r w:rsidRPr="009E7AA5">
              <w:rPr>
                <w:b/>
                <w:sz w:val="24"/>
                <w:lang w:val="ru-RU"/>
              </w:rPr>
              <w:t>(в</w:t>
            </w:r>
            <w:r w:rsidRPr="009E7AA5">
              <w:rPr>
                <w:b/>
                <w:spacing w:val="-2"/>
                <w:sz w:val="24"/>
                <w:lang w:val="ru-RU"/>
              </w:rPr>
              <w:t xml:space="preserve"> </w:t>
            </w:r>
            <w:r w:rsidRPr="009E7AA5">
              <w:rPr>
                <w:b/>
                <w:sz w:val="24"/>
                <w:lang w:val="ru-RU"/>
              </w:rPr>
              <w:t>мин.)</w:t>
            </w:r>
            <w:r w:rsidRPr="009E7AA5">
              <w:rPr>
                <w:b/>
                <w:spacing w:val="-5"/>
                <w:sz w:val="24"/>
                <w:lang w:val="ru-RU"/>
              </w:rPr>
              <w:t xml:space="preserve"> </w:t>
            </w:r>
            <w:r w:rsidRPr="009E7AA5">
              <w:rPr>
                <w:b/>
                <w:sz w:val="24"/>
                <w:lang w:val="ru-RU"/>
              </w:rPr>
              <w:t>в</w:t>
            </w:r>
          </w:p>
          <w:p w:rsidR="009E7AA5" w:rsidRDefault="009E7AA5" w:rsidP="00DB4D2B">
            <w:pPr>
              <w:pStyle w:val="TableParagraph"/>
              <w:spacing w:before="2" w:line="265" w:lineRule="exact"/>
              <w:ind w:left="508" w:right="505"/>
              <w:jc w:val="center"/>
              <w:rPr>
                <w:b/>
                <w:sz w:val="24"/>
              </w:rPr>
            </w:pPr>
            <w:r>
              <w:rPr>
                <w:b/>
                <w:sz w:val="24"/>
              </w:rPr>
              <w:t>зависимости</w:t>
            </w:r>
            <w:r>
              <w:rPr>
                <w:b/>
                <w:spacing w:val="1"/>
                <w:sz w:val="24"/>
              </w:rPr>
              <w:t xml:space="preserve"> </w:t>
            </w:r>
            <w:r>
              <w:rPr>
                <w:b/>
                <w:sz w:val="24"/>
              </w:rPr>
              <w:t>от</w:t>
            </w:r>
            <w:r>
              <w:rPr>
                <w:b/>
                <w:spacing w:val="-1"/>
                <w:sz w:val="24"/>
              </w:rPr>
              <w:t xml:space="preserve"> </w:t>
            </w:r>
            <w:r>
              <w:rPr>
                <w:b/>
                <w:sz w:val="24"/>
              </w:rPr>
              <w:t>возраста</w:t>
            </w:r>
            <w:r>
              <w:rPr>
                <w:b/>
                <w:spacing w:val="-3"/>
                <w:sz w:val="24"/>
              </w:rPr>
              <w:t xml:space="preserve"> </w:t>
            </w:r>
            <w:r>
              <w:rPr>
                <w:b/>
                <w:sz w:val="24"/>
              </w:rPr>
              <w:t>детей</w:t>
            </w:r>
          </w:p>
        </w:tc>
      </w:tr>
      <w:tr w:rsidR="009E7AA5" w:rsidTr="009E7AA5">
        <w:trPr>
          <w:trHeight w:val="277"/>
        </w:trPr>
        <w:tc>
          <w:tcPr>
            <w:tcW w:w="1843" w:type="dxa"/>
            <w:vMerge/>
            <w:tcBorders>
              <w:top w:val="nil"/>
            </w:tcBorders>
          </w:tcPr>
          <w:p w:rsidR="009E7AA5" w:rsidRDefault="009E7AA5" w:rsidP="00DB4D2B">
            <w:pPr>
              <w:rPr>
                <w:sz w:val="2"/>
                <w:szCs w:val="2"/>
              </w:rPr>
            </w:pPr>
          </w:p>
        </w:tc>
        <w:tc>
          <w:tcPr>
            <w:tcW w:w="1701" w:type="dxa"/>
            <w:vMerge/>
            <w:tcBorders>
              <w:top w:val="nil"/>
            </w:tcBorders>
          </w:tcPr>
          <w:p w:rsidR="009E7AA5" w:rsidRDefault="009E7AA5" w:rsidP="00DB4D2B">
            <w:pPr>
              <w:rPr>
                <w:sz w:val="2"/>
                <w:szCs w:val="2"/>
              </w:rPr>
            </w:pPr>
          </w:p>
        </w:tc>
        <w:tc>
          <w:tcPr>
            <w:tcW w:w="1878" w:type="dxa"/>
            <w:gridSpan w:val="2"/>
          </w:tcPr>
          <w:p w:rsidR="009E7AA5" w:rsidRDefault="009E7AA5" w:rsidP="00DB4D2B">
            <w:pPr>
              <w:pStyle w:val="TableParagraph"/>
              <w:spacing w:line="258" w:lineRule="exact"/>
              <w:ind w:left="130" w:right="116"/>
              <w:jc w:val="center"/>
              <w:rPr>
                <w:b/>
                <w:sz w:val="24"/>
              </w:rPr>
            </w:pPr>
            <w:r>
              <w:rPr>
                <w:b/>
                <w:sz w:val="24"/>
              </w:rPr>
              <w:t>3-4</w:t>
            </w:r>
            <w:r>
              <w:rPr>
                <w:b/>
                <w:spacing w:val="2"/>
                <w:sz w:val="24"/>
              </w:rPr>
              <w:t xml:space="preserve"> </w:t>
            </w:r>
            <w:r>
              <w:rPr>
                <w:b/>
                <w:sz w:val="24"/>
              </w:rPr>
              <w:t>года</w:t>
            </w:r>
          </w:p>
        </w:tc>
        <w:tc>
          <w:tcPr>
            <w:tcW w:w="1453" w:type="dxa"/>
            <w:gridSpan w:val="2"/>
          </w:tcPr>
          <w:p w:rsidR="009E7AA5" w:rsidRDefault="009E7AA5" w:rsidP="00DB4D2B">
            <w:pPr>
              <w:pStyle w:val="TableParagraph"/>
              <w:spacing w:line="258" w:lineRule="exact"/>
              <w:ind w:left="119" w:right="106"/>
              <w:jc w:val="center"/>
              <w:rPr>
                <w:b/>
                <w:sz w:val="24"/>
              </w:rPr>
            </w:pPr>
            <w:r>
              <w:rPr>
                <w:b/>
                <w:sz w:val="24"/>
              </w:rPr>
              <w:t>4-5</w:t>
            </w:r>
            <w:r>
              <w:rPr>
                <w:b/>
                <w:spacing w:val="1"/>
                <w:sz w:val="24"/>
              </w:rPr>
              <w:t xml:space="preserve"> </w:t>
            </w:r>
            <w:r>
              <w:rPr>
                <w:b/>
                <w:sz w:val="24"/>
              </w:rPr>
              <w:t>лет</w:t>
            </w:r>
          </w:p>
        </w:tc>
        <w:tc>
          <w:tcPr>
            <w:tcW w:w="1453" w:type="dxa"/>
            <w:gridSpan w:val="2"/>
          </w:tcPr>
          <w:p w:rsidR="009E7AA5" w:rsidRDefault="009E7AA5" w:rsidP="00DB4D2B">
            <w:pPr>
              <w:pStyle w:val="TableParagraph"/>
              <w:spacing w:line="258" w:lineRule="exact"/>
              <w:ind w:left="114" w:right="105"/>
              <w:jc w:val="center"/>
              <w:rPr>
                <w:b/>
                <w:sz w:val="24"/>
              </w:rPr>
            </w:pPr>
            <w:r>
              <w:rPr>
                <w:b/>
                <w:sz w:val="24"/>
              </w:rPr>
              <w:t>5-6</w:t>
            </w:r>
            <w:r>
              <w:rPr>
                <w:b/>
                <w:spacing w:val="2"/>
                <w:sz w:val="24"/>
              </w:rPr>
              <w:t xml:space="preserve"> </w:t>
            </w:r>
            <w:r>
              <w:rPr>
                <w:b/>
                <w:sz w:val="24"/>
              </w:rPr>
              <w:t>лет</w:t>
            </w:r>
          </w:p>
        </w:tc>
        <w:tc>
          <w:tcPr>
            <w:tcW w:w="1453" w:type="dxa"/>
          </w:tcPr>
          <w:p w:rsidR="009E7AA5" w:rsidRDefault="009E7AA5" w:rsidP="00DB4D2B">
            <w:pPr>
              <w:pStyle w:val="TableParagraph"/>
              <w:spacing w:line="258" w:lineRule="exact"/>
              <w:ind w:left="153" w:right="143"/>
              <w:jc w:val="center"/>
              <w:rPr>
                <w:b/>
                <w:sz w:val="24"/>
              </w:rPr>
            </w:pPr>
            <w:r>
              <w:rPr>
                <w:b/>
                <w:sz w:val="24"/>
              </w:rPr>
              <w:t>6-7</w:t>
            </w:r>
            <w:r>
              <w:rPr>
                <w:b/>
                <w:spacing w:val="1"/>
                <w:sz w:val="24"/>
              </w:rPr>
              <w:t xml:space="preserve"> </w:t>
            </w:r>
            <w:r>
              <w:rPr>
                <w:b/>
                <w:sz w:val="24"/>
              </w:rPr>
              <w:t>лет</w:t>
            </w:r>
          </w:p>
        </w:tc>
      </w:tr>
      <w:tr w:rsidR="009E7AA5" w:rsidTr="009E7AA5">
        <w:trPr>
          <w:trHeight w:val="830"/>
        </w:trPr>
        <w:tc>
          <w:tcPr>
            <w:tcW w:w="1843" w:type="dxa"/>
            <w:vMerge w:val="restart"/>
          </w:tcPr>
          <w:p w:rsidR="009E7AA5" w:rsidRDefault="009E7AA5" w:rsidP="00DB4D2B">
            <w:pPr>
              <w:pStyle w:val="TableParagraph"/>
              <w:spacing w:line="259" w:lineRule="exact"/>
              <w:rPr>
                <w:sz w:val="24"/>
              </w:rPr>
            </w:pPr>
            <w:r>
              <w:rPr>
                <w:sz w:val="24"/>
              </w:rPr>
              <w:t>Физкультурные</w:t>
            </w:r>
          </w:p>
          <w:p w:rsidR="009E7AA5" w:rsidRDefault="009E7AA5" w:rsidP="00DB4D2B">
            <w:pPr>
              <w:pStyle w:val="TableParagraph"/>
              <w:spacing w:before="2"/>
              <w:rPr>
                <w:sz w:val="24"/>
              </w:rPr>
            </w:pPr>
            <w:r>
              <w:rPr>
                <w:sz w:val="24"/>
              </w:rPr>
              <w:t>занятия</w:t>
            </w:r>
          </w:p>
        </w:tc>
        <w:tc>
          <w:tcPr>
            <w:tcW w:w="1701" w:type="dxa"/>
          </w:tcPr>
          <w:p w:rsidR="009E7AA5" w:rsidRDefault="009E7AA5" w:rsidP="00DB4D2B">
            <w:pPr>
              <w:pStyle w:val="TableParagraph"/>
              <w:spacing w:line="259" w:lineRule="exact"/>
              <w:rPr>
                <w:sz w:val="24"/>
              </w:rPr>
            </w:pPr>
            <w:r>
              <w:rPr>
                <w:sz w:val="24"/>
              </w:rPr>
              <w:t>а)</w:t>
            </w:r>
            <w:r>
              <w:rPr>
                <w:spacing w:val="1"/>
                <w:sz w:val="24"/>
              </w:rPr>
              <w:t xml:space="preserve"> </w:t>
            </w:r>
            <w:r>
              <w:rPr>
                <w:sz w:val="24"/>
              </w:rPr>
              <w:t>в</w:t>
            </w:r>
            <w:r>
              <w:rPr>
                <w:spacing w:val="-3"/>
                <w:sz w:val="24"/>
              </w:rPr>
              <w:t xml:space="preserve"> </w:t>
            </w:r>
            <w:r>
              <w:rPr>
                <w:sz w:val="24"/>
              </w:rPr>
              <w:t>помещении</w:t>
            </w:r>
          </w:p>
        </w:tc>
        <w:tc>
          <w:tcPr>
            <w:tcW w:w="1878" w:type="dxa"/>
            <w:gridSpan w:val="2"/>
          </w:tcPr>
          <w:p w:rsidR="009E7AA5" w:rsidRDefault="009E7AA5" w:rsidP="00DB4D2B">
            <w:pPr>
              <w:pStyle w:val="TableParagraph"/>
              <w:spacing w:line="259" w:lineRule="exact"/>
              <w:ind w:left="268"/>
              <w:rPr>
                <w:sz w:val="24"/>
              </w:rPr>
            </w:pPr>
            <w:r>
              <w:rPr>
                <w:sz w:val="24"/>
              </w:rPr>
              <w:t>3</w:t>
            </w:r>
            <w:r>
              <w:rPr>
                <w:spacing w:val="1"/>
                <w:sz w:val="24"/>
              </w:rPr>
              <w:t xml:space="preserve"> </w:t>
            </w:r>
            <w:r>
              <w:rPr>
                <w:sz w:val="24"/>
              </w:rPr>
              <w:t>раза</w:t>
            </w:r>
            <w:r>
              <w:rPr>
                <w:spacing w:val="1"/>
                <w:sz w:val="24"/>
              </w:rPr>
              <w:t xml:space="preserve"> </w:t>
            </w:r>
            <w:r>
              <w:rPr>
                <w:sz w:val="24"/>
              </w:rPr>
              <w:t>в</w:t>
            </w:r>
          </w:p>
          <w:p w:rsidR="009E7AA5" w:rsidRDefault="009E7AA5" w:rsidP="00DB4D2B">
            <w:pPr>
              <w:pStyle w:val="TableParagraph"/>
              <w:ind w:left="302" w:right="255" w:hanging="24"/>
              <w:rPr>
                <w:sz w:val="24"/>
              </w:rPr>
            </w:pPr>
            <w:r>
              <w:rPr>
                <w:spacing w:val="-1"/>
                <w:sz w:val="24"/>
              </w:rPr>
              <w:t>неделю</w:t>
            </w:r>
            <w:r>
              <w:rPr>
                <w:spacing w:val="-57"/>
                <w:sz w:val="24"/>
              </w:rPr>
              <w:t xml:space="preserve"> </w:t>
            </w:r>
            <w:r>
              <w:rPr>
                <w:sz w:val="24"/>
              </w:rPr>
              <w:t>15мин.</w:t>
            </w:r>
          </w:p>
        </w:tc>
        <w:tc>
          <w:tcPr>
            <w:tcW w:w="1453" w:type="dxa"/>
            <w:gridSpan w:val="2"/>
          </w:tcPr>
          <w:p w:rsidR="009E7AA5" w:rsidRDefault="009E7AA5" w:rsidP="00DB4D2B">
            <w:pPr>
              <w:pStyle w:val="TableParagraph"/>
              <w:spacing w:line="259" w:lineRule="exact"/>
              <w:ind w:left="317"/>
              <w:rPr>
                <w:sz w:val="24"/>
              </w:rPr>
            </w:pPr>
            <w:r>
              <w:rPr>
                <w:sz w:val="24"/>
              </w:rPr>
              <w:t>3</w:t>
            </w:r>
            <w:r>
              <w:rPr>
                <w:spacing w:val="1"/>
                <w:sz w:val="24"/>
              </w:rPr>
              <w:t xml:space="preserve"> </w:t>
            </w:r>
            <w:r>
              <w:rPr>
                <w:sz w:val="24"/>
              </w:rPr>
              <w:t>раза</w:t>
            </w:r>
            <w:r>
              <w:rPr>
                <w:spacing w:val="1"/>
                <w:sz w:val="24"/>
              </w:rPr>
              <w:t xml:space="preserve"> </w:t>
            </w:r>
            <w:r>
              <w:rPr>
                <w:sz w:val="24"/>
              </w:rPr>
              <w:t>в</w:t>
            </w:r>
          </w:p>
          <w:p w:rsidR="009E7AA5" w:rsidRDefault="009E7AA5" w:rsidP="00DB4D2B">
            <w:pPr>
              <w:pStyle w:val="TableParagraph"/>
              <w:ind w:left="355" w:right="308" w:hanging="29"/>
              <w:rPr>
                <w:sz w:val="24"/>
              </w:rPr>
            </w:pPr>
            <w:r>
              <w:rPr>
                <w:spacing w:val="-1"/>
                <w:sz w:val="24"/>
              </w:rPr>
              <w:t>неделю</w:t>
            </w:r>
            <w:r>
              <w:rPr>
                <w:spacing w:val="-57"/>
                <w:sz w:val="24"/>
              </w:rPr>
              <w:t xml:space="preserve"> </w:t>
            </w:r>
            <w:r>
              <w:rPr>
                <w:sz w:val="24"/>
              </w:rPr>
              <w:t>20мин.</w:t>
            </w:r>
          </w:p>
        </w:tc>
        <w:tc>
          <w:tcPr>
            <w:tcW w:w="1453" w:type="dxa"/>
            <w:gridSpan w:val="2"/>
          </w:tcPr>
          <w:p w:rsidR="009E7AA5" w:rsidRDefault="009E7AA5" w:rsidP="00DB4D2B">
            <w:pPr>
              <w:pStyle w:val="TableParagraph"/>
              <w:spacing w:line="259" w:lineRule="exact"/>
              <w:ind w:left="312"/>
              <w:rPr>
                <w:sz w:val="24"/>
              </w:rPr>
            </w:pPr>
            <w:r>
              <w:rPr>
                <w:sz w:val="24"/>
              </w:rPr>
              <w:t>2</w:t>
            </w:r>
            <w:r>
              <w:rPr>
                <w:spacing w:val="1"/>
                <w:sz w:val="24"/>
              </w:rPr>
              <w:t xml:space="preserve"> </w:t>
            </w:r>
            <w:r>
              <w:rPr>
                <w:sz w:val="24"/>
              </w:rPr>
              <w:t>раза</w:t>
            </w:r>
            <w:r>
              <w:rPr>
                <w:spacing w:val="1"/>
                <w:sz w:val="24"/>
              </w:rPr>
              <w:t xml:space="preserve"> </w:t>
            </w:r>
            <w:r>
              <w:rPr>
                <w:sz w:val="24"/>
              </w:rPr>
              <w:t>в</w:t>
            </w:r>
          </w:p>
          <w:p w:rsidR="009E7AA5" w:rsidRDefault="009E7AA5" w:rsidP="00DB4D2B">
            <w:pPr>
              <w:pStyle w:val="TableParagraph"/>
              <w:ind w:left="322" w:right="301"/>
              <w:rPr>
                <w:sz w:val="24"/>
              </w:rPr>
            </w:pPr>
            <w:r>
              <w:rPr>
                <w:sz w:val="24"/>
              </w:rPr>
              <w:t>неделю</w:t>
            </w:r>
            <w:r>
              <w:rPr>
                <w:spacing w:val="-57"/>
                <w:sz w:val="24"/>
              </w:rPr>
              <w:t xml:space="preserve"> </w:t>
            </w:r>
            <w:r>
              <w:rPr>
                <w:spacing w:val="-1"/>
                <w:sz w:val="24"/>
              </w:rPr>
              <w:t>25</w:t>
            </w:r>
            <w:r>
              <w:rPr>
                <w:spacing w:val="-12"/>
                <w:sz w:val="24"/>
              </w:rPr>
              <w:t xml:space="preserve"> </w:t>
            </w:r>
            <w:r>
              <w:rPr>
                <w:spacing w:val="-1"/>
                <w:sz w:val="24"/>
              </w:rPr>
              <w:t>мин.</w:t>
            </w:r>
          </w:p>
        </w:tc>
        <w:tc>
          <w:tcPr>
            <w:tcW w:w="1453" w:type="dxa"/>
          </w:tcPr>
          <w:p w:rsidR="009E7AA5" w:rsidRDefault="009E7AA5" w:rsidP="00DB4D2B">
            <w:pPr>
              <w:pStyle w:val="TableParagraph"/>
              <w:spacing w:line="259" w:lineRule="exact"/>
              <w:ind w:left="150" w:right="143"/>
              <w:jc w:val="center"/>
              <w:rPr>
                <w:sz w:val="24"/>
              </w:rPr>
            </w:pPr>
            <w:r>
              <w:rPr>
                <w:sz w:val="24"/>
              </w:rPr>
              <w:t>2 раза в</w:t>
            </w:r>
            <w:r>
              <w:rPr>
                <w:spacing w:val="-3"/>
                <w:sz w:val="24"/>
              </w:rPr>
              <w:t xml:space="preserve"> </w:t>
            </w:r>
            <w:r>
              <w:rPr>
                <w:sz w:val="24"/>
              </w:rPr>
              <w:t>неделю</w:t>
            </w:r>
          </w:p>
          <w:p w:rsidR="009E7AA5" w:rsidRDefault="009E7AA5" w:rsidP="00DB4D2B">
            <w:pPr>
              <w:pStyle w:val="TableParagraph"/>
              <w:spacing w:before="2"/>
              <w:ind w:left="152" w:right="143"/>
              <w:jc w:val="center"/>
              <w:rPr>
                <w:sz w:val="24"/>
              </w:rPr>
            </w:pPr>
            <w:r>
              <w:rPr>
                <w:sz w:val="24"/>
              </w:rPr>
              <w:t>30 мин.</w:t>
            </w:r>
          </w:p>
        </w:tc>
      </w:tr>
      <w:tr w:rsidR="009E7AA5" w:rsidTr="009E7AA5">
        <w:trPr>
          <w:trHeight w:val="825"/>
        </w:trPr>
        <w:tc>
          <w:tcPr>
            <w:tcW w:w="1843" w:type="dxa"/>
            <w:vMerge/>
            <w:tcBorders>
              <w:top w:val="nil"/>
            </w:tcBorders>
          </w:tcPr>
          <w:p w:rsidR="009E7AA5" w:rsidRDefault="009E7AA5" w:rsidP="00DB4D2B">
            <w:pPr>
              <w:rPr>
                <w:sz w:val="2"/>
                <w:szCs w:val="2"/>
              </w:rPr>
            </w:pPr>
          </w:p>
        </w:tc>
        <w:tc>
          <w:tcPr>
            <w:tcW w:w="1701" w:type="dxa"/>
          </w:tcPr>
          <w:p w:rsidR="009E7AA5" w:rsidRDefault="009E7AA5" w:rsidP="00DB4D2B">
            <w:pPr>
              <w:pStyle w:val="TableParagraph"/>
              <w:spacing w:line="259" w:lineRule="exact"/>
              <w:rPr>
                <w:sz w:val="24"/>
              </w:rPr>
            </w:pPr>
            <w:r>
              <w:rPr>
                <w:sz w:val="24"/>
              </w:rPr>
              <w:t>б) на</w:t>
            </w:r>
            <w:r>
              <w:rPr>
                <w:spacing w:val="-2"/>
                <w:sz w:val="24"/>
              </w:rPr>
              <w:t xml:space="preserve"> </w:t>
            </w:r>
            <w:r>
              <w:rPr>
                <w:sz w:val="24"/>
              </w:rPr>
              <w:t>улице</w:t>
            </w:r>
          </w:p>
        </w:tc>
        <w:tc>
          <w:tcPr>
            <w:tcW w:w="1878" w:type="dxa"/>
            <w:gridSpan w:val="2"/>
          </w:tcPr>
          <w:p w:rsidR="009E7AA5" w:rsidRDefault="009E7AA5" w:rsidP="00DB4D2B">
            <w:pPr>
              <w:pStyle w:val="TableParagraph"/>
              <w:ind w:left="0"/>
              <w:rPr>
                <w:sz w:val="24"/>
              </w:rPr>
            </w:pPr>
          </w:p>
        </w:tc>
        <w:tc>
          <w:tcPr>
            <w:tcW w:w="1453" w:type="dxa"/>
            <w:gridSpan w:val="2"/>
          </w:tcPr>
          <w:p w:rsidR="009E7AA5" w:rsidRDefault="009E7AA5" w:rsidP="00DB4D2B">
            <w:pPr>
              <w:pStyle w:val="TableParagraph"/>
              <w:spacing w:line="259" w:lineRule="exact"/>
              <w:ind w:left="14"/>
              <w:jc w:val="center"/>
              <w:rPr>
                <w:sz w:val="24"/>
              </w:rPr>
            </w:pPr>
            <w:r>
              <w:rPr>
                <w:sz w:val="24"/>
              </w:rPr>
              <w:t>.</w:t>
            </w:r>
          </w:p>
        </w:tc>
        <w:tc>
          <w:tcPr>
            <w:tcW w:w="1453" w:type="dxa"/>
            <w:gridSpan w:val="2"/>
          </w:tcPr>
          <w:p w:rsidR="009E7AA5" w:rsidRDefault="009E7AA5" w:rsidP="00DB4D2B">
            <w:pPr>
              <w:pStyle w:val="TableParagraph"/>
              <w:spacing w:line="237" w:lineRule="auto"/>
              <w:ind w:left="322" w:right="307" w:firstLine="43"/>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57"/>
                <w:sz w:val="24"/>
              </w:rPr>
              <w:t xml:space="preserve"> </w:t>
            </w:r>
            <w:r>
              <w:rPr>
                <w:spacing w:val="-1"/>
                <w:sz w:val="24"/>
              </w:rPr>
              <w:t>неделю</w:t>
            </w:r>
          </w:p>
          <w:p w:rsidR="009E7AA5" w:rsidRDefault="009E7AA5" w:rsidP="00DB4D2B">
            <w:pPr>
              <w:pStyle w:val="TableParagraph"/>
              <w:spacing w:line="270" w:lineRule="exact"/>
              <w:ind w:left="322"/>
              <w:rPr>
                <w:sz w:val="24"/>
              </w:rPr>
            </w:pPr>
            <w:r>
              <w:rPr>
                <w:sz w:val="24"/>
              </w:rPr>
              <w:t>25</w:t>
            </w:r>
            <w:r>
              <w:rPr>
                <w:spacing w:val="-1"/>
                <w:sz w:val="24"/>
              </w:rPr>
              <w:t xml:space="preserve"> </w:t>
            </w:r>
            <w:r>
              <w:rPr>
                <w:sz w:val="24"/>
              </w:rPr>
              <w:t>мин.</w:t>
            </w:r>
          </w:p>
        </w:tc>
        <w:tc>
          <w:tcPr>
            <w:tcW w:w="1453" w:type="dxa"/>
          </w:tcPr>
          <w:p w:rsidR="009E7AA5" w:rsidRDefault="009E7AA5" w:rsidP="00DB4D2B">
            <w:pPr>
              <w:pStyle w:val="TableParagraph"/>
              <w:spacing w:line="237" w:lineRule="auto"/>
              <w:ind w:left="596" w:right="206" w:hanging="366"/>
              <w:rPr>
                <w:sz w:val="24"/>
              </w:rPr>
            </w:pPr>
            <w:r>
              <w:rPr>
                <w:sz w:val="24"/>
              </w:rPr>
              <w:t>1 раз в неделю</w:t>
            </w:r>
            <w:r>
              <w:rPr>
                <w:spacing w:val="-57"/>
                <w:sz w:val="24"/>
              </w:rPr>
              <w:t xml:space="preserve"> </w:t>
            </w:r>
            <w:r>
              <w:rPr>
                <w:sz w:val="24"/>
              </w:rPr>
              <w:t>30</w:t>
            </w:r>
            <w:r>
              <w:rPr>
                <w:spacing w:val="1"/>
                <w:sz w:val="24"/>
              </w:rPr>
              <w:t xml:space="preserve"> </w:t>
            </w:r>
            <w:r>
              <w:rPr>
                <w:sz w:val="24"/>
              </w:rPr>
              <w:t>мин.</w:t>
            </w:r>
          </w:p>
        </w:tc>
      </w:tr>
      <w:tr w:rsidR="009E7AA5" w:rsidTr="009E7AA5">
        <w:trPr>
          <w:trHeight w:val="830"/>
        </w:trPr>
        <w:tc>
          <w:tcPr>
            <w:tcW w:w="1843" w:type="dxa"/>
            <w:vMerge w:val="restart"/>
          </w:tcPr>
          <w:p w:rsidR="009E7AA5" w:rsidRPr="009E7AA5" w:rsidRDefault="009E7AA5" w:rsidP="00DB4D2B">
            <w:pPr>
              <w:pStyle w:val="TableParagraph"/>
              <w:spacing w:line="259" w:lineRule="exact"/>
              <w:rPr>
                <w:sz w:val="24"/>
                <w:lang w:val="ru-RU"/>
              </w:rPr>
            </w:pPr>
            <w:r w:rsidRPr="009E7AA5">
              <w:rPr>
                <w:sz w:val="24"/>
                <w:lang w:val="ru-RU"/>
              </w:rPr>
              <w:t>Физкультурно-</w:t>
            </w:r>
          </w:p>
          <w:p w:rsidR="009E7AA5" w:rsidRPr="009E7AA5" w:rsidRDefault="009E7AA5" w:rsidP="00DB4D2B">
            <w:pPr>
              <w:pStyle w:val="TableParagraph"/>
              <w:spacing w:before="2"/>
              <w:ind w:right="156"/>
              <w:rPr>
                <w:sz w:val="24"/>
                <w:lang w:val="ru-RU"/>
              </w:rPr>
            </w:pPr>
            <w:r w:rsidRPr="009E7AA5">
              <w:rPr>
                <w:sz w:val="24"/>
                <w:lang w:val="ru-RU"/>
              </w:rPr>
              <w:t>оздоровительна</w:t>
            </w:r>
            <w:r w:rsidRPr="009E7AA5">
              <w:rPr>
                <w:spacing w:val="-57"/>
                <w:sz w:val="24"/>
                <w:lang w:val="ru-RU"/>
              </w:rPr>
              <w:t xml:space="preserve"> </w:t>
            </w:r>
            <w:r w:rsidRPr="009E7AA5">
              <w:rPr>
                <w:sz w:val="24"/>
                <w:lang w:val="ru-RU"/>
              </w:rPr>
              <w:t>я работа в</w:t>
            </w:r>
            <w:r w:rsidRPr="009E7AA5">
              <w:rPr>
                <w:spacing w:val="1"/>
                <w:sz w:val="24"/>
                <w:lang w:val="ru-RU"/>
              </w:rPr>
              <w:t xml:space="preserve"> </w:t>
            </w:r>
            <w:r w:rsidRPr="009E7AA5">
              <w:rPr>
                <w:sz w:val="24"/>
                <w:lang w:val="ru-RU"/>
              </w:rPr>
              <w:t>режиме дня</w:t>
            </w:r>
          </w:p>
        </w:tc>
        <w:tc>
          <w:tcPr>
            <w:tcW w:w="1701" w:type="dxa"/>
          </w:tcPr>
          <w:p w:rsidR="009E7AA5" w:rsidRPr="009E7AA5" w:rsidRDefault="009E7AA5" w:rsidP="00DB4D2B">
            <w:pPr>
              <w:pStyle w:val="TableParagraph"/>
              <w:spacing w:line="259" w:lineRule="exact"/>
              <w:rPr>
                <w:sz w:val="24"/>
                <w:lang w:val="ru-RU"/>
              </w:rPr>
            </w:pPr>
            <w:r w:rsidRPr="009E7AA5">
              <w:rPr>
                <w:sz w:val="24"/>
                <w:lang w:val="ru-RU"/>
              </w:rPr>
              <w:t>а)</w:t>
            </w:r>
            <w:r w:rsidRPr="009E7AA5">
              <w:rPr>
                <w:spacing w:val="-2"/>
                <w:sz w:val="24"/>
                <w:lang w:val="ru-RU"/>
              </w:rPr>
              <w:t xml:space="preserve"> </w:t>
            </w:r>
            <w:r w:rsidRPr="009E7AA5">
              <w:rPr>
                <w:sz w:val="24"/>
                <w:lang w:val="ru-RU"/>
              </w:rPr>
              <w:t>утренняя</w:t>
            </w:r>
          </w:p>
          <w:p w:rsidR="009E7AA5" w:rsidRPr="009E7AA5" w:rsidRDefault="009E7AA5" w:rsidP="00DB4D2B">
            <w:pPr>
              <w:pStyle w:val="TableParagraph"/>
              <w:spacing w:before="4" w:line="237" w:lineRule="auto"/>
              <w:ind w:right="212"/>
              <w:rPr>
                <w:sz w:val="24"/>
                <w:lang w:val="ru-RU"/>
              </w:rPr>
            </w:pPr>
            <w:r w:rsidRPr="009E7AA5">
              <w:rPr>
                <w:sz w:val="24"/>
                <w:lang w:val="ru-RU"/>
              </w:rPr>
              <w:t>гимнастика (по</w:t>
            </w:r>
            <w:r w:rsidRPr="009E7AA5">
              <w:rPr>
                <w:spacing w:val="1"/>
                <w:sz w:val="24"/>
                <w:lang w:val="ru-RU"/>
              </w:rPr>
              <w:t xml:space="preserve"> </w:t>
            </w:r>
            <w:r w:rsidRPr="009E7AA5">
              <w:rPr>
                <w:sz w:val="24"/>
                <w:lang w:val="ru-RU"/>
              </w:rPr>
              <w:t>желанию</w:t>
            </w:r>
            <w:r w:rsidRPr="009E7AA5">
              <w:rPr>
                <w:spacing w:val="-13"/>
                <w:sz w:val="24"/>
                <w:lang w:val="ru-RU"/>
              </w:rPr>
              <w:t xml:space="preserve"> </w:t>
            </w:r>
            <w:r w:rsidRPr="009E7AA5">
              <w:rPr>
                <w:sz w:val="24"/>
                <w:lang w:val="ru-RU"/>
              </w:rPr>
              <w:t>детей)</w:t>
            </w:r>
          </w:p>
        </w:tc>
        <w:tc>
          <w:tcPr>
            <w:tcW w:w="1878" w:type="dxa"/>
            <w:gridSpan w:val="2"/>
          </w:tcPr>
          <w:p w:rsidR="009E7AA5" w:rsidRDefault="009E7AA5" w:rsidP="009E7AA5">
            <w:pPr>
              <w:pStyle w:val="TableParagraph"/>
              <w:spacing w:line="259" w:lineRule="exact"/>
              <w:ind w:left="148"/>
              <w:rPr>
                <w:spacing w:val="1"/>
                <w:sz w:val="24"/>
                <w:lang w:val="ru-RU"/>
              </w:rPr>
            </w:pPr>
            <w:r>
              <w:rPr>
                <w:sz w:val="24"/>
              </w:rPr>
              <w:t>Ежедневно</w:t>
            </w:r>
            <w:r>
              <w:rPr>
                <w:spacing w:val="1"/>
                <w:sz w:val="24"/>
              </w:rPr>
              <w:t xml:space="preserve"> </w:t>
            </w:r>
          </w:p>
          <w:p w:rsidR="009E7AA5" w:rsidRDefault="009E7AA5" w:rsidP="009E7AA5">
            <w:pPr>
              <w:pStyle w:val="TableParagraph"/>
              <w:spacing w:line="259" w:lineRule="exact"/>
              <w:ind w:left="148"/>
              <w:rPr>
                <w:sz w:val="24"/>
              </w:rPr>
            </w:pPr>
            <w:r>
              <w:rPr>
                <w:sz w:val="24"/>
              </w:rPr>
              <w:t>5-6</w:t>
            </w:r>
          </w:p>
        </w:tc>
        <w:tc>
          <w:tcPr>
            <w:tcW w:w="1453" w:type="dxa"/>
            <w:gridSpan w:val="2"/>
          </w:tcPr>
          <w:p w:rsidR="009E7AA5" w:rsidRDefault="009E7AA5" w:rsidP="00DB4D2B">
            <w:pPr>
              <w:pStyle w:val="TableParagraph"/>
              <w:spacing w:line="259" w:lineRule="exact"/>
              <w:ind w:left="119" w:right="114"/>
              <w:jc w:val="center"/>
              <w:rPr>
                <w:sz w:val="24"/>
              </w:rPr>
            </w:pPr>
            <w:r>
              <w:rPr>
                <w:sz w:val="24"/>
              </w:rPr>
              <w:t>Ежедневно</w:t>
            </w:r>
          </w:p>
          <w:p w:rsidR="009E7AA5" w:rsidRDefault="009E7AA5" w:rsidP="00DB4D2B">
            <w:pPr>
              <w:pStyle w:val="TableParagraph"/>
              <w:spacing w:before="2"/>
              <w:ind w:left="119" w:right="113"/>
              <w:jc w:val="center"/>
              <w:rPr>
                <w:sz w:val="24"/>
              </w:rPr>
            </w:pPr>
            <w:r>
              <w:rPr>
                <w:sz w:val="24"/>
              </w:rPr>
              <w:t>6-8</w:t>
            </w:r>
          </w:p>
        </w:tc>
        <w:tc>
          <w:tcPr>
            <w:tcW w:w="1453" w:type="dxa"/>
            <w:gridSpan w:val="2"/>
          </w:tcPr>
          <w:p w:rsidR="009E7AA5" w:rsidRDefault="009E7AA5" w:rsidP="00DB4D2B">
            <w:pPr>
              <w:pStyle w:val="TableParagraph"/>
              <w:spacing w:line="259" w:lineRule="exact"/>
              <w:ind w:left="114" w:right="114"/>
              <w:jc w:val="center"/>
              <w:rPr>
                <w:sz w:val="24"/>
              </w:rPr>
            </w:pPr>
            <w:r>
              <w:rPr>
                <w:sz w:val="24"/>
              </w:rPr>
              <w:t>Ежедневно</w:t>
            </w:r>
          </w:p>
          <w:p w:rsidR="009E7AA5" w:rsidRDefault="009E7AA5" w:rsidP="00DB4D2B">
            <w:pPr>
              <w:pStyle w:val="TableParagraph"/>
              <w:spacing w:before="2"/>
              <w:ind w:left="114" w:right="107"/>
              <w:jc w:val="center"/>
              <w:rPr>
                <w:sz w:val="24"/>
              </w:rPr>
            </w:pPr>
            <w:r>
              <w:rPr>
                <w:sz w:val="24"/>
              </w:rPr>
              <w:t>8-10</w:t>
            </w:r>
          </w:p>
        </w:tc>
        <w:tc>
          <w:tcPr>
            <w:tcW w:w="1453" w:type="dxa"/>
          </w:tcPr>
          <w:p w:rsidR="009E7AA5" w:rsidRDefault="009E7AA5" w:rsidP="00DB4D2B">
            <w:pPr>
              <w:pStyle w:val="TableParagraph"/>
              <w:spacing w:line="259" w:lineRule="exact"/>
              <w:ind w:left="145" w:right="143"/>
              <w:jc w:val="center"/>
              <w:rPr>
                <w:sz w:val="24"/>
              </w:rPr>
            </w:pPr>
            <w:r>
              <w:rPr>
                <w:sz w:val="24"/>
              </w:rPr>
              <w:t>Ежедневно</w:t>
            </w:r>
          </w:p>
          <w:p w:rsidR="009E7AA5" w:rsidRDefault="009E7AA5" w:rsidP="00DB4D2B">
            <w:pPr>
              <w:pStyle w:val="TableParagraph"/>
              <w:spacing w:before="2"/>
              <w:ind w:left="146" w:right="143"/>
              <w:jc w:val="center"/>
              <w:rPr>
                <w:sz w:val="24"/>
              </w:rPr>
            </w:pPr>
            <w:r>
              <w:rPr>
                <w:sz w:val="24"/>
              </w:rPr>
              <w:t>10-12</w:t>
            </w:r>
          </w:p>
        </w:tc>
      </w:tr>
      <w:tr w:rsidR="009E7AA5" w:rsidTr="009E7AA5">
        <w:trPr>
          <w:trHeight w:val="1656"/>
        </w:trPr>
        <w:tc>
          <w:tcPr>
            <w:tcW w:w="1843" w:type="dxa"/>
            <w:vMerge/>
            <w:tcBorders>
              <w:top w:val="nil"/>
            </w:tcBorders>
          </w:tcPr>
          <w:p w:rsidR="009E7AA5" w:rsidRDefault="009E7AA5" w:rsidP="00DB4D2B">
            <w:pPr>
              <w:rPr>
                <w:sz w:val="2"/>
                <w:szCs w:val="2"/>
              </w:rPr>
            </w:pPr>
          </w:p>
        </w:tc>
        <w:tc>
          <w:tcPr>
            <w:tcW w:w="1701" w:type="dxa"/>
          </w:tcPr>
          <w:p w:rsidR="009E7AA5" w:rsidRPr="009E7AA5" w:rsidRDefault="009E7AA5" w:rsidP="00DB4D2B">
            <w:pPr>
              <w:pStyle w:val="TableParagraph"/>
              <w:spacing w:line="237" w:lineRule="auto"/>
              <w:ind w:right="218"/>
              <w:rPr>
                <w:sz w:val="24"/>
                <w:lang w:val="ru-RU"/>
              </w:rPr>
            </w:pPr>
            <w:r w:rsidRPr="009E7AA5">
              <w:rPr>
                <w:sz w:val="24"/>
                <w:lang w:val="ru-RU"/>
              </w:rPr>
              <w:t>б) подвижные и</w:t>
            </w:r>
            <w:r w:rsidRPr="009E7AA5">
              <w:rPr>
                <w:spacing w:val="-58"/>
                <w:sz w:val="24"/>
                <w:lang w:val="ru-RU"/>
              </w:rPr>
              <w:t xml:space="preserve"> </w:t>
            </w:r>
            <w:r w:rsidRPr="009E7AA5">
              <w:rPr>
                <w:sz w:val="24"/>
                <w:lang w:val="ru-RU"/>
              </w:rPr>
              <w:t>спортивные</w:t>
            </w:r>
          </w:p>
          <w:p w:rsidR="009E7AA5" w:rsidRPr="009E7AA5" w:rsidRDefault="009E7AA5" w:rsidP="00DB4D2B">
            <w:pPr>
              <w:pStyle w:val="TableParagraph"/>
              <w:ind w:right="305"/>
              <w:rPr>
                <w:sz w:val="24"/>
                <w:lang w:val="ru-RU"/>
              </w:rPr>
            </w:pPr>
            <w:r w:rsidRPr="009E7AA5">
              <w:rPr>
                <w:sz w:val="24"/>
                <w:lang w:val="ru-RU"/>
              </w:rPr>
              <w:t>игры и</w:t>
            </w:r>
            <w:r w:rsidRPr="009E7AA5">
              <w:rPr>
                <w:spacing w:val="1"/>
                <w:sz w:val="24"/>
                <w:lang w:val="ru-RU"/>
              </w:rPr>
              <w:t xml:space="preserve"> </w:t>
            </w:r>
            <w:r w:rsidRPr="009E7AA5">
              <w:rPr>
                <w:sz w:val="24"/>
                <w:lang w:val="ru-RU"/>
              </w:rPr>
              <w:t>упражнения на</w:t>
            </w:r>
            <w:r w:rsidRPr="009E7AA5">
              <w:rPr>
                <w:spacing w:val="-57"/>
                <w:sz w:val="24"/>
                <w:lang w:val="ru-RU"/>
              </w:rPr>
              <w:t xml:space="preserve"> </w:t>
            </w:r>
            <w:r w:rsidRPr="009E7AA5">
              <w:rPr>
                <w:sz w:val="24"/>
                <w:lang w:val="ru-RU"/>
              </w:rPr>
              <w:t>прогулке</w:t>
            </w:r>
          </w:p>
        </w:tc>
        <w:tc>
          <w:tcPr>
            <w:tcW w:w="1878" w:type="dxa"/>
            <w:gridSpan w:val="2"/>
          </w:tcPr>
          <w:p w:rsidR="009E7AA5" w:rsidRPr="009E7AA5" w:rsidRDefault="009E7AA5" w:rsidP="00DB4D2B">
            <w:pPr>
              <w:pStyle w:val="TableParagraph"/>
              <w:spacing w:line="237" w:lineRule="auto"/>
              <w:ind w:left="130" w:right="120"/>
              <w:jc w:val="center"/>
              <w:rPr>
                <w:sz w:val="24"/>
                <w:lang w:val="ru-RU"/>
              </w:rPr>
            </w:pPr>
            <w:r w:rsidRPr="009E7AA5">
              <w:rPr>
                <w:sz w:val="24"/>
                <w:lang w:val="ru-RU"/>
              </w:rPr>
              <w:t>Ежедневн</w:t>
            </w:r>
            <w:r w:rsidRPr="009E7AA5">
              <w:rPr>
                <w:spacing w:val="-57"/>
                <w:sz w:val="24"/>
                <w:lang w:val="ru-RU"/>
              </w:rPr>
              <w:t xml:space="preserve"> </w:t>
            </w:r>
            <w:r w:rsidRPr="009E7AA5">
              <w:rPr>
                <w:sz w:val="24"/>
                <w:lang w:val="ru-RU"/>
              </w:rPr>
              <w:t>о</w:t>
            </w:r>
          </w:p>
          <w:p w:rsidR="009E7AA5" w:rsidRDefault="009E7AA5" w:rsidP="00DB4D2B">
            <w:pPr>
              <w:pStyle w:val="TableParagraph"/>
              <w:ind w:left="201" w:right="186" w:hanging="3"/>
              <w:jc w:val="center"/>
              <w:rPr>
                <w:spacing w:val="-57"/>
                <w:sz w:val="24"/>
                <w:lang w:val="ru-RU"/>
              </w:rPr>
            </w:pPr>
            <w:r w:rsidRPr="009E7AA5">
              <w:rPr>
                <w:sz w:val="24"/>
                <w:lang w:val="ru-RU"/>
              </w:rPr>
              <w:t>2</w:t>
            </w:r>
            <w:r w:rsidRPr="009E7AA5">
              <w:rPr>
                <w:spacing w:val="1"/>
                <w:sz w:val="24"/>
                <w:lang w:val="ru-RU"/>
              </w:rPr>
              <w:t xml:space="preserve"> </w:t>
            </w:r>
            <w:r w:rsidRPr="009E7AA5">
              <w:rPr>
                <w:sz w:val="24"/>
                <w:lang w:val="ru-RU"/>
              </w:rPr>
              <w:t>раза</w:t>
            </w:r>
            <w:r w:rsidRPr="009E7AA5">
              <w:rPr>
                <w:spacing w:val="1"/>
                <w:sz w:val="24"/>
                <w:lang w:val="ru-RU"/>
              </w:rPr>
              <w:t xml:space="preserve"> </w:t>
            </w:r>
            <w:r w:rsidRPr="009E7AA5">
              <w:rPr>
                <w:sz w:val="24"/>
                <w:lang w:val="ru-RU"/>
              </w:rPr>
              <w:t>(утром и</w:t>
            </w:r>
            <w:r>
              <w:rPr>
                <w:sz w:val="24"/>
                <w:lang w:val="ru-RU"/>
              </w:rPr>
              <w:t xml:space="preserve"> </w:t>
            </w:r>
            <w:r w:rsidRPr="009E7AA5">
              <w:rPr>
                <w:spacing w:val="-57"/>
                <w:sz w:val="24"/>
                <w:lang w:val="ru-RU"/>
              </w:rPr>
              <w:t xml:space="preserve"> </w:t>
            </w:r>
            <w:r w:rsidRPr="009E7AA5">
              <w:rPr>
                <w:sz w:val="24"/>
                <w:lang w:val="ru-RU"/>
              </w:rPr>
              <w:t>вечером)</w:t>
            </w:r>
            <w:r w:rsidRPr="009E7AA5">
              <w:rPr>
                <w:spacing w:val="-57"/>
                <w:sz w:val="24"/>
                <w:lang w:val="ru-RU"/>
              </w:rPr>
              <w:t xml:space="preserve"> </w:t>
            </w:r>
          </w:p>
          <w:p w:rsidR="009E7AA5" w:rsidRPr="009E7AA5" w:rsidRDefault="009E7AA5" w:rsidP="00DB4D2B">
            <w:pPr>
              <w:pStyle w:val="TableParagraph"/>
              <w:ind w:left="201" w:right="186" w:hanging="3"/>
              <w:jc w:val="center"/>
              <w:rPr>
                <w:sz w:val="24"/>
                <w:lang w:val="ru-RU"/>
              </w:rPr>
            </w:pPr>
            <w:r w:rsidRPr="009E7AA5">
              <w:rPr>
                <w:sz w:val="24"/>
                <w:lang w:val="ru-RU"/>
              </w:rPr>
              <w:t>15</w:t>
            </w:r>
            <w:r w:rsidRPr="009E7AA5">
              <w:rPr>
                <w:spacing w:val="1"/>
                <w:sz w:val="24"/>
                <w:lang w:val="ru-RU"/>
              </w:rPr>
              <w:t xml:space="preserve"> </w:t>
            </w:r>
            <w:r w:rsidRPr="009E7AA5">
              <w:rPr>
                <w:sz w:val="24"/>
                <w:lang w:val="ru-RU"/>
              </w:rPr>
              <w:t>мин.</w:t>
            </w:r>
          </w:p>
        </w:tc>
        <w:tc>
          <w:tcPr>
            <w:tcW w:w="1453" w:type="dxa"/>
            <w:gridSpan w:val="2"/>
          </w:tcPr>
          <w:p w:rsidR="009E7AA5" w:rsidRPr="009E7AA5" w:rsidRDefault="009E7AA5" w:rsidP="00DB4D2B">
            <w:pPr>
              <w:pStyle w:val="TableParagraph"/>
              <w:spacing w:line="237" w:lineRule="auto"/>
              <w:ind w:left="119" w:right="112"/>
              <w:jc w:val="center"/>
              <w:rPr>
                <w:sz w:val="24"/>
                <w:lang w:val="ru-RU"/>
              </w:rPr>
            </w:pPr>
            <w:r w:rsidRPr="009E7AA5">
              <w:rPr>
                <w:spacing w:val="-1"/>
                <w:sz w:val="24"/>
                <w:lang w:val="ru-RU"/>
              </w:rPr>
              <w:t>Ежедневно</w:t>
            </w:r>
            <w:r w:rsidRPr="009E7AA5">
              <w:rPr>
                <w:spacing w:val="-57"/>
                <w:sz w:val="24"/>
                <w:lang w:val="ru-RU"/>
              </w:rPr>
              <w:t xml:space="preserve"> </w:t>
            </w:r>
            <w:r w:rsidRPr="009E7AA5">
              <w:rPr>
                <w:sz w:val="24"/>
                <w:lang w:val="ru-RU"/>
              </w:rPr>
              <w:t>2</w:t>
            </w:r>
            <w:r w:rsidRPr="009E7AA5">
              <w:rPr>
                <w:spacing w:val="1"/>
                <w:sz w:val="24"/>
                <w:lang w:val="ru-RU"/>
              </w:rPr>
              <w:t xml:space="preserve"> </w:t>
            </w:r>
            <w:r w:rsidRPr="009E7AA5">
              <w:rPr>
                <w:sz w:val="24"/>
                <w:lang w:val="ru-RU"/>
              </w:rPr>
              <w:t>раза</w:t>
            </w:r>
          </w:p>
          <w:p w:rsidR="009E7AA5" w:rsidRPr="009E7AA5" w:rsidRDefault="009E7AA5" w:rsidP="00DB4D2B">
            <w:pPr>
              <w:pStyle w:val="TableParagraph"/>
              <w:ind w:left="250" w:right="239" w:hanging="5"/>
              <w:jc w:val="center"/>
              <w:rPr>
                <w:sz w:val="24"/>
                <w:lang w:val="ru-RU"/>
              </w:rPr>
            </w:pPr>
            <w:r w:rsidRPr="009E7AA5">
              <w:rPr>
                <w:sz w:val="24"/>
                <w:lang w:val="ru-RU"/>
              </w:rPr>
              <w:t>(утром и</w:t>
            </w:r>
            <w:r w:rsidRPr="009E7AA5">
              <w:rPr>
                <w:spacing w:val="-57"/>
                <w:sz w:val="24"/>
                <w:lang w:val="ru-RU"/>
              </w:rPr>
              <w:t xml:space="preserve"> </w:t>
            </w:r>
            <w:r w:rsidRPr="009E7AA5">
              <w:rPr>
                <w:sz w:val="24"/>
                <w:lang w:val="ru-RU"/>
              </w:rPr>
              <w:t>вечером)</w:t>
            </w:r>
            <w:r w:rsidRPr="009E7AA5">
              <w:rPr>
                <w:spacing w:val="-57"/>
                <w:sz w:val="24"/>
                <w:lang w:val="ru-RU"/>
              </w:rPr>
              <w:t xml:space="preserve"> </w:t>
            </w:r>
            <w:r w:rsidRPr="009E7AA5">
              <w:rPr>
                <w:sz w:val="24"/>
                <w:lang w:val="ru-RU"/>
              </w:rPr>
              <w:t>20-25</w:t>
            </w:r>
          </w:p>
        </w:tc>
        <w:tc>
          <w:tcPr>
            <w:tcW w:w="1453" w:type="dxa"/>
            <w:gridSpan w:val="2"/>
          </w:tcPr>
          <w:p w:rsidR="009E7AA5" w:rsidRPr="009E7AA5" w:rsidRDefault="009E7AA5" w:rsidP="00DB4D2B">
            <w:pPr>
              <w:pStyle w:val="TableParagraph"/>
              <w:spacing w:line="237" w:lineRule="auto"/>
              <w:ind w:left="399" w:right="132" w:hanging="264"/>
              <w:jc w:val="both"/>
              <w:rPr>
                <w:sz w:val="24"/>
                <w:lang w:val="ru-RU"/>
              </w:rPr>
            </w:pPr>
            <w:r w:rsidRPr="009E7AA5">
              <w:rPr>
                <w:spacing w:val="-1"/>
                <w:sz w:val="24"/>
                <w:lang w:val="ru-RU"/>
              </w:rPr>
              <w:t>Ежедневно</w:t>
            </w:r>
            <w:r w:rsidRPr="009E7AA5">
              <w:rPr>
                <w:spacing w:val="-58"/>
                <w:sz w:val="24"/>
                <w:lang w:val="ru-RU"/>
              </w:rPr>
              <w:t xml:space="preserve"> </w:t>
            </w:r>
            <w:r w:rsidRPr="009E7AA5">
              <w:rPr>
                <w:sz w:val="24"/>
                <w:lang w:val="ru-RU"/>
              </w:rPr>
              <w:t>2</w:t>
            </w:r>
            <w:r w:rsidRPr="009E7AA5">
              <w:rPr>
                <w:spacing w:val="1"/>
                <w:sz w:val="24"/>
                <w:lang w:val="ru-RU"/>
              </w:rPr>
              <w:t xml:space="preserve"> </w:t>
            </w:r>
            <w:r w:rsidRPr="009E7AA5">
              <w:rPr>
                <w:sz w:val="24"/>
                <w:lang w:val="ru-RU"/>
              </w:rPr>
              <w:t>раза</w:t>
            </w:r>
          </w:p>
          <w:p w:rsidR="009E7AA5" w:rsidRPr="009E7AA5" w:rsidRDefault="009E7AA5" w:rsidP="00DB4D2B">
            <w:pPr>
              <w:pStyle w:val="TableParagraph"/>
              <w:ind w:left="245" w:right="239" w:firstLine="14"/>
              <w:jc w:val="both"/>
              <w:rPr>
                <w:sz w:val="24"/>
                <w:lang w:val="ru-RU"/>
              </w:rPr>
            </w:pPr>
            <w:r w:rsidRPr="009E7AA5">
              <w:rPr>
                <w:sz w:val="24"/>
                <w:lang w:val="ru-RU"/>
              </w:rPr>
              <w:t>(утром и</w:t>
            </w:r>
            <w:r w:rsidRPr="009E7AA5">
              <w:rPr>
                <w:spacing w:val="-57"/>
                <w:sz w:val="24"/>
                <w:lang w:val="ru-RU"/>
              </w:rPr>
              <w:t xml:space="preserve"> </w:t>
            </w:r>
            <w:r w:rsidRPr="009E7AA5">
              <w:rPr>
                <w:sz w:val="24"/>
                <w:lang w:val="ru-RU"/>
              </w:rPr>
              <w:t>вечером)</w:t>
            </w:r>
            <w:r w:rsidRPr="009E7AA5">
              <w:rPr>
                <w:spacing w:val="-58"/>
                <w:sz w:val="24"/>
                <w:lang w:val="ru-RU"/>
              </w:rPr>
              <w:t xml:space="preserve"> </w:t>
            </w:r>
            <w:r w:rsidRPr="009E7AA5">
              <w:rPr>
                <w:sz w:val="24"/>
                <w:lang w:val="ru-RU"/>
              </w:rPr>
              <w:t>25</w:t>
            </w:r>
            <w:r w:rsidRPr="009E7AA5">
              <w:rPr>
                <w:spacing w:val="1"/>
                <w:sz w:val="24"/>
                <w:lang w:val="ru-RU"/>
              </w:rPr>
              <w:t xml:space="preserve"> </w:t>
            </w:r>
            <w:r w:rsidRPr="009E7AA5">
              <w:rPr>
                <w:sz w:val="24"/>
                <w:lang w:val="ru-RU"/>
              </w:rPr>
              <w:t>мин.</w:t>
            </w:r>
          </w:p>
        </w:tc>
        <w:tc>
          <w:tcPr>
            <w:tcW w:w="1453" w:type="dxa"/>
          </w:tcPr>
          <w:p w:rsidR="009E7AA5" w:rsidRDefault="009E7AA5" w:rsidP="009E7AA5">
            <w:pPr>
              <w:pStyle w:val="TableParagraph"/>
              <w:ind w:left="36"/>
              <w:jc w:val="both"/>
              <w:rPr>
                <w:spacing w:val="-1"/>
                <w:sz w:val="24"/>
                <w:lang w:val="ru-RU"/>
              </w:rPr>
            </w:pPr>
            <w:r w:rsidRPr="009E7AA5">
              <w:rPr>
                <w:spacing w:val="-1"/>
                <w:sz w:val="24"/>
                <w:lang w:val="ru-RU"/>
              </w:rPr>
              <w:t>Ежедневно</w:t>
            </w:r>
          </w:p>
          <w:p w:rsidR="009E7AA5" w:rsidRPr="009E7AA5" w:rsidRDefault="009E7AA5" w:rsidP="009E7AA5">
            <w:pPr>
              <w:pStyle w:val="TableParagraph"/>
              <w:spacing w:line="237" w:lineRule="auto"/>
              <w:ind w:right="405"/>
              <w:jc w:val="both"/>
              <w:rPr>
                <w:sz w:val="24"/>
                <w:lang w:val="ru-RU"/>
              </w:rPr>
            </w:pPr>
            <w:r w:rsidRPr="009E7AA5">
              <w:rPr>
                <w:sz w:val="24"/>
                <w:lang w:val="ru-RU"/>
              </w:rPr>
              <w:t>2</w:t>
            </w:r>
            <w:r w:rsidRPr="009E7AA5">
              <w:rPr>
                <w:spacing w:val="1"/>
                <w:sz w:val="24"/>
                <w:lang w:val="ru-RU"/>
              </w:rPr>
              <w:t xml:space="preserve"> </w:t>
            </w:r>
            <w:r w:rsidRPr="009E7AA5">
              <w:rPr>
                <w:sz w:val="24"/>
                <w:lang w:val="ru-RU"/>
              </w:rPr>
              <w:t>раза</w:t>
            </w:r>
          </w:p>
          <w:p w:rsidR="009E7AA5" w:rsidRPr="009E7AA5" w:rsidRDefault="009E7AA5" w:rsidP="009E7AA5">
            <w:pPr>
              <w:pStyle w:val="TableParagraph"/>
              <w:ind w:left="36"/>
              <w:jc w:val="both"/>
              <w:rPr>
                <w:sz w:val="24"/>
                <w:lang w:val="ru-RU"/>
              </w:rPr>
            </w:pPr>
            <w:r w:rsidRPr="009E7AA5">
              <w:rPr>
                <w:sz w:val="24"/>
                <w:lang w:val="ru-RU"/>
              </w:rPr>
              <w:t>(утром и</w:t>
            </w:r>
            <w:r w:rsidRPr="009E7AA5">
              <w:rPr>
                <w:spacing w:val="-57"/>
                <w:sz w:val="24"/>
                <w:lang w:val="ru-RU"/>
              </w:rPr>
              <w:t xml:space="preserve"> </w:t>
            </w:r>
            <w:r w:rsidRPr="009E7AA5">
              <w:rPr>
                <w:sz w:val="24"/>
                <w:lang w:val="ru-RU"/>
              </w:rPr>
              <w:t>вечером)</w:t>
            </w:r>
            <w:r w:rsidRPr="009E7AA5">
              <w:rPr>
                <w:spacing w:val="-58"/>
                <w:sz w:val="24"/>
                <w:lang w:val="ru-RU"/>
              </w:rPr>
              <w:t xml:space="preserve"> </w:t>
            </w:r>
            <w:r w:rsidRPr="009E7AA5">
              <w:rPr>
                <w:sz w:val="24"/>
                <w:lang w:val="ru-RU"/>
              </w:rPr>
              <w:t>30</w:t>
            </w:r>
            <w:r w:rsidRPr="009E7AA5">
              <w:rPr>
                <w:spacing w:val="1"/>
                <w:sz w:val="24"/>
                <w:lang w:val="ru-RU"/>
              </w:rPr>
              <w:t xml:space="preserve"> </w:t>
            </w:r>
            <w:r w:rsidRPr="009E7AA5">
              <w:rPr>
                <w:sz w:val="24"/>
                <w:lang w:val="ru-RU"/>
              </w:rPr>
              <w:t>мин.</w:t>
            </w:r>
          </w:p>
        </w:tc>
      </w:tr>
      <w:tr w:rsidR="009E7AA5" w:rsidTr="009E7AA5">
        <w:trPr>
          <w:trHeight w:val="1929"/>
        </w:trPr>
        <w:tc>
          <w:tcPr>
            <w:tcW w:w="1843" w:type="dxa"/>
            <w:vMerge/>
            <w:tcBorders>
              <w:top w:val="nil"/>
            </w:tcBorders>
          </w:tcPr>
          <w:p w:rsidR="009E7AA5" w:rsidRPr="009E7AA5" w:rsidRDefault="009E7AA5" w:rsidP="00DB4D2B">
            <w:pPr>
              <w:rPr>
                <w:sz w:val="2"/>
                <w:szCs w:val="2"/>
                <w:lang w:val="ru-RU"/>
              </w:rPr>
            </w:pPr>
          </w:p>
        </w:tc>
        <w:tc>
          <w:tcPr>
            <w:tcW w:w="1701" w:type="dxa"/>
          </w:tcPr>
          <w:p w:rsidR="009E7AA5" w:rsidRPr="009E7AA5" w:rsidRDefault="009E7AA5" w:rsidP="00DB4D2B">
            <w:pPr>
              <w:pStyle w:val="TableParagraph"/>
              <w:spacing w:line="237" w:lineRule="auto"/>
              <w:ind w:right="575"/>
              <w:rPr>
                <w:sz w:val="24"/>
                <w:lang w:val="ru-RU"/>
              </w:rPr>
            </w:pPr>
            <w:r w:rsidRPr="009E7AA5">
              <w:rPr>
                <w:sz w:val="24"/>
                <w:lang w:val="ru-RU"/>
              </w:rPr>
              <w:t>в)</w:t>
            </w:r>
            <w:r w:rsidRPr="009E7AA5">
              <w:rPr>
                <w:spacing w:val="-15"/>
                <w:sz w:val="24"/>
                <w:lang w:val="ru-RU"/>
              </w:rPr>
              <w:t xml:space="preserve"> </w:t>
            </w:r>
            <w:r w:rsidRPr="009E7AA5">
              <w:rPr>
                <w:sz w:val="24"/>
                <w:lang w:val="ru-RU"/>
              </w:rPr>
              <w:t>физкульт-</w:t>
            </w:r>
            <w:r w:rsidRPr="009E7AA5">
              <w:rPr>
                <w:spacing w:val="-57"/>
                <w:sz w:val="24"/>
                <w:lang w:val="ru-RU"/>
              </w:rPr>
              <w:t xml:space="preserve"> </w:t>
            </w:r>
            <w:r w:rsidRPr="009E7AA5">
              <w:rPr>
                <w:sz w:val="24"/>
                <w:lang w:val="ru-RU"/>
              </w:rPr>
              <w:t>минутки (в</w:t>
            </w:r>
          </w:p>
          <w:p w:rsidR="009E7AA5" w:rsidRPr="009E7AA5" w:rsidRDefault="009E7AA5" w:rsidP="00DB4D2B">
            <w:pPr>
              <w:pStyle w:val="TableParagraph"/>
              <w:ind w:right="514"/>
              <w:rPr>
                <w:sz w:val="24"/>
                <w:lang w:val="ru-RU"/>
              </w:rPr>
            </w:pPr>
            <w:r w:rsidRPr="009E7AA5">
              <w:rPr>
                <w:sz w:val="24"/>
                <w:lang w:val="ru-RU"/>
              </w:rPr>
              <w:t>середине</w:t>
            </w:r>
            <w:r w:rsidRPr="009E7AA5">
              <w:rPr>
                <w:spacing w:val="1"/>
                <w:sz w:val="24"/>
                <w:lang w:val="ru-RU"/>
              </w:rPr>
              <w:t xml:space="preserve"> </w:t>
            </w:r>
            <w:r w:rsidRPr="009E7AA5">
              <w:rPr>
                <w:spacing w:val="-1"/>
                <w:sz w:val="24"/>
                <w:lang w:val="ru-RU"/>
              </w:rPr>
              <w:t>статического</w:t>
            </w:r>
            <w:r w:rsidRPr="009E7AA5">
              <w:rPr>
                <w:spacing w:val="-57"/>
                <w:sz w:val="24"/>
                <w:lang w:val="ru-RU"/>
              </w:rPr>
              <w:t xml:space="preserve"> </w:t>
            </w:r>
            <w:r w:rsidRPr="009E7AA5">
              <w:rPr>
                <w:sz w:val="24"/>
                <w:lang w:val="ru-RU"/>
              </w:rPr>
              <w:t>занятия)</w:t>
            </w:r>
          </w:p>
        </w:tc>
        <w:tc>
          <w:tcPr>
            <w:tcW w:w="1559" w:type="dxa"/>
          </w:tcPr>
          <w:p w:rsidR="009E7AA5" w:rsidRDefault="009E7AA5" w:rsidP="00DB4D2B">
            <w:pPr>
              <w:pStyle w:val="TableParagraph"/>
              <w:spacing w:line="264" w:lineRule="exact"/>
              <w:ind w:left="8"/>
              <w:jc w:val="center"/>
              <w:rPr>
                <w:b/>
                <w:sz w:val="24"/>
              </w:rPr>
            </w:pPr>
            <w:r>
              <w:rPr>
                <w:b/>
                <w:w w:val="99"/>
                <w:sz w:val="24"/>
              </w:rPr>
              <w:t>-</w:t>
            </w:r>
          </w:p>
        </w:tc>
        <w:tc>
          <w:tcPr>
            <w:tcW w:w="1559" w:type="dxa"/>
            <w:gridSpan w:val="2"/>
          </w:tcPr>
          <w:p w:rsidR="009E7AA5" w:rsidRDefault="009E7AA5" w:rsidP="00DB4D2B">
            <w:pPr>
              <w:pStyle w:val="TableParagraph"/>
              <w:spacing w:line="264" w:lineRule="exact"/>
              <w:ind w:left="5"/>
              <w:jc w:val="center"/>
              <w:rPr>
                <w:b/>
                <w:sz w:val="24"/>
              </w:rPr>
            </w:pPr>
            <w:r>
              <w:rPr>
                <w:b/>
                <w:w w:val="99"/>
                <w:sz w:val="24"/>
              </w:rPr>
              <w:t>-</w:t>
            </w:r>
          </w:p>
        </w:tc>
        <w:tc>
          <w:tcPr>
            <w:tcW w:w="1559" w:type="dxa"/>
            <w:gridSpan w:val="2"/>
          </w:tcPr>
          <w:p w:rsidR="009E7AA5" w:rsidRPr="009E7AA5" w:rsidRDefault="009E7AA5" w:rsidP="00DB4D2B">
            <w:pPr>
              <w:pStyle w:val="TableParagraph"/>
              <w:spacing w:line="258" w:lineRule="exact"/>
              <w:ind w:left="114" w:right="111"/>
              <w:jc w:val="center"/>
              <w:rPr>
                <w:sz w:val="24"/>
                <w:lang w:val="ru-RU"/>
              </w:rPr>
            </w:pPr>
            <w:r w:rsidRPr="009E7AA5">
              <w:rPr>
                <w:sz w:val="24"/>
                <w:lang w:val="ru-RU"/>
              </w:rPr>
              <w:t>1-3</w:t>
            </w:r>
          </w:p>
          <w:p w:rsidR="009E7AA5" w:rsidRPr="009E7AA5" w:rsidRDefault="009E7AA5" w:rsidP="00DB4D2B">
            <w:pPr>
              <w:pStyle w:val="TableParagraph"/>
              <w:spacing w:line="242" w:lineRule="auto"/>
              <w:ind w:left="154" w:right="151"/>
              <w:jc w:val="center"/>
              <w:rPr>
                <w:sz w:val="24"/>
                <w:lang w:val="ru-RU"/>
              </w:rPr>
            </w:pPr>
            <w:r w:rsidRPr="009E7AA5">
              <w:rPr>
                <w:sz w:val="24"/>
                <w:lang w:val="ru-RU"/>
              </w:rPr>
              <w:t>ежедневно</w:t>
            </w:r>
            <w:r w:rsidRPr="009E7AA5">
              <w:rPr>
                <w:spacing w:val="-57"/>
                <w:sz w:val="24"/>
                <w:lang w:val="ru-RU"/>
              </w:rPr>
              <w:t xml:space="preserve"> </w:t>
            </w:r>
            <w:r w:rsidRPr="009E7AA5">
              <w:rPr>
                <w:sz w:val="24"/>
                <w:lang w:val="ru-RU"/>
              </w:rPr>
              <w:t>в</w:t>
            </w:r>
          </w:p>
          <w:p w:rsidR="009E7AA5" w:rsidRPr="009E7AA5" w:rsidRDefault="009E7AA5" w:rsidP="00DB4D2B">
            <w:pPr>
              <w:pStyle w:val="TableParagraph"/>
              <w:ind w:left="139" w:right="113" w:hanging="15"/>
              <w:jc w:val="both"/>
              <w:rPr>
                <w:sz w:val="24"/>
                <w:lang w:val="ru-RU"/>
              </w:rPr>
            </w:pPr>
            <w:r w:rsidRPr="009E7AA5">
              <w:rPr>
                <w:sz w:val="24"/>
                <w:lang w:val="ru-RU"/>
              </w:rPr>
              <w:t>зависимост</w:t>
            </w:r>
            <w:r w:rsidRPr="009E7AA5">
              <w:rPr>
                <w:spacing w:val="-58"/>
                <w:sz w:val="24"/>
                <w:lang w:val="ru-RU"/>
              </w:rPr>
              <w:t xml:space="preserve"> </w:t>
            </w:r>
            <w:r w:rsidRPr="009E7AA5">
              <w:rPr>
                <w:sz w:val="24"/>
                <w:lang w:val="ru-RU"/>
              </w:rPr>
              <w:t>и от вида и</w:t>
            </w:r>
            <w:r w:rsidRPr="009E7AA5">
              <w:rPr>
                <w:spacing w:val="-57"/>
                <w:sz w:val="24"/>
                <w:lang w:val="ru-RU"/>
              </w:rPr>
              <w:t xml:space="preserve"> </w:t>
            </w:r>
            <w:r w:rsidRPr="009E7AA5">
              <w:rPr>
                <w:sz w:val="24"/>
                <w:lang w:val="ru-RU"/>
              </w:rPr>
              <w:t>содержани</w:t>
            </w:r>
            <w:r w:rsidRPr="009E7AA5">
              <w:rPr>
                <w:spacing w:val="-58"/>
                <w:sz w:val="24"/>
                <w:lang w:val="ru-RU"/>
              </w:rPr>
              <w:t xml:space="preserve"> </w:t>
            </w:r>
            <w:r w:rsidRPr="009E7AA5">
              <w:rPr>
                <w:sz w:val="24"/>
                <w:lang w:val="ru-RU"/>
              </w:rPr>
              <w:t>я</w:t>
            </w:r>
            <w:r w:rsidRPr="009E7AA5">
              <w:rPr>
                <w:spacing w:val="2"/>
                <w:sz w:val="24"/>
                <w:lang w:val="ru-RU"/>
              </w:rPr>
              <w:t xml:space="preserve"> </w:t>
            </w:r>
            <w:r w:rsidRPr="009E7AA5">
              <w:rPr>
                <w:sz w:val="24"/>
                <w:lang w:val="ru-RU"/>
              </w:rPr>
              <w:t>занятий</w:t>
            </w:r>
          </w:p>
        </w:tc>
        <w:tc>
          <w:tcPr>
            <w:tcW w:w="1560" w:type="dxa"/>
            <w:gridSpan w:val="2"/>
          </w:tcPr>
          <w:p w:rsidR="009E7AA5" w:rsidRPr="009E7AA5" w:rsidRDefault="009E7AA5" w:rsidP="00DB4D2B">
            <w:pPr>
              <w:pStyle w:val="TableParagraph"/>
              <w:spacing w:line="237" w:lineRule="auto"/>
              <w:ind w:left="154" w:right="143"/>
              <w:jc w:val="center"/>
              <w:rPr>
                <w:sz w:val="24"/>
                <w:lang w:val="ru-RU"/>
              </w:rPr>
            </w:pPr>
            <w:r w:rsidRPr="009E7AA5">
              <w:rPr>
                <w:sz w:val="24"/>
                <w:lang w:val="ru-RU"/>
              </w:rPr>
              <w:t>1-3 ежедневно в</w:t>
            </w:r>
            <w:r w:rsidRPr="009E7AA5">
              <w:rPr>
                <w:spacing w:val="-57"/>
                <w:sz w:val="24"/>
                <w:lang w:val="ru-RU"/>
              </w:rPr>
              <w:t xml:space="preserve"> </w:t>
            </w:r>
            <w:r w:rsidRPr="009E7AA5">
              <w:rPr>
                <w:sz w:val="24"/>
                <w:lang w:val="ru-RU"/>
              </w:rPr>
              <w:t>зависимости</w:t>
            </w:r>
            <w:r w:rsidRPr="009E7AA5">
              <w:rPr>
                <w:spacing w:val="-6"/>
                <w:sz w:val="24"/>
                <w:lang w:val="ru-RU"/>
              </w:rPr>
              <w:t xml:space="preserve"> </w:t>
            </w:r>
            <w:r w:rsidRPr="009E7AA5">
              <w:rPr>
                <w:sz w:val="24"/>
                <w:lang w:val="ru-RU"/>
              </w:rPr>
              <w:t>от</w:t>
            </w:r>
          </w:p>
          <w:p w:rsidR="009E7AA5" w:rsidRPr="009E7AA5" w:rsidRDefault="009E7AA5" w:rsidP="00DB4D2B">
            <w:pPr>
              <w:pStyle w:val="TableParagraph"/>
              <w:ind w:left="371" w:right="362" w:hanging="1"/>
              <w:jc w:val="center"/>
              <w:rPr>
                <w:sz w:val="24"/>
                <w:lang w:val="ru-RU"/>
              </w:rPr>
            </w:pPr>
            <w:r w:rsidRPr="009E7AA5">
              <w:rPr>
                <w:sz w:val="24"/>
                <w:lang w:val="ru-RU"/>
              </w:rPr>
              <w:t>вида и</w:t>
            </w:r>
            <w:r w:rsidRPr="009E7AA5">
              <w:rPr>
                <w:spacing w:val="1"/>
                <w:sz w:val="24"/>
                <w:lang w:val="ru-RU"/>
              </w:rPr>
              <w:t xml:space="preserve"> </w:t>
            </w:r>
            <w:r w:rsidRPr="009E7AA5">
              <w:rPr>
                <w:sz w:val="24"/>
                <w:lang w:val="ru-RU"/>
              </w:rPr>
              <w:t>содержания</w:t>
            </w:r>
            <w:r w:rsidRPr="009E7AA5">
              <w:rPr>
                <w:spacing w:val="-57"/>
                <w:sz w:val="24"/>
                <w:lang w:val="ru-RU"/>
              </w:rPr>
              <w:t xml:space="preserve"> </w:t>
            </w:r>
            <w:r w:rsidRPr="009E7AA5">
              <w:rPr>
                <w:sz w:val="24"/>
                <w:lang w:val="ru-RU"/>
              </w:rPr>
              <w:t>занятий</w:t>
            </w:r>
          </w:p>
        </w:tc>
      </w:tr>
      <w:tr w:rsidR="009E7AA5" w:rsidTr="009E7AA5">
        <w:trPr>
          <w:trHeight w:val="830"/>
        </w:trPr>
        <w:tc>
          <w:tcPr>
            <w:tcW w:w="1843" w:type="dxa"/>
            <w:vMerge w:val="restart"/>
          </w:tcPr>
          <w:p w:rsidR="009E7AA5" w:rsidRDefault="009E7AA5" w:rsidP="00DB4D2B">
            <w:pPr>
              <w:pStyle w:val="TableParagraph"/>
              <w:spacing w:line="259" w:lineRule="exact"/>
              <w:rPr>
                <w:sz w:val="24"/>
              </w:rPr>
            </w:pPr>
            <w:r>
              <w:rPr>
                <w:sz w:val="24"/>
              </w:rPr>
              <w:t>Активный</w:t>
            </w:r>
          </w:p>
          <w:p w:rsidR="009E7AA5" w:rsidRDefault="009E7AA5" w:rsidP="00DB4D2B">
            <w:pPr>
              <w:pStyle w:val="TableParagraph"/>
              <w:spacing w:before="2"/>
              <w:rPr>
                <w:sz w:val="24"/>
              </w:rPr>
            </w:pPr>
            <w:r>
              <w:rPr>
                <w:sz w:val="24"/>
              </w:rPr>
              <w:t>отдых</w:t>
            </w:r>
          </w:p>
        </w:tc>
        <w:tc>
          <w:tcPr>
            <w:tcW w:w="1701" w:type="dxa"/>
          </w:tcPr>
          <w:p w:rsidR="009E7AA5" w:rsidRDefault="009E7AA5" w:rsidP="00DB4D2B">
            <w:pPr>
              <w:pStyle w:val="TableParagraph"/>
              <w:spacing w:line="259" w:lineRule="exact"/>
              <w:rPr>
                <w:sz w:val="24"/>
              </w:rPr>
            </w:pPr>
            <w:r>
              <w:rPr>
                <w:sz w:val="24"/>
              </w:rPr>
              <w:t>а)</w:t>
            </w:r>
            <w:r>
              <w:rPr>
                <w:spacing w:val="-1"/>
                <w:sz w:val="24"/>
              </w:rPr>
              <w:t xml:space="preserve"> </w:t>
            </w:r>
            <w:r>
              <w:rPr>
                <w:sz w:val="24"/>
              </w:rPr>
              <w:t>физкуль-</w:t>
            </w:r>
          </w:p>
          <w:p w:rsidR="009E7AA5" w:rsidRDefault="009E7AA5" w:rsidP="00DB4D2B">
            <w:pPr>
              <w:pStyle w:val="TableParagraph"/>
              <w:spacing w:before="2"/>
              <w:rPr>
                <w:sz w:val="24"/>
              </w:rPr>
            </w:pPr>
            <w:r>
              <w:rPr>
                <w:sz w:val="24"/>
              </w:rPr>
              <w:t>турный</w:t>
            </w:r>
            <w:r>
              <w:rPr>
                <w:spacing w:val="-4"/>
                <w:sz w:val="24"/>
              </w:rPr>
              <w:t xml:space="preserve"> </w:t>
            </w:r>
            <w:r>
              <w:rPr>
                <w:sz w:val="24"/>
              </w:rPr>
              <w:t>досуг</w:t>
            </w:r>
          </w:p>
        </w:tc>
        <w:tc>
          <w:tcPr>
            <w:tcW w:w="1559" w:type="dxa"/>
          </w:tcPr>
          <w:p w:rsidR="009E7AA5" w:rsidRDefault="009E7AA5" w:rsidP="00DB4D2B">
            <w:pPr>
              <w:pStyle w:val="TableParagraph"/>
              <w:spacing w:line="259" w:lineRule="exact"/>
              <w:ind w:left="321"/>
              <w:rPr>
                <w:sz w:val="24"/>
              </w:rPr>
            </w:pPr>
            <w:r>
              <w:rPr>
                <w:sz w:val="24"/>
              </w:rPr>
              <w:t>1</w:t>
            </w:r>
            <w:r>
              <w:rPr>
                <w:spacing w:val="1"/>
                <w:sz w:val="24"/>
              </w:rPr>
              <w:t xml:space="preserve"> </w:t>
            </w:r>
            <w:r>
              <w:rPr>
                <w:sz w:val="24"/>
              </w:rPr>
              <w:t>раз</w:t>
            </w:r>
            <w:r>
              <w:rPr>
                <w:spacing w:val="3"/>
                <w:sz w:val="24"/>
              </w:rPr>
              <w:t xml:space="preserve"> </w:t>
            </w:r>
            <w:r>
              <w:rPr>
                <w:sz w:val="24"/>
              </w:rPr>
              <w:t>в</w:t>
            </w:r>
          </w:p>
          <w:p w:rsidR="009E7AA5" w:rsidRDefault="009E7AA5" w:rsidP="00DB4D2B">
            <w:pPr>
              <w:pStyle w:val="TableParagraph"/>
              <w:spacing w:before="4" w:line="237" w:lineRule="auto"/>
              <w:ind w:left="537" w:right="332" w:hanging="183"/>
              <w:rPr>
                <w:sz w:val="24"/>
              </w:rPr>
            </w:pPr>
            <w:r>
              <w:rPr>
                <w:sz w:val="24"/>
              </w:rPr>
              <w:t>месяц</w:t>
            </w:r>
            <w:r>
              <w:rPr>
                <w:spacing w:val="-57"/>
                <w:sz w:val="24"/>
              </w:rPr>
              <w:t xml:space="preserve"> </w:t>
            </w:r>
            <w:r>
              <w:rPr>
                <w:sz w:val="24"/>
              </w:rPr>
              <w:t>20</w:t>
            </w:r>
          </w:p>
        </w:tc>
        <w:tc>
          <w:tcPr>
            <w:tcW w:w="1559" w:type="dxa"/>
            <w:gridSpan w:val="2"/>
          </w:tcPr>
          <w:p w:rsidR="009E7AA5" w:rsidRDefault="009E7AA5" w:rsidP="00DB4D2B">
            <w:pPr>
              <w:pStyle w:val="TableParagraph"/>
              <w:spacing w:line="259" w:lineRule="exact"/>
              <w:ind w:left="370"/>
              <w:rPr>
                <w:sz w:val="24"/>
              </w:rPr>
            </w:pPr>
            <w:r>
              <w:rPr>
                <w:sz w:val="24"/>
              </w:rPr>
              <w:t>1</w:t>
            </w:r>
            <w:r>
              <w:rPr>
                <w:spacing w:val="1"/>
                <w:sz w:val="24"/>
              </w:rPr>
              <w:t xml:space="preserve"> </w:t>
            </w:r>
            <w:r>
              <w:rPr>
                <w:sz w:val="24"/>
              </w:rPr>
              <w:t>раз</w:t>
            </w:r>
            <w:r>
              <w:rPr>
                <w:spacing w:val="3"/>
                <w:sz w:val="24"/>
              </w:rPr>
              <w:t xml:space="preserve"> </w:t>
            </w:r>
            <w:r>
              <w:rPr>
                <w:sz w:val="24"/>
              </w:rPr>
              <w:t>в</w:t>
            </w:r>
          </w:p>
          <w:p w:rsidR="009E7AA5" w:rsidRDefault="009E7AA5" w:rsidP="00DB4D2B">
            <w:pPr>
              <w:pStyle w:val="TableParagraph"/>
              <w:spacing w:before="4" w:line="237" w:lineRule="auto"/>
              <w:ind w:left="590" w:right="380" w:hanging="183"/>
              <w:rPr>
                <w:sz w:val="24"/>
              </w:rPr>
            </w:pPr>
            <w:r>
              <w:rPr>
                <w:sz w:val="24"/>
              </w:rPr>
              <w:t>месяц</w:t>
            </w:r>
            <w:r>
              <w:rPr>
                <w:spacing w:val="-57"/>
                <w:sz w:val="24"/>
              </w:rPr>
              <w:t xml:space="preserve"> </w:t>
            </w:r>
            <w:r>
              <w:rPr>
                <w:sz w:val="24"/>
              </w:rPr>
              <w:t>20</w:t>
            </w:r>
          </w:p>
        </w:tc>
        <w:tc>
          <w:tcPr>
            <w:tcW w:w="1559" w:type="dxa"/>
            <w:gridSpan w:val="2"/>
          </w:tcPr>
          <w:p w:rsidR="009E7AA5" w:rsidRDefault="009E7AA5" w:rsidP="00DB4D2B">
            <w:pPr>
              <w:pStyle w:val="TableParagraph"/>
              <w:spacing w:line="259" w:lineRule="exact"/>
              <w:ind w:left="365"/>
              <w:rPr>
                <w:sz w:val="24"/>
              </w:rPr>
            </w:pPr>
            <w:r>
              <w:rPr>
                <w:sz w:val="24"/>
              </w:rPr>
              <w:t>1</w:t>
            </w:r>
            <w:r>
              <w:rPr>
                <w:spacing w:val="1"/>
                <w:sz w:val="24"/>
              </w:rPr>
              <w:t xml:space="preserve"> </w:t>
            </w:r>
            <w:r>
              <w:rPr>
                <w:sz w:val="24"/>
              </w:rPr>
              <w:t>раз</w:t>
            </w:r>
            <w:r>
              <w:rPr>
                <w:spacing w:val="3"/>
                <w:sz w:val="24"/>
              </w:rPr>
              <w:t xml:space="preserve"> </w:t>
            </w:r>
            <w:r>
              <w:rPr>
                <w:sz w:val="24"/>
              </w:rPr>
              <w:t>в</w:t>
            </w:r>
          </w:p>
          <w:p w:rsidR="009E7AA5" w:rsidRDefault="009E7AA5" w:rsidP="00DB4D2B">
            <w:pPr>
              <w:pStyle w:val="TableParagraph"/>
              <w:spacing w:before="4" w:line="237" w:lineRule="auto"/>
              <w:ind w:left="586" w:right="379" w:hanging="183"/>
              <w:rPr>
                <w:sz w:val="24"/>
              </w:rPr>
            </w:pPr>
            <w:r>
              <w:rPr>
                <w:sz w:val="24"/>
              </w:rPr>
              <w:t>месяц</w:t>
            </w:r>
            <w:r>
              <w:rPr>
                <w:spacing w:val="-57"/>
                <w:sz w:val="24"/>
              </w:rPr>
              <w:t xml:space="preserve"> </w:t>
            </w:r>
            <w:r>
              <w:rPr>
                <w:sz w:val="24"/>
              </w:rPr>
              <w:t>25</w:t>
            </w:r>
          </w:p>
        </w:tc>
        <w:tc>
          <w:tcPr>
            <w:tcW w:w="1560" w:type="dxa"/>
            <w:gridSpan w:val="2"/>
          </w:tcPr>
          <w:p w:rsidR="009E7AA5" w:rsidRDefault="009E7AA5" w:rsidP="00DB4D2B">
            <w:pPr>
              <w:pStyle w:val="TableParagraph"/>
              <w:spacing w:line="259" w:lineRule="exact"/>
              <w:ind w:left="147" w:right="143"/>
              <w:jc w:val="center"/>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месяц</w:t>
            </w:r>
          </w:p>
          <w:p w:rsidR="009E7AA5" w:rsidRDefault="009E7AA5" w:rsidP="00DB4D2B">
            <w:pPr>
              <w:pStyle w:val="TableParagraph"/>
              <w:spacing w:before="2"/>
              <w:ind w:left="150" w:right="143"/>
              <w:jc w:val="center"/>
              <w:rPr>
                <w:sz w:val="24"/>
              </w:rPr>
            </w:pPr>
            <w:r>
              <w:rPr>
                <w:sz w:val="24"/>
              </w:rPr>
              <w:t>30</w:t>
            </w:r>
          </w:p>
        </w:tc>
      </w:tr>
      <w:tr w:rsidR="009E7AA5" w:rsidTr="009E7AA5">
        <w:trPr>
          <w:trHeight w:val="825"/>
        </w:trPr>
        <w:tc>
          <w:tcPr>
            <w:tcW w:w="1843" w:type="dxa"/>
            <w:vMerge/>
            <w:tcBorders>
              <w:top w:val="nil"/>
            </w:tcBorders>
          </w:tcPr>
          <w:p w:rsidR="009E7AA5" w:rsidRDefault="009E7AA5" w:rsidP="00DB4D2B">
            <w:pPr>
              <w:rPr>
                <w:sz w:val="2"/>
                <w:szCs w:val="2"/>
              </w:rPr>
            </w:pPr>
          </w:p>
        </w:tc>
        <w:tc>
          <w:tcPr>
            <w:tcW w:w="1701" w:type="dxa"/>
          </w:tcPr>
          <w:p w:rsidR="009E7AA5" w:rsidRDefault="009E7AA5" w:rsidP="00DB4D2B">
            <w:pPr>
              <w:pStyle w:val="TableParagraph"/>
              <w:spacing w:line="237" w:lineRule="auto"/>
              <w:ind w:right="671"/>
              <w:rPr>
                <w:sz w:val="24"/>
              </w:rPr>
            </w:pPr>
            <w:r>
              <w:rPr>
                <w:sz w:val="24"/>
              </w:rPr>
              <w:t>б)</w:t>
            </w:r>
            <w:r>
              <w:rPr>
                <w:spacing w:val="-15"/>
                <w:sz w:val="24"/>
              </w:rPr>
              <w:t xml:space="preserve"> </w:t>
            </w:r>
            <w:r>
              <w:rPr>
                <w:sz w:val="24"/>
              </w:rPr>
              <w:t>физкуль-</w:t>
            </w:r>
            <w:r>
              <w:rPr>
                <w:spacing w:val="-57"/>
                <w:sz w:val="24"/>
              </w:rPr>
              <w:t xml:space="preserve"> </w:t>
            </w:r>
            <w:r>
              <w:rPr>
                <w:sz w:val="24"/>
              </w:rPr>
              <w:t>турный</w:t>
            </w:r>
          </w:p>
          <w:p w:rsidR="009E7AA5" w:rsidRDefault="009E7AA5" w:rsidP="00DB4D2B">
            <w:pPr>
              <w:pStyle w:val="TableParagraph"/>
              <w:spacing w:line="270" w:lineRule="exact"/>
              <w:rPr>
                <w:sz w:val="24"/>
              </w:rPr>
            </w:pPr>
            <w:r>
              <w:rPr>
                <w:sz w:val="24"/>
              </w:rPr>
              <w:t>праздник</w:t>
            </w:r>
          </w:p>
        </w:tc>
        <w:tc>
          <w:tcPr>
            <w:tcW w:w="1559" w:type="dxa"/>
          </w:tcPr>
          <w:p w:rsidR="009E7AA5" w:rsidRDefault="009E7AA5" w:rsidP="00DB4D2B">
            <w:pPr>
              <w:pStyle w:val="TableParagraph"/>
              <w:spacing w:line="264" w:lineRule="exact"/>
              <w:ind w:left="8"/>
              <w:jc w:val="center"/>
              <w:rPr>
                <w:b/>
                <w:sz w:val="24"/>
              </w:rPr>
            </w:pPr>
            <w:r>
              <w:rPr>
                <w:b/>
                <w:w w:val="99"/>
                <w:sz w:val="24"/>
              </w:rPr>
              <w:t>-</w:t>
            </w:r>
          </w:p>
        </w:tc>
        <w:tc>
          <w:tcPr>
            <w:tcW w:w="1559" w:type="dxa"/>
            <w:gridSpan w:val="2"/>
          </w:tcPr>
          <w:p w:rsidR="009E7AA5" w:rsidRPr="009E7AA5" w:rsidRDefault="009E7AA5" w:rsidP="00DB4D2B">
            <w:pPr>
              <w:pStyle w:val="TableParagraph"/>
              <w:spacing w:line="237" w:lineRule="auto"/>
              <w:ind w:left="202" w:right="94" w:hanging="87"/>
              <w:rPr>
                <w:sz w:val="24"/>
                <w:lang w:val="ru-RU"/>
              </w:rPr>
            </w:pPr>
            <w:r w:rsidRPr="009E7AA5">
              <w:rPr>
                <w:sz w:val="24"/>
                <w:lang w:val="ru-RU"/>
              </w:rPr>
              <w:t>2 раза в год</w:t>
            </w:r>
            <w:r w:rsidRPr="009E7AA5">
              <w:rPr>
                <w:spacing w:val="-57"/>
                <w:sz w:val="24"/>
                <w:lang w:val="ru-RU"/>
              </w:rPr>
              <w:t xml:space="preserve"> </w:t>
            </w:r>
            <w:r w:rsidRPr="009E7AA5">
              <w:rPr>
                <w:sz w:val="24"/>
                <w:lang w:val="ru-RU"/>
              </w:rPr>
              <w:t>до</w:t>
            </w:r>
            <w:r w:rsidRPr="009E7AA5">
              <w:rPr>
                <w:spacing w:val="6"/>
                <w:sz w:val="24"/>
                <w:lang w:val="ru-RU"/>
              </w:rPr>
              <w:t xml:space="preserve"> </w:t>
            </w:r>
            <w:r w:rsidRPr="009E7AA5">
              <w:rPr>
                <w:sz w:val="24"/>
                <w:lang w:val="ru-RU"/>
              </w:rPr>
              <w:t>60</w:t>
            </w:r>
            <w:r w:rsidRPr="009E7AA5">
              <w:rPr>
                <w:spacing w:val="-3"/>
                <w:sz w:val="24"/>
                <w:lang w:val="ru-RU"/>
              </w:rPr>
              <w:t xml:space="preserve"> </w:t>
            </w:r>
            <w:r w:rsidRPr="009E7AA5">
              <w:rPr>
                <w:sz w:val="24"/>
                <w:lang w:val="ru-RU"/>
              </w:rPr>
              <w:t>мин</w:t>
            </w:r>
          </w:p>
        </w:tc>
        <w:tc>
          <w:tcPr>
            <w:tcW w:w="1559" w:type="dxa"/>
            <w:gridSpan w:val="2"/>
          </w:tcPr>
          <w:p w:rsidR="009E7AA5" w:rsidRPr="009E7AA5" w:rsidRDefault="009E7AA5" w:rsidP="00DB4D2B">
            <w:pPr>
              <w:pStyle w:val="TableParagraph"/>
              <w:spacing w:line="237" w:lineRule="auto"/>
              <w:ind w:left="197" w:right="94" w:hanging="87"/>
              <w:rPr>
                <w:sz w:val="24"/>
                <w:lang w:val="ru-RU"/>
              </w:rPr>
            </w:pPr>
            <w:r w:rsidRPr="009E7AA5">
              <w:rPr>
                <w:sz w:val="24"/>
                <w:lang w:val="ru-RU"/>
              </w:rPr>
              <w:t>2 раза в год</w:t>
            </w:r>
            <w:r w:rsidRPr="009E7AA5">
              <w:rPr>
                <w:spacing w:val="-57"/>
                <w:sz w:val="24"/>
                <w:lang w:val="ru-RU"/>
              </w:rPr>
              <w:t xml:space="preserve"> </w:t>
            </w:r>
            <w:r w:rsidRPr="009E7AA5">
              <w:rPr>
                <w:sz w:val="24"/>
                <w:lang w:val="ru-RU"/>
              </w:rPr>
              <w:t>до</w:t>
            </w:r>
            <w:r w:rsidRPr="009E7AA5">
              <w:rPr>
                <w:spacing w:val="5"/>
                <w:sz w:val="24"/>
                <w:lang w:val="ru-RU"/>
              </w:rPr>
              <w:t xml:space="preserve"> </w:t>
            </w:r>
            <w:r w:rsidRPr="009E7AA5">
              <w:rPr>
                <w:sz w:val="24"/>
                <w:lang w:val="ru-RU"/>
              </w:rPr>
              <w:t>60</w:t>
            </w:r>
            <w:r w:rsidRPr="009E7AA5">
              <w:rPr>
                <w:spacing w:val="-4"/>
                <w:sz w:val="24"/>
                <w:lang w:val="ru-RU"/>
              </w:rPr>
              <w:t xml:space="preserve"> </w:t>
            </w:r>
            <w:r w:rsidRPr="009E7AA5">
              <w:rPr>
                <w:sz w:val="24"/>
                <w:lang w:val="ru-RU"/>
              </w:rPr>
              <w:t>мин</w:t>
            </w:r>
          </w:p>
        </w:tc>
        <w:tc>
          <w:tcPr>
            <w:tcW w:w="1560" w:type="dxa"/>
            <w:gridSpan w:val="2"/>
          </w:tcPr>
          <w:p w:rsidR="009E7AA5" w:rsidRPr="009E7AA5" w:rsidRDefault="009E7AA5" w:rsidP="00DB4D2B">
            <w:pPr>
              <w:pStyle w:val="TableParagraph"/>
              <w:spacing w:line="237" w:lineRule="auto"/>
              <w:ind w:left="625" w:right="215" w:hanging="390"/>
              <w:rPr>
                <w:sz w:val="24"/>
                <w:lang w:val="ru-RU"/>
              </w:rPr>
            </w:pPr>
            <w:r w:rsidRPr="009E7AA5">
              <w:rPr>
                <w:sz w:val="24"/>
                <w:lang w:val="ru-RU"/>
              </w:rPr>
              <w:t>2 раза в год до</w:t>
            </w:r>
            <w:r w:rsidRPr="009E7AA5">
              <w:rPr>
                <w:spacing w:val="-58"/>
                <w:sz w:val="24"/>
                <w:lang w:val="ru-RU"/>
              </w:rPr>
              <w:t xml:space="preserve"> </w:t>
            </w:r>
            <w:r w:rsidRPr="009E7AA5">
              <w:rPr>
                <w:sz w:val="24"/>
                <w:lang w:val="ru-RU"/>
              </w:rPr>
              <w:t>60</w:t>
            </w:r>
            <w:r w:rsidRPr="009E7AA5">
              <w:rPr>
                <w:spacing w:val="2"/>
                <w:sz w:val="24"/>
                <w:lang w:val="ru-RU"/>
              </w:rPr>
              <w:t xml:space="preserve"> </w:t>
            </w:r>
            <w:r w:rsidRPr="009E7AA5">
              <w:rPr>
                <w:sz w:val="24"/>
                <w:lang w:val="ru-RU"/>
              </w:rPr>
              <w:t>мин</w:t>
            </w:r>
          </w:p>
        </w:tc>
      </w:tr>
      <w:tr w:rsidR="009E7AA5" w:rsidTr="009E7AA5">
        <w:trPr>
          <w:trHeight w:val="551"/>
        </w:trPr>
        <w:tc>
          <w:tcPr>
            <w:tcW w:w="1843" w:type="dxa"/>
            <w:vMerge/>
            <w:tcBorders>
              <w:top w:val="nil"/>
            </w:tcBorders>
          </w:tcPr>
          <w:p w:rsidR="009E7AA5" w:rsidRPr="009E7AA5" w:rsidRDefault="009E7AA5" w:rsidP="00DB4D2B">
            <w:pPr>
              <w:rPr>
                <w:sz w:val="2"/>
                <w:szCs w:val="2"/>
                <w:lang w:val="ru-RU"/>
              </w:rPr>
            </w:pPr>
          </w:p>
        </w:tc>
        <w:tc>
          <w:tcPr>
            <w:tcW w:w="1701" w:type="dxa"/>
          </w:tcPr>
          <w:p w:rsidR="009E7AA5" w:rsidRDefault="009E7AA5" w:rsidP="00DB4D2B">
            <w:pPr>
              <w:pStyle w:val="TableParagraph"/>
              <w:spacing w:line="259" w:lineRule="exact"/>
              <w:rPr>
                <w:sz w:val="24"/>
              </w:rPr>
            </w:pPr>
            <w:r>
              <w:rPr>
                <w:sz w:val="24"/>
              </w:rPr>
              <w:t>в)</w:t>
            </w:r>
            <w:r>
              <w:rPr>
                <w:spacing w:val="1"/>
                <w:sz w:val="24"/>
              </w:rPr>
              <w:t xml:space="preserve"> </w:t>
            </w:r>
            <w:r>
              <w:rPr>
                <w:sz w:val="24"/>
              </w:rPr>
              <w:t>день</w:t>
            </w:r>
          </w:p>
          <w:p w:rsidR="009E7AA5" w:rsidRDefault="009E7AA5" w:rsidP="00DB4D2B">
            <w:pPr>
              <w:pStyle w:val="TableParagraph"/>
              <w:spacing w:before="2" w:line="270" w:lineRule="exact"/>
              <w:rPr>
                <w:sz w:val="24"/>
              </w:rPr>
            </w:pPr>
            <w:r>
              <w:rPr>
                <w:sz w:val="24"/>
              </w:rPr>
              <w:t>здоровья</w:t>
            </w:r>
          </w:p>
        </w:tc>
        <w:tc>
          <w:tcPr>
            <w:tcW w:w="1559" w:type="dxa"/>
          </w:tcPr>
          <w:p w:rsidR="009E7AA5" w:rsidRDefault="009E7AA5" w:rsidP="00DB4D2B">
            <w:pPr>
              <w:pStyle w:val="TableParagraph"/>
              <w:spacing w:line="259" w:lineRule="exact"/>
              <w:ind w:left="321"/>
              <w:rPr>
                <w:sz w:val="24"/>
              </w:rPr>
            </w:pPr>
            <w:r>
              <w:rPr>
                <w:sz w:val="24"/>
              </w:rPr>
              <w:t>1</w:t>
            </w:r>
            <w:r>
              <w:rPr>
                <w:spacing w:val="1"/>
                <w:sz w:val="24"/>
              </w:rPr>
              <w:t xml:space="preserve"> </w:t>
            </w:r>
            <w:r>
              <w:rPr>
                <w:sz w:val="24"/>
              </w:rPr>
              <w:t>раз</w:t>
            </w:r>
            <w:r>
              <w:rPr>
                <w:spacing w:val="3"/>
                <w:sz w:val="24"/>
              </w:rPr>
              <w:t xml:space="preserve"> </w:t>
            </w:r>
            <w:r>
              <w:rPr>
                <w:sz w:val="24"/>
              </w:rPr>
              <w:t>в</w:t>
            </w:r>
          </w:p>
          <w:p w:rsidR="009E7AA5" w:rsidRDefault="009E7AA5" w:rsidP="00DB4D2B">
            <w:pPr>
              <w:pStyle w:val="TableParagraph"/>
              <w:spacing w:before="2" w:line="270" w:lineRule="exact"/>
              <w:ind w:left="264"/>
              <w:rPr>
                <w:sz w:val="24"/>
              </w:rPr>
            </w:pPr>
            <w:r>
              <w:rPr>
                <w:sz w:val="24"/>
              </w:rPr>
              <w:t>квартал</w:t>
            </w:r>
          </w:p>
        </w:tc>
        <w:tc>
          <w:tcPr>
            <w:tcW w:w="1559" w:type="dxa"/>
            <w:gridSpan w:val="2"/>
          </w:tcPr>
          <w:p w:rsidR="009E7AA5" w:rsidRDefault="009E7AA5" w:rsidP="00DB4D2B">
            <w:pPr>
              <w:pStyle w:val="TableParagraph"/>
              <w:spacing w:line="259" w:lineRule="exact"/>
              <w:ind w:left="370"/>
              <w:rPr>
                <w:sz w:val="24"/>
              </w:rPr>
            </w:pPr>
            <w:r>
              <w:rPr>
                <w:sz w:val="24"/>
              </w:rPr>
              <w:t>1</w:t>
            </w:r>
            <w:r>
              <w:rPr>
                <w:spacing w:val="1"/>
                <w:sz w:val="24"/>
              </w:rPr>
              <w:t xml:space="preserve"> </w:t>
            </w:r>
            <w:r>
              <w:rPr>
                <w:sz w:val="24"/>
              </w:rPr>
              <w:t>раз</w:t>
            </w:r>
            <w:r>
              <w:rPr>
                <w:spacing w:val="3"/>
                <w:sz w:val="24"/>
              </w:rPr>
              <w:t xml:space="preserve"> </w:t>
            </w:r>
            <w:r>
              <w:rPr>
                <w:sz w:val="24"/>
              </w:rPr>
              <w:t>в</w:t>
            </w:r>
          </w:p>
          <w:p w:rsidR="009E7AA5" w:rsidRDefault="009E7AA5" w:rsidP="00DB4D2B">
            <w:pPr>
              <w:pStyle w:val="TableParagraph"/>
              <w:spacing w:before="2" w:line="270" w:lineRule="exact"/>
              <w:ind w:left="317"/>
              <w:rPr>
                <w:sz w:val="24"/>
              </w:rPr>
            </w:pPr>
            <w:r>
              <w:rPr>
                <w:sz w:val="24"/>
              </w:rPr>
              <w:t>квартал</w:t>
            </w:r>
          </w:p>
        </w:tc>
        <w:tc>
          <w:tcPr>
            <w:tcW w:w="1559" w:type="dxa"/>
            <w:gridSpan w:val="2"/>
          </w:tcPr>
          <w:p w:rsidR="009E7AA5" w:rsidRDefault="009E7AA5" w:rsidP="00DB4D2B">
            <w:pPr>
              <w:pStyle w:val="TableParagraph"/>
              <w:spacing w:line="259" w:lineRule="exact"/>
              <w:ind w:left="365"/>
              <w:rPr>
                <w:sz w:val="24"/>
              </w:rPr>
            </w:pPr>
            <w:r>
              <w:rPr>
                <w:sz w:val="24"/>
              </w:rPr>
              <w:t>1</w:t>
            </w:r>
            <w:r>
              <w:rPr>
                <w:spacing w:val="1"/>
                <w:sz w:val="24"/>
              </w:rPr>
              <w:t xml:space="preserve"> </w:t>
            </w:r>
            <w:r>
              <w:rPr>
                <w:sz w:val="24"/>
              </w:rPr>
              <w:t>раз</w:t>
            </w:r>
            <w:r>
              <w:rPr>
                <w:spacing w:val="3"/>
                <w:sz w:val="24"/>
              </w:rPr>
              <w:t xml:space="preserve"> </w:t>
            </w:r>
            <w:r>
              <w:rPr>
                <w:sz w:val="24"/>
              </w:rPr>
              <w:t>в</w:t>
            </w:r>
          </w:p>
          <w:p w:rsidR="009E7AA5" w:rsidRDefault="009E7AA5" w:rsidP="00DB4D2B">
            <w:pPr>
              <w:pStyle w:val="TableParagraph"/>
              <w:spacing w:before="2" w:line="270" w:lineRule="exact"/>
              <w:ind w:left="312"/>
              <w:rPr>
                <w:sz w:val="24"/>
              </w:rPr>
            </w:pPr>
            <w:r>
              <w:rPr>
                <w:sz w:val="24"/>
              </w:rPr>
              <w:t>квартал</w:t>
            </w:r>
          </w:p>
        </w:tc>
        <w:tc>
          <w:tcPr>
            <w:tcW w:w="1560" w:type="dxa"/>
            <w:gridSpan w:val="2"/>
          </w:tcPr>
          <w:p w:rsidR="009E7AA5" w:rsidRDefault="009E7AA5" w:rsidP="00DB4D2B">
            <w:pPr>
              <w:pStyle w:val="TableParagraph"/>
              <w:spacing w:line="259" w:lineRule="exact"/>
              <w:ind w:left="148" w:right="143"/>
              <w:jc w:val="center"/>
              <w:rPr>
                <w:sz w:val="24"/>
              </w:rPr>
            </w:pPr>
            <w:r>
              <w:rPr>
                <w:sz w:val="24"/>
              </w:rPr>
              <w:t>1</w:t>
            </w:r>
            <w:r>
              <w:rPr>
                <w:spacing w:val="1"/>
                <w:sz w:val="24"/>
              </w:rPr>
              <w:t xml:space="preserve"> </w:t>
            </w:r>
            <w:r>
              <w:rPr>
                <w:sz w:val="24"/>
              </w:rPr>
              <w:t>раз</w:t>
            </w:r>
            <w:r>
              <w:rPr>
                <w:spacing w:val="2"/>
                <w:sz w:val="24"/>
              </w:rPr>
              <w:t xml:space="preserve"> </w:t>
            </w:r>
            <w:r>
              <w:rPr>
                <w:sz w:val="24"/>
              </w:rPr>
              <w:t>в</w:t>
            </w:r>
            <w:r>
              <w:rPr>
                <w:spacing w:val="-2"/>
                <w:sz w:val="24"/>
              </w:rPr>
              <w:t xml:space="preserve"> </w:t>
            </w:r>
            <w:r>
              <w:rPr>
                <w:sz w:val="24"/>
              </w:rPr>
              <w:t>квартал</w:t>
            </w:r>
          </w:p>
        </w:tc>
      </w:tr>
      <w:tr w:rsidR="009E7AA5" w:rsidTr="009E7AA5">
        <w:trPr>
          <w:trHeight w:val="1934"/>
        </w:trPr>
        <w:tc>
          <w:tcPr>
            <w:tcW w:w="1843" w:type="dxa"/>
            <w:vMerge w:val="restart"/>
          </w:tcPr>
          <w:p w:rsidR="009E7AA5" w:rsidRDefault="009E7AA5" w:rsidP="00DB4D2B">
            <w:pPr>
              <w:pStyle w:val="TableParagraph"/>
              <w:ind w:right="115"/>
              <w:rPr>
                <w:sz w:val="24"/>
              </w:rPr>
            </w:pPr>
            <w:r>
              <w:rPr>
                <w:sz w:val="24"/>
              </w:rPr>
              <w:lastRenderedPageBreak/>
              <w:t>Самостоятельна</w:t>
            </w:r>
            <w:r>
              <w:rPr>
                <w:spacing w:val="-57"/>
                <w:sz w:val="24"/>
              </w:rPr>
              <w:t xml:space="preserve"> </w:t>
            </w:r>
            <w:r>
              <w:rPr>
                <w:sz w:val="24"/>
              </w:rPr>
              <w:t>я</w:t>
            </w:r>
            <w:r>
              <w:rPr>
                <w:spacing w:val="1"/>
                <w:sz w:val="24"/>
              </w:rPr>
              <w:t xml:space="preserve"> </w:t>
            </w:r>
            <w:r>
              <w:rPr>
                <w:sz w:val="24"/>
              </w:rPr>
              <w:t>двигательная</w:t>
            </w:r>
            <w:r>
              <w:rPr>
                <w:spacing w:val="1"/>
                <w:sz w:val="24"/>
              </w:rPr>
              <w:t xml:space="preserve"> </w:t>
            </w:r>
            <w:r>
              <w:rPr>
                <w:sz w:val="24"/>
              </w:rPr>
              <w:t>деятельность</w:t>
            </w:r>
          </w:p>
        </w:tc>
        <w:tc>
          <w:tcPr>
            <w:tcW w:w="1701" w:type="dxa"/>
          </w:tcPr>
          <w:p w:rsidR="009E7AA5" w:rsidRPr="009E7AA5" w:rsidRDefault="009E7AA5" w:rsidP="00DB4D2B">
            <w:pPr>
              <w:pStyle w:val="TableParagraph"/>
              <w:ind w:right="123"/>
              <w:rPr>
                <w:sz w:val="24"/>
                <w:lang w:val="ru-RU"/>
              </w:rPr>
            </w:pPr>
            <w:r w:rsidRPr="009E7AA5">
              <w:rPr>
                <w:sz w:val="24"/>
                <w:lang w:val="ru-RU"/>
              </w:rPr>
              <w:t>а)самостоя-</w:t>
            </w:r>
            <w:r w:rsidRPr="009E7AA5">
              <w:rPr>
                <w:spacing w:val="1"/>
                <w:sz w:val="24"/>
                <w:lang w:val="ru-RU"/>
              </w:rPr>
              <w:t xml:space="preserve"> </w:t>
            </w:r>
            <w:r w:rsidRPr="009E7AA5">
              <w:rPr>
                <w:sz w:val="24"/>
                <w:lang w:val="ru-RU"/>
              </w:rPr>
              <w:t>тельное</w:t>
            </w:r>
            <w:r w:rsidRPr="009E7AA5">
              <w:rPr>
                <w:spacing w:val="1"/>
                <w:sz w:val="24"/>
                <w:lang w:val="ru-RU"/>
              </w:rPr>
              <w:t xml:space="preserve"> </w:t>
            </w:r>
            <w:r w:rsidRPr="009E7AA5">
              <w:rPr>
                <w:sz w:val="24"/>
                <w:lang w:val="ru-RU"/>
              </w:rPr>
              <w:t>использование</w:t>
            </w:r>
            <w:r w:rsidRPr="009E7AA5">
              <w:rPr>
                <w:spacing w:val="1"/>
                <w:sz w:val="24"/>
                <w:lang w:val="ru-RU"/>
              </w:rPr>
              <w:t xml:space="preserve"> </w:t>
            </w:r>
            <w:r w:rsidRPr="009E7AA5">
              <w:rPr>
                <w:sz w:val="24"/>
                <w:lang w:val="ru-RU"/>
              </w:rPr>
              <w:t>физкультур-ного</w:t>
            </w:r>
            <w:r w:rsidRPr="009E7AA5">
              <w:rPr>
                <w:spacing w:val="-57"/>
                <w:sz w:val="24"/>
                <w:lang w:val="ru-RU"/>
              </w:rPr>
              <w:t xml:space="preserve"> </w:t>
            </w:r>
            <w:r w:rsidRPr="009E7AA5">
              <w:rPr>
                <w:sz w:val="24"/>
                <w:lang w:val="ru-RU"/>
              </w:rPr>
              <w:t>и</w:t>
            </w:r>
            <w:r w:rsidRPr="009E7AA5">
              <w:rPr>
                <w:spacing w:val="2"/>
                <w:sz w:val="24"/>
                <w:lang w:val="ru-RU"/>
              </w:rPr>
              <w:t xml:space="preserve"> </w:t>
            </w:r>
            <w:r w:rsidRPr="009E7AA5">
              <w:rPr>
                <w:sz w:val="24"/>
                <w:lang w:val="ru-RU"/>
              </w:rPr>
              <w:t>спортивно-</w:t>
            </w:r>
            <w:r w:rsidRPr="009E7AA5">
              <w:rPr>
                <w:spacing w:val="1"/>
                <w:sz w:val="24"/>
                <w:lang w:val="ru-RU"/>
              </w:rPr>
              <w:t xml:space="preserve"> </w:t>
            </w:r>
            <w:r w:rsidRPr="009E7AA5">
              <w:rPr>
                <w:sz w:val="24"/>
                <w:lang w:val="ru-RU"/>
              </w:rPr>
              <w:t>игрового</w:t>
            </w:r>
          </w:p>
          <w:p w:rsidR="009E7AA5" w:rsidRDefault="009E7AA5" w:rsidP="00DB4D2B">
            <w:pPr>
              <w:pStyle w:val="TableParagraph"/>
              <w:spacing w:line="270" w:lineRule="exact"/>
              <w:rPr>
                <w:sz w:val="24"/>
              </w:rPr>
            </w:pPr>
            <w:r>
              <w:rPr>
                <w:sz w:val="24"/>
              </w:rPr>
              <w:t>оборудования</w:t>
            </w:r>
          </w:p>
        </w:tc>
        <w:tc>
          <w:tcPr>
            <w:tcW w:w="1559" w:type="dxa"/>
          </w:tcPr>
          <w:p w:rsidR="009E7AA5" w:rsidRDefault="009E7AA5" w:rsidP="00DB4D2B">
            <w:pPr>
              <w:pStyle w:val="TableParagraph"/>
              <w:spacing w:line="237" w:lineRule="auto"/>
              <w:ind w:left="600" w:right="124" w:hanging="452"/>
              <w:rPr>
                <w:sz w:val="24"/>
              </w:rPr>
            </w:pPr>
            <w:r>
              <w:rPr>
                <w:sz w:val="24"/>
              </w:rPr>
              <w:t>Ежедневн</w:t>
            </w:r>
            <w:r>
              <w:rPr>
                <w:spacing w:val="-57"/>
                <w:sz w:val="24"/>
              </w:rPr>
              <w:t xml:space="preserve"> </w:t>
            </w:r>
            <w:r>
              <w:rPr>
                <w:sz w:val="24"/>
              </w:rPr>
              <w:t>о</w:t>
            </w:r>
          </w:p>
        </w:tc>
        <w:tc>
          <w:tcPr>
            <w:tcW w:w="1559" w:type="dxa"/>
            <w:gridSpan w:val="2"/>
          </w:tcPr>
          <w:p w:rsidR="009E7AA5" w:rsidRDefault="009E7AA5" w:rsidP="00DB4D2B">
            <w:pPr>
              <w:pStyle w:val="TableParagraph"/>
              <w:spacing w:line="264" w:lineRule="exact"/>
              <w:ind w:left="119" w:right="114"/>
              <w:jc w:val="center"/>
              <w:rPr>
                <w:sz w:val="24"/>
              </w:rPr>
            </w:pPr>
            <w:r>
              <w:rPr>
                <w:sz w:val="24"/>
              </w:rPr>
              <w:t>Ежедневно</w:t>
            </w:r>
          </w:p>
        </w:tc>
        <w:tc>
          <w:tcPr>
            <w:tcW w:w="1559" w:type="dxa"/>
            <w:gridSpan w:val="2"/>
          </w:tcPr>
          <w:p w:rsidR="009E7AA5" w:rsidRDefault="009E7AA5" w:rsidP="00DB4D2B">
            <w:pPr>
              <w:pStyle w:val="TableParagraph"/>
              <w:spacing w:line="264" w:lineRule="exact"/>
              <w:ind w:left="114" w:right="114"/>
              <w:jc w:val="center"/>
              <w:rPr>
                <w:sz w:val="24"/>
              </w:rPr>
            </w:pPr>
            <w:r>
              <w:rPr>
                <w:sz w:val="24"/>
              </w:rPr>
              <w:t>Ежедневно</w:t>
            </w:r>
          </w:p>
        </w:tc>
        <w:tc>
          <w:tcPr>
            <w:tcW w:w="1560" w:type="dxa"/>
            <w:gridSpan w:val="2"/>
          </w:tcPr>
          <w:p w:rsidR="009E7AA5" w:rsidRDefault="009E7AA5" w:rsidP="00DB4D2B">
            <w:pPr>
              <w:pStyle w:val="TableParagraph"/>
              <w:spacing w:line="264" w:lineRule="exact"/>
              <w:ind w:left="145" w:right="143"/>
              <w:jc w:val="center"/>
              <w:rPr>
                <w:sz w:val="24"/>
              </w:rPr>
            </w:pPr>
            <w:r>
              <w:rPr>
                <w:sz w:val="24"/>
              </w:rPr>
              <w:t>Ежедневно</w:t>
            </w:r>
          </w:p>
        </w:tc>
      </w:tr>
      <w:tr w:rsidR="009E7AA5" w:rsidTr="009E7AA5">
        <w:trPr>
          <w:trHeight w:val="1382"/>
        </w:trPr>
        <w:tc>
          <w:tcPr>
            <w:tcW w:w="1843" w:type="dxa"/>
            <w:vMerge/>
            <w:tcBorders>
              <w:top w:val="nil"/>
            </w:tcBorders>
          </w:tcPr>
          <w:p w:rsidR="009E7AA5" w:rsidRDefault="009E7AA5" w:rsidP="00DB4D2B">
            <w:pPr>
              <w:rPr>
                <w:sz w:val="2"/>
                <w:szCs w:val="2"/>
              </w:rPr>
            </w:pPr>
          </w:p>
        </w:tc>
        <w:tc>
          <w:tcPr>
            <w:tcW w:w="1701" w:type="dxa"/>
          </w:tcPr>
          <w:p w:rsidR="009E7AA5" w:rsidRPr="009E7AA5" w:rsidRDefault="009E7AA5" w:rsidP="00DB4D2B">
            <w:pPr>
              <w:pStyle w:val="TableParagraph"/>
              <w:spacing w:line="259" w:lineRule="exact"/>
              <w:rPr>
                <w:sz w:val="24"/>
                <w:lang w:val="ru-RU"/>
              </w:rPr>
            </w:pPr>
            <w:r w:rsidRPr="009E7AA5">
              <w:rPr>
                <w:sz w:val="24"/>
                <w:lang w:val="ru-RU"/>
              </w:rPr>
              <w:t>б)самостоя-</w:t>
            </w:r>
          </w:p>
          <w:p w:rsidR="009E7AA5" w:rsidRPr="009E7AA5" w:rsidRDefault="009E7AA5" w:rsidP="00DB4D2B">
            <w:pPr>
              <w:pStyle w:val="TableParagraph"/>
              <w:ind w:right="480"/>
              <w:rPr>
                <w:sz w:val="24"/>
                <w:lang w:val="ru-RU"/>
              </w:rPr>
            </w:pPr>
            <w:r w:rsidRPr="009E7AA5">
              <w:rPr>
                <w:sz w:val="24"/>
                <w:lang w:val="ru-RU"/>
              </w:rPr>
              <w:t>тельные</w:t>
            </w:r>
            <w:r w:rsidRPr="009E7AA5">
              <w:rPr>
                <w:spacing w:val="1"/>
                <w:sz w:val="24"/>
                <w:lang w:val="ru-RU"/>
              </w:rPr>
              <w:t xml:space="preserve"> </w:t>
            </w:r>
            <w:r w:rsidRPr="009E7AA5">
              <w:rPr>
                <w:sz w:val="24"/>
                <w:lang w:val="ru-RU"/>
              </w:rPr>
              <w:t>подвижные и</w:t>
            </w:r>
            <w:r w:rsidRPr="009E7AA5">
              <w:rPr>
                <w:spacing w:val="-57"/>
                <w:sz w:val="24"/>
                <w:lang w:val="ru-RU"/>
              </w:rPr>
              <w:t xml:space="preserve"> </w:t>
            </w:r>
            <w:r w:rsidRPr="009E7AA5">
              <w:rPr>
                <w:sz w:val="24"/>
                <w:lang w:val="ru-RU"/>
              </w:rPr>
              <w:t>спортивные</w:t>
            </w:r>
            <w:r w:rsidRPr="009E7AA5">
              <w:rPr>
                <w:spacing w:val="1"/>
                <w:sz w:val="24"/>
                <w:lang w:val="ru-RU"/>
              </w:rPr>
              <w:t xml:space="preserve"> </w:t>
            </w:r>
            <w:r w:rsidRPr="009E7AA5">
              <w:rPr>
                <w:sz w:val="24"/>
                <w:lang w:val="ru-RU"/>
              </w:rPr>
              <w:t>игры</w:t>
            </w:r>
          </w:p>
        </w:tc>
        <w:tc>
          <w:tcPr>
            <w:tcW w:w="1559" w:type="dxa"/>
          </w:tcPr>
          <w:p w:rsidR="009E7AA5" w:rsidRDefault="009E7AA5" w:rsidP="009E7AA5">
            <w:pPr>
              <w:pStyle w:val="TableParagraph"/>
              <w:spacing w:line="259" w:lineRule="exact"/>
              <w:ind w:left="0" w:right="-1"/>
              <w:rPr>
                <w:sz w:val="24"/>
              </w:rPr>
            </w:pPr>
            <w:r>
              <w:rPr>
                <w:sz w:val="24"/>
              </w:rPr>
              <w:t>Ежедневно</w:t>
            </w:r>
          </w:p>
        </w:tc>
        <w:tc>
          <w:tcPr>
            <w:tcW w:w="1559" w:type="dxa"/>
            <w:gridSpan w:val="2"/>
          </w:tcPr>
          <w:p w:rsidR="009E7AA5" w:rsidRDefault="009E7AA5" w:rsidP="00DB4D2B">
            <w:pPr>
              <w:pStyle w:val="TableParagraph"/>
              <w:spacing w:line="259" w:lineRule="exact"/>
              <w:ind w:left="119" w:right="114"/>
              <w:jc w:val="center"/>
              <w:rPr>
                <w:sz w:val="24"/>
              </w:rPr>
            </w:pPr>
            <w:r>
              <w:rPr>
                <w:sz w:val="24"/>
              </w:rPr>
              <w:t>Ежедневно</w:t>
            </w:r>
          </w:p>
        </w:tc>
        <w:tc>
          <w:tcPr>
            <w:tcW w:w="1559" w:type="dxa"/>
            <w:gridSpan w:val="2"/>
          </w:tcPr>
          <w:p w:rsidR="009E7AA5" w:rsidRDefault="009E7AA5" w:rsidP="00DB4D2B">
            <w:pPr>
              <w:pStyle w:val="TableParagraph"/>
              <w:spacing w:line="259" w:lineRule="exact"/>
              <w:ind w:left="114" w:right="114"/>
              <w:jc w:val="center"/>
              <w:rPr>
                <w:sz w:val="24"/>
              </w:rPr>
            </w:pPr>
            <w:r>
              <w:rPr>
                <w:sz w:val="24"/>
              </w:rPr>
              <w:t>Ежедневно</w:t>
            </w:r>
          </w:p>
        </w:tc>
        <w:tc>
          <w:tcPr>
            <w:tcW w:w="1560" w:type="dxa"/>
            <w:gridSpan w:val="2"/>
          </w:tcPr>
          <w:p w:rsidR="009E7AA5" w:rsidRDefault="009E7AA5" w:rsidP="00DB4D2B">
            <w:pPr>
              <w:pStyle w:val="TableParagraph"/>
              <w:spacing w:line="259" w:lineRule="exact"/>
              <w:ind w:left="145" w:right="143"/>
              <w:jc w:val="center"/>
              <w:rPr>
                <w:sz w:val="24"/>
              </w:rPr>
            </w:pPr>
            <w:r>
              <w:rPr>
                <w:sz w:val="24"/>
              </w:rPr>
              <w:t>Ежедневно</w:t>
            </w:r>
          </w:p>
        </w:tc>
      </w:tr>
    </w:tbl>
    <w:p w:rsidR="008E1504" w:rsidRPr="00FB2A7D" w:rsidRDefault="008E1504" w:rsidP="00663CC1">
      <w:pPr>
        <w:tabs>
          <w:tab w:val="left" w:pos="6379"/>
          <w:tab w:val="left" w:pos="7088"/>
        </w:tabs>
        <w:spacing w:after="0" w:line="240" w:lineRule="auto"/>
        <w:rPr>
          <w:rFonts w:ascii="Times New Roman" w:eastAsia="Times New Roman" w:hAnsi="Times New Roman" w:cs="Times New Roman"/>
          <w:color w:val="FF0000"/>
          <w:sz w:val="24"/>
          <w:szCs w:val="24"/>
        </w:rPr>
      </w:pPr>
    </w:p>
    <w:p w:rsidR="009E7AA5" w:rsidRPr="00DB4D2B" w:rsidRDefault="009E7AA5" w:rsidP="00DB4D2B">
      <w:pPr>
        <w:pStyle w:val="Default"/>
        <w:ind w:firstLine="567"/>
        <w:jc w:val="both"/>
      </w:pPr>
      <w:r w:rsidRPr="00DB4D2B">
        <w:t xml:space="preserve">При организации воспитательно-образовательного процесса необходимо обеспечить единство воспитательных, развивающих и обучающих целей и задач. 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 Тема отражена в подборе материалов, находящихся в группе и центрах (уголках) развития. Тематический принцип построения образовательного процесса позволяет легко вводить региональные и этнокультурные компоненты, учитывать специфику дошкольного учреждения, а также приоритетное познавательно-речевое направление развития детей. </w:t>
      </w:r>
    </w:p>
    <w:p w:rsidR="008E1504" w:rsidRDefault="009E7AA5" w:rsidP="00DB4D2B">
      <w:pPr>
        <w:pStyle w:val="Standard"/>
        <w:ind w:firstLine="567"/>
        <w:jc w:val="both"/>
        <w:rPr>
          <w:rFonts w:cs="Times New Roman"/>
        </w:rPr>
      </w:pPr>
      <w:r w:rsidRPr="00DB4D2B">
        <w:rPr>
          <w:rFonts w:cs="Times New Roman"/>
        </w:rPr>
        <w:t>Предлагаемое в Программе комплексно-тематическое планирование построено на основе изучения лексических тем, связанных с сезонными изменениями в природе, общественной жизнью города, страны (календарные праздники) (приложение №1)</w:t>
      </w:r>
    </w:p>
    <w:p w:rsidR="00DB4D2B" w:rsidRPr="00DB4D2B" w:rsidRDefault="00DB4D2B" w:rsidP="00DB4D2B">
      <w:pPr>
        <w:pStyle w:val="Standard"/>
        <w:ind w:firstLine="567"/>
        <w:jc w:val="both"/>
        <w:rPr>
          <w:rFonts w:cs="Times New Roman"/>
          <w:i/>
          <w:iCs/>
        </w:rPr>
      </w:pPr>
    </w:p>
    <w:p w:rsidR="001F422D" w:rsidRPr="00DB4D2B" w:rsidRDefault="001F422D" w:rsidP="00DB4D2B">
      <w:pPr>
        <w:pStyle w:val="Standard"/>
        <w:ind w:firstLine="567"/>
        <w:jc w:val="both"/>
        <w:rPr>
          <w:rFonts w:cs="Times New Roman"/>
          <w:i/>
          <w:iCs/>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6"/>
        <w:gridCol w:w="2466"/>
        <w:gridCol w:w="1559"/>
        <w:gridCol w:w="177"/>
        <w:gridCol w:w="1736"/>
        <w:gridCol w:w="71"/>
        <w:gridCol w:w="1665"/>
        <w:gridCol w:w="603"/>
        <w:gridCol w:w="1134"/>
      </w:tblGrid>
      <w:tr w:rsidR="00DB4D2B" w:rsidRPr="00DB4D2B" w:rsidTr="00DB4D2B">
        <w:tc>
          <w:tcPr>
            <w:tcW w:w="336" w:type="dxa"/>
          </w:tcPr>
          <w:p w:rsidR="00DB4D2B" w:rsidRPr="00DB4D2B" w:rsidRDefault="00DB4D2B" w:rsidP="00DB4D2B">
            <w:pPr>
              <w:spacing w:after="0"/>
              <w:jc w:val="both"/>
              <w:rPr>
                <w:rFonts w:ascii="Times New Roman" w:eastAsia="Times New Roman" w:hAnsi="Times New Roman" w:cs="Times New Roman"/>
                <w:sz w:val="24"/>
                <w:szCs w:val="24"/>
              </w:rPr>
            </w:pPr>
          </w:p>
        </w:tc>
        <w:tc>
          <w:tcPr>
            <w:tcW w:w="2466"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Инвариантная часть (обязательная)</w:t>
            </w:r>
          </w:p>
        </w:tc>
        <w:tc>
          <w:tcPr>
            <w:tcW w:w="1736"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младшая группа</w:t>
            </w:r>
          </w:p>
        </w:tc>
        <w:tc>
          <w:tcPr>
            <w:tcW w:w="1736"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средняя группа</w:t>
            </w:r>
          </w:p>
        </w:tc>
        <w:tc>
          <w:tcPr>
            <w:tcW w:w="1736"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старшая группа</w:t>
            </w:r>
          </w:p>
        </w:tc>
        <w:tc>
          <w:tcPr>
            <w:tcW w:w="1737"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подготовительная к школе группа</w:t>
            </w:r>
          </w:p>
        </w:tc>
      </w:tr>
      <w:tr w:rsidR="00DB4D2B" w:rsidRPr="00DB4D2B" w:rsidTr="00DB4D2B">
        <w:tc>
          <w:tcPr>
            <w:tcW w:w="9747" w:type="dxa"/>
            <w:gridSpan w:val="9"/>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Количество  видов организованной образовательной деятельности</w:t>
            </w:r>
          </w:p>
        </w:tc>
      </w:tr>
      <w:tr w:rsidR="00DB4D2B" w:rsidRPr="00DB4D2B" w:rsidTr="00DB4D2B">
        <w:tc>
          <w:tcPr>
            <w:tcW w:w="336" w:type="dxa"/>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1</w:t>
            </w:r>
          </w:p>
        </w:tc>
        <w:tc>
          <w:tcPr>
            <w:tcW w:w="2466" w:type="dxa"/>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ОО Социально-коммуникативное развитие</w:t>
            </w:r>
          </w:p>
        </w:tc>
        <w:tc>
          <w:tcPr>
            <w:tcW w:w="6945" w:type="dxa"/>
            <w:gridSpan w:val="7"/>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Программа предполагает организацию данной деятельности за рамками организованной  образовательной деятельности,  реализуется в ходе совместной, самостоятельной деятельности и в ходе режимных моментов.</w:t>
            </w:r>
          </w:p>
        </w:tc>
      </w:tr>
      <w:tr w:rsidR="00DB4D2B" w:rsidRPr="00DB4D2B" w:rsidTr="00DB4D2B">
        <w:tc>
          <w:tcPr>
            <w:tcW w:w="336" w:type="dxa"/>
            <w:vMerge w:val="restart"/>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2</w:t>
            </w:r>
          </w:p>
        </w:tc>
        <w:tc>
          <w:tcPr>
            <w:tcW w:w="2466" w:type="dxa"/>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 xml:space="preserve">ОО Речевое развитие </w:t>
            </w:r>
          </w:p>
        </w:tc>
        <w:tc>
          <w:tcPr>
            <w:tcW w:w="6945" w:type="dxa"/>
            <w:gridSpan w:val="7"/>
          </w:tcPr>
          <w:p w:rsidR="00DB4D2B" w:rsidRPr="00DB4D2B" w:rsidRDefault="00DB4D2B" w:rsidP="00DB4D2B">
            <w:pPr>
              <w:spacing w:after="0"/>
              <w:jc w:val="both"/>
              <w:rPr>
                <w:rFonts w:ascii="Times New Roman" w:eastAsia="Times New Roman" w:hAnsi="Times New Roman" w:cs="Times New Roman"/>
                <w:sz w:val="24"/>
                <w:szCs w:val="24"/>
              </w:rPr>
            </w:pPr>
          </w:p>
        </w:tc>
      </w:tr>
      <w:tr w:rsidR="00DB4D2B" w:rsidRPr="00DB4D2B" w:rsidTr="00DB4D2B">
        <w:tc>
          <w:tcPr>
            <w:tcW w:w="336" w:type="dxa"/>
            <w:vMerge/>
          </w:tcPr>
          <w:p w:rsidR="00DB4D2B" w:rsidRPr="00DB4D2B" w:rsidRDefault="00DB4D2B" w:rsidP="00DB4D2B">
            <w:pPr>
              <w:spacing w:after="0"/>
              <w:jc w:val="both"/>
              <w:rPr>
                <w:rFonts w:ascii="Times New Roman" w:eastAsia="Times New Roman" w:hAnsi="Times New Roman" w:cs="Times New Roman"/>
                <w:sz w:val="24"/>
                <w:szCs w:val="24"/>
              </w:rPr>
            </w:pPr>
          </w:p>
        </w:tc>
        <w:tc>
          <w:tcPr>
            <w:tcW w:w="2466"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Развитие речи</w:t>
            </w:r>
          </w:p>
        </w:tc>
        <w:tc>
          <w:tcPr>
            <w:tcW w:w="1559"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1</w:t>
            </w:r>
          </w:p>
        </w:tc>
        <w:tc>
          <w:tcPr>
            <w:tcW w:w="1984" w:type="dxa"/>
            <w:gridSpan w:val="3"/>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1</w:t>
            </w:r>
          </w:p>
        </w:tc>
        <w:tc>
          <w:tcPr>
            <w:tcW w:w="2268"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2</w:t>
            </w:r>
          </w:p>
        </w:tc>
        <w:tc>
          <w:tcPr>
            <w:tcW w:w="1134"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1</w:t>
            </w:r>
          </w:p>
        </w:tc>
      </w:tr>
      <w:tr w:rsidR="00DB4D2B" w:rsidRPr="00DB4D2B" w:rsidTr="00DB4D2B">
        <w:tc>
          <w:tcPr>
            <w:tcW w:w="336" w:type="dxa"/>
            <w:vMerge/>
          </w:tcPr>
          <w:p w:rsidR="00DB4D2B" w:rsidRPr="00DB4D2B" w:rsidRDefault="00DB4D2B" w:rsidP="00DB4D2B">
            <w:pPr>
              <w:spacing w:after="0"/>
              <w:jc w:val="both"/>
              <w:rPr>
                <w:rFonts w:ascii="Times New Roman" w:eastAsia="Times New Roman" w:hAnsi="Times New Roman" w:cs="Times New Roman"/>
                <w:sz w:val="24"/>
                <w:szCs w:val="24"/>
              </w:rPr>
            </w:pPr>
          </w:p>
        </w:tc>
        <w:tc>
          <w:tcPr>
            <w:tcW w:w="2466"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Подготовка к обучению грамоте</w:t>
            </w:r>
          </w:p>
        </w:tc>
        <w:tc>
          <w:tcPr>
            <w:tcW w:w="1559"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w:t>
            </w:r>
          </w:p>
        </w:tc>
        <w:tc>
          <w:tcPr>
            <w:tcW w:w="1984" w:type="dxa"/>
            <w:gridSpan w:val="3"/>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w:t>
            </w:r>
          </w:p>
        </w:tc>
        <w:tc>
          <w:tcPr>
            <w:tcW w:w="2268"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w:t>
            </w:r>
          </w:p>
        </w:tc>
        <w:tc>
          <w:tcPr>
            <w:tcW w:w="1134"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1</w:t>
            </w:r>
          </w:p>
        </w:tc>
      </w:tr>
      <w:tr w:rsidR="00DB4D2B" w:rsidRPr="00DB4D2B" w:rsidTr="00DB4D2B">
        <w:tc>
          <w:tcPr>
            <w:tcW w:w="336" w:type="dxa"/>
            <w:vMerge/>
          </w:tcPr>
          <w:p w:rsidR="00DB4D2B" w:rsidRPr="00DB4D2B" w:rsidRDefault="00DB4D2B" w:rsidP="00DB4D2B">
            <w:pPr>
              <w:spacing w:after="0"/>
              <w:jc w:val="both"/>
              <w:rPr>
                <w:rFonts w:ascii="Times New Roman" w:eastAsia="Times New Roman" w:hAnsi="Times New Roman" w:cs="Times New Roman"/>
                <w:sz w:val="24"/>
                <w:szCs w:val="24"/>
              </w:rPr>
            </w:pPr>
          </w:p>
        </w:tc>
        <w:tc>
          <w:tcPr>
            <w:tcW w:w="2466"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Восприятие художественной</w:t>
            </w:r>
          </w:p>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литературы</w:t>
            </w:r>
          </w:p>
        </w:tc>
        <w:tc>
          <w:tcPr>
            <w:tcW w:w="6945" w:type="dxa"/>
            <w:gridSpan w:val="7"/>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Программа предполагает организацию данной деятельности за рамками организованной  образовательной деятельности, реализуется в ходе совместной, самостоятельной деятельности и в ходе режимных моментов.</w:t>
            </w:r>
          </w:p>
        </w:tc>
      </w:tr>
      <w:tr w:rsidR="00DB4D2B" w:rsidRPr="00DB4D2B" w:rsidTr="00DB4D2B">
        <w:tc>
          <w:tcPr>
            <w:tcW w:w="336" w:type="dxa"/>
            <w:vMerge w:val="restart"/>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3</w:t>
            </w:r>
          </w:p>
        </w:tc>
        <w:tc>
          <w:tcPr>
            <w:tcW w:w="2466" w:type="dxa"/>
          </w:tcPr>
          <w:p w:rsidR="00DB4D2B" w:rsidRPr="00DB4D2B" w:rsidRDefault="00DB4D2B" w:rsidP="00DB4D2B">
            <w:pPr>
              <w:autoSpaceDE w:val="0"/>
              <w:autoSpaceDN w:val="0"/>
              <w:adjustRightInd w:val="0"/>
              <w:spacing w:after="0"/>
              <w:jc w:val="both"/>
              <w:rPr>
                <w:rFonts w:ascii="Times New Roman" w:eastAsia="Times New Roman" w:hAnsi="Times New Roman" w:cs="Times New Roman"/>
                <w:b/>
                <w:bCs/>
                <w:sz w:val="24"/>
                <w:szCs w:val="24"/>
              </w:rPr>
            </w:pPr>
            <w:r w:rsidRPr="00DB4D2B">
              <w:rPr>
                <w:rFonts w:ascii="Times New Roman" w:eastAsia="Times New Roman" w:hAnsi="Times New Roman" w:cs="Times New Roman"/>
                <w:b/>
                <w:bCs/>
                <w:sz w:val="24"/>
                <w:szCs w:val="24"/>
              </w:rPr>
              <w:t xml:space="preserve">ОО Познавательное </w:t>
            </w:r>
          </w:p>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bCs/>
                <w:sz w:val="24"/>
                <w:szCs w:val="24"/>
              </w:rPr>
              <w:t>развитие</w:t>
            </w:r>
          </w:p>
        </w:tc>
        <w:tc>
          <w:tcPr>
            <w:tcW w:w="6945" w:type="dxa"/>
            <w:gridSpan w:val="7"/>
          </w:tcPr>
          <w:p w:rsidR="00DB4D2B" w:rsidRPr="00DB4D2B" w:rsidRDefault="00DB4D2B" w:rsidP="00DB4D2B">
            <w:pPr>
              <w:spacing w:after="0"/>
              <w:jc w:val="both"/>
              <w:rPr>
                <w:rFonts w:ascii="Times New Roman" w:eastAsia="Times New Roman" w:hAnsi="Times New Roman" w:cs="Times New Roman"/>
                <w:sz w:val="24"/>
                <w:szCs w:val="24"/>
              </w:rPr>
            </w:pPr>
          </w:p>
        </w:tc>
      </w:tr>
      <w:tr w:rsidR="00DB4D2B" w:rsidRPr="00DB4D2B" w:rsidTr="00DB4D2B">
        <w:tc>
          <w:tcPr>
            <w:tcW w:w="336" w:type="dxa"/>
            <w:vMerge/>
          </w:tcPr>
          <w:p w:rsidR="00DB4D2B" w:rsidRPr="00DB4D2B" w:rsidRDefault="00DB4D2B" w:rsidP="00DB4D2B">
            <w:pPr>
              <w:spacing w:after="0"/>
              <w:jc w:val="both"/>
              <w:rPr>
                <w:rFonts w:ascii="Times New Roman" w:eastAsia="Times New Roman" w:hAnsi="Times New Roman" w:cs="Times New Roman"/>
                <w:sz w:val="24"/>
                <w:szCs w:val="24"/>
              </w:rPr>
            </w:pPr>
          </w:p>
        </w:tc>
        <w:tc>
          <w:tcPr>
            <w:tcW w:w="2466"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 xml:space="preserve">Формирование элементарных </w:t>
            </w:r>
            <w:r w:rsidRPr="00DB4D2B">
              <w:rPr>
                <w:rFonts w:ascii="Times New Roman" w:eastAsia="Times New Roman" w:hAnsi="Times New Roman" w:cs="Times New Roman"/>
                <w:sz w:val="24"/>
                <w:szCs w:val="24"/>
              </w:rPr>
              <w:lastRenderedPageBreak/>
              <w:t>математических представлений</w:t>
            </w:r>
          </w:p>
        </w:tc>
        <w:tc>
          <w:tcPr>
            <w:tcW w:w="1559"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lastRenderedPageBreak/>
              <w:t>1</w:t>
            </w:r>
          </w:p>
        </w:tc>
        <w:tc>
          <w:tcPr>
            <w:tcW w:w="1984" w:type="dxa"/>
            <w:gridSpan w:val="3"/>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1</w:t>
            </w:r>
          </w:p>
        </w:tc>
        <w:tc>
          <w:tcPr>
            <w:tcW w:w="2268"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1</w:t>
            </w:r>
          </w:p>
        </w:tc>
        <w:tc>
          <w:tcPr>
            <w:tcW w:w="1134"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2</w:t>
            </w:r>
          </w:p>
        </w:tc>
      </w:tr>
      <w:tr w:rsidR="00DB4D2B" w:rsidRPr="00DB4D2B" w:rsidTr="00DB4D2B">
        <w:tc>
          <w:tcPr>
            <w:tcW w:w="336" w:type="dxa"/>
            <w:vMerge/>
          </w:tcPr>
          <w:p w:rsidR="00DB4D2B" w:rsidRPr="00DB4D2B" w:rsidRDefault="00DB4D2B" w:rsidP="00DB4D2B">
            <w:pPr>
              <w:spacing w:after="0"/>
              <w:jc w:val="both"/>
              <w:rPr>
                <w:rFonts w:ascii="Times New Roman" w:eastAsia="Times New Roman" w:hAnsi="Times New Roman" w:cs="Times New Roman"/>
                <w:sz w:val="24"/>
                <w:szCs w:val="24"/>
              </w:rPr>
            </w:pPr>
          </w:p>
        </w:tc>
        <w:tc>
          <w:tcPr>
            <w:tcW w:w="2466"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Конструирование, робототехника</w:t>
            </w:r>
          </w:p>
        </w:tc>
        <w:tc>
          <w:tcPr>
            <w:tcW w:w="1559"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Предполагает проведение в ходе режимных моментов или выделенного тематического проекта, 1 раз в неделю</w:t>
            </w:r>
          </w:p>
        </w:tc>
        <w:tc>
          <w:tcPr>
            <w:tcW w:w="1984" w:type="dxa"/>
            <w:gridSpan w:val="3"/>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Предполагает проведение в ходе режимных моментов или выделенного тематического проекта, 1 раз в неделю</w:t>
            </w:r>
          </w:p>
        </w:tc>
        <w:tc>
          <w:tcPr>
            <w:tcW w:w="2268"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1</w:t>
            </w:r>
          </w:p>
        </w:tc>
        <w:tc>
          <w:tcPr>
            <w:tcW w:w="1134"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1</w:t>
            </w:r>
          </w:p>
        </w:tc>
      </w:tr>
      <w:tr w:rsidR="00DB4D2B" w:rsidRPr="00DB4D2B" w:rsidTr="00DB4D2B">
        <w:tc>
          <w:tcPr>
            <w:tcW w:w="336" w:type="dxa"/>
            <w:vMerge/>
          </w:tcPr>
          <w:p w:rsidR="00DB4D2B" w:rsidRPr="00DB4D2B" w:rsidRDefault="00DB4D2B" w:rsidP="00DB4D2B">
            <w:pPr>
              <w:spacing w:after="0"/>
              <w:jc w:val="both"/>
              <w:rPr>
                <w:rFonts w:ascii="Times New Roman" w:eastAsia="Times New Roman" w:hAnsi="Times New Roman" w:cs="Times New Roman"/>
                <w:sz w:val="24"/>
                <w:szCs w:val="24"/>
              </w:rPr>
            </w:pPr>
          </w:p>
        </w:tc>
        <w:tc>
          <w:tcPr>
            <w:tcW w:w="2466"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Ознакомление с окружающим миром (основы науки и естествознания)</w:t>
            </w:r>
          </w:p>
        </w:tc>
        <w:tc>
          <w:tcPr>
            <w:tcW w:w="1559"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1</w:t>
            </w:r>
          </w:p>
        </w:tc>
        <w:tc>
          <w:tcPr>
            <w:tcW w:w="1984" w:type="dxa"/>
            <w:gridSpan w:val="3"/>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1</w:t>
            </w:r>
          </w:p>
        </w:tc>
        <w:tc>
          <w:tcPr>
            <w:tcW w:w="2268"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1</w:t>
            </w:r>
          </w:p>
        </w:tc>
        <w:tc>
          <w:tcPr>
            <w:tcW w:w="1134"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1</w:t>
            </w:r>
          </w:p>
        </w:tc>
      </w:tr>
      <w:tr w:rsidR="00DB4D2B" w:rsidRPr="00DB4D2B" w:rsidTr="00DB4D2B">
        <w:tc>
          <w:tcPr>
            <w:tcW w:w="336" w:type="dxa"/>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4</w:t>
            </w:r>
          </w:p>
        </w:tc>
        <w:tc>
          <w:tcPr>
            <w:tcW w:w="2466"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b/>
                <w:sz w:val="24"/>
                <w:szCs w:val="24"/>
              </w:rPr>
              <w:t>ОО Физическое развитие</w:t>
            </w:r>
          </w:p>
        </w:tc>
        <w:tc>
          <w:tcPr>
            <w:tcW w:w="1559"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3</w:t>
            </w:r>
          </w:p>
        </w:tc>
        <w:tc>
          <w:tcPr>
            <w:tcW w:w="1984" w:type="dxa"/>
            <w:gridSpan w:val="3"/>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3</w:t>
            </w:r>
          </w:p>
        </w:tc>
        <w:tc>
          <w:tcPr>
            <w:tcW w:w="2268"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3</w:t>
            </w:r>
          </w:p>
        </w:tc>
        <w:tc>
          <w:tcPr>
            <w:tcW w:w="1134"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3</w:t>
            </w:r>
          </w:p>
        </w:tc>
      </w:tr>
      <w:tr w:rsidR="00DB4D2B" w:rsidRPr="00DB4D2B" w:rsidTr="00DB4D2B">
        <w:tc>
          <w:tcPr>
            <w:tcW w:w="336" w:type="dxa"/>
            <w:vMerge w:val="restart"/>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5</w:t>
            </w:r>
          </w:p>
        </w:tc>
        <w:tc>
          <w:tcPr>
            <w:tcW w:w="2466" w:type="dxa"/>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ОО Художественно-</w:t>
            </w:r>
          </w:p>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эстетическое</w:t>
            </w:r>
          </w:p>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развитие</w:t>
            </w:r>
          </w:p>
        </w:tc>
        <w:tc>
          <w:tcPr>
            <w:tcW w:w="6945" w:type="dxa"/>
            <w:gridSpan w:val="7"/>
          </w:tcPr>
          <w:p w:rsidR="00DB4D2B" w:rsidRPr="00DB4D2B" w:rsidRDefault="00DB4D2B" w:rsidP="00DB4D2B">
            <w:pPr>
              <w:spacing w:after="0"/>
              <w:jc w:val="both"/>
              <w:rPr>
                <w:rFonts w:ascii="Times New Roman" w:eastAsia="Times New Roman" w:hAnsi="Times New Roman" w:cs="Times New Roman"/>
                <w:sz w:val="24"/>
                <w:szCs w:val="24"/>
              </w:rPr>
            </w:pPr>
          </w:p>
        </w:tc>
      </w:tr>
      <w:tr w:rsidR="00DB4D2B" w:rsidRPr="00DB4D2B" w:rsidTr="00DB4D2B">
        <w:tc>
          <w:tcPr>
            <w:tcW w:w="336" w:type="dxa"/>
            <w:vMerge/>
          </w:tcPr>
          <w:p w:rsidR="00DB4D2B" w:rsidRPr="00DB4D2B" w:rsidRDefault="00DB4D2B" w:rsidP="00DB4D2B">
            <w:pPr>
              <w:spacing w:after="0"/>
              <w:jc w:val="both"/>
              <w:rPr>
                <w:rFonts w:ascii="Times New Roman" w:eastAsia="Times New Roman" w:hAnsi="Times New Roman" w:cs="Times New Roman"/>
                <w:sz w:val="24"/>
                <w:szCs w:val="24"/>
              </w:rPr>
            </w:pPr>
          </w:p>
        </w:tc>
        <w:tc>
          <w:tcPr>
            <w:tcW w:w="2466"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Музыка</w:t>
            </w:r>
          </w:p>
        </w:tc>
        <w:tc>
          <w:tcPr>
            <w:tcW w:w="1559"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2</w:t>
            </w:r>
          </w:p>
        </w:tc>
        <w:tc>
          <w:tcPr>
            <w:tcW w:w="1984" w:type="dxa"/>
            <w:gridSpan w:val="3"/>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2</w:t>
            </w:r>
          </w:p>
        </w:tc>
        <w:tc>
          <w:tcPr>
            <w:tcW w:w="2268"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2</w:t>
            </w:r>
          </w:p>
        </w:tc>
        <w:tc>
          <w:tcPr>
            <w:tcW w:w="1134"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2</w:t>
            </w:r>
          </w:p>
        </w:tc>
      </w:tr>
      <w:tr w:rsidR="00DB4D2B" w:rsidRPr="00DB4D2B" w:rsidTr="00DB4D2B">
        <w:tc>
          <w:tcPr>
            <w:tcW w:w="336" w:type="dxa"/>
            <w:vMerge/>
          </w:tcPr>
          <w:p w:rsidR="00DB4D2B" w:rsidRPr="00DB4D2B" w:rsidRDefault="00DB4D2B" w:rsidP="00DB4D2B">
            <w:pPr>
              <w:spacing w:after="0"/>
              <w:jc w:val="both"/>
              <w:rPr>
                <w:rFonts w:ascii="Times New Roman" w:eastAsia="Times New Roman" w:hAnsi="Times New Roman" w:cs="Times New Roman"/>
                <w:sz w:val="24"/>
                <w:szCs w:val="24"/>
              </w:rPr>
            </w:pPr>
          </w:p>
        </w:tc>
        <w:tc>
          <w:tcPr>
            <w:tcW w:w="2466"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Рисование</w:t>
            </w:r>
          </w:p>
        </w:tc>
        <w:tc>
          <w:tcPr>
            <w:tcW w:w="1559"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1</w:t>
            </w:r>
          </w:p>
        </w:tc>
        <w:tc>
          <w:tcPr>
            <w:tcW w:w="1984" w:type="dxa"/>
            <w:gridSpan w:val="3"/>
            <w:shd w:val="clear" w:color="auto" w:fill="auto"/>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1</w:t>
            </w:r>
          </w:p>
        </w:tc>
        <w:tc>
          <w:tcPr>
            <w:tcW w:w="2268"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2</w:t>
            </w:r>
          </w:p>
        </w:tc>
        <w:tc>
          <w:tcPr>
            <w:tcW w:w="1134"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2</w:t>
            </w:r>
          </w:p>
        </w:tc>
      </w:tr>
      <w:tr w:rsidR="00DB4D2B" w:rsidRPr="00DB4D2B" w:rsidTr="00DB4D2B">
        <w:tc>
          <w:tcPr>
            <w:tcW w:w="336" w:type="dxa"/>
            <w:vMerge/>
          </w:tcPr>
          <w:p w:rsidR="00DB4D2B" w:rsidRPr="00DB4D2B" w:rsidRDefault="00DB4D2B" w:rsidP="00DB4D2B">
            <w:pPr>
              <w:spacing w:after="0"/>
              <w:jc w:val="both"/>
              <w:rPr>
                <w:rFonts w:ascii="Times New Roman" w:eastAsia="Times New Roman" w:hAnsi="Times New Roman" w:cs="Times New Roman"/>
                <w:sz w:val="24"/>
                <w:szCs w:val="24"/>
              </w:rPr>
            </w:pPr>
          </w:p>
        </w:tc>
        <w:tc>
          <w:tcPr>
            <w:tcW w:w="2466"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Аппликация</w:t>
            </w:r>
          </w:p>
        </w:tc>
        <w:tc>
          <w:tcPr>
            <w:tcW w:w="1559"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0,5</w:t>
            </w:r>
          </w:p>
        </w:tc>
        <w:tc>
          <w:tcPr>
            <w:tcW w:w="1984" w:type="dxa"/>
            <w:gridSpan w:val="3"/>
            <w:shd w:val="clear" w:color="auto" w:fill="auto"/>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0,5</w:t>
            </w:r>
          </w:p>
        </w:tc>
        <w:tc>
          <w:tcPr>
            <w:tcW w:w="2268"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0,5</w:t>
            </w:r>
          </w:p>
        </w:tc>
        <w:tc>
          <w:tcPr>
            <w:tcW w:w="1134"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0,5</w:t>
            </w:r>
          </w:p>
        </w:tc>
      </w:tr>
      <w:tr w:rsidR="00DB4D2B" w:rsidRPr="00DB4D2B" w:rsidTr="00DB4D2B">
        <w:tc>
          <w:tcPr>
            <w:tcW w:w="336" w:type="dxa"/>
            <w:vMerge/>
          </w:tcPr>
          <w:p w:rsidR="00DB4D2B" w:rsidRPr="00DB4D2B" w:rsidRDefault="00DB4D2B" w:rsidP="00DB4D2B">
            <w:pPr>
              <w:spacing w:after="0"/>
              <w:jc w:val="both"/>
              <w:rPr>
                <w:rFonts w:ascii="Times New Roman" w:eastAsia="Times New Roman" w:hAnsi="Times New Roman" w:cs="Times New Roman"/>
                <w:sz w:val="24"/>
                <w:szCs w:val="24"/>
              </w:rPr>
            </w:pPr>
          </w:p>
        </w:tc>
        <w:tc>
          <w:tcPr>
            <w:tcW w:w="2466"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Лепка</w:t>
            </w:r>
          </w:p>
        </w:tc>
        <w:tc>
          <w:tcPr>
            <w:tcW w:w="1559"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0,5</w:t>
            </w:r>
          </w:p>
        </w:tc>
        <w:tc>
          <w:tcPr>
            <w:tcW w:w="1984" w:type="dxa"/>
            <w:gridSpan w:val="3"/>
            <w:shd w:val="clear" w:color="auto" w:fill="auto"/>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0,5</w:t>
            </w:r>
          </w:p>
        </w:tc>
        <w:tc>
          <w:tcPr>
            <w:tcW w:w="2268"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0,5</w:t>
            </w:r>
          </w:p>
        </w:tc>
        <w:tc>
          <w:tcPr>
            <w:tcW w:w="1134"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0,5</w:t>
            </w:r>
          </w:p>
        </w:tc>
      </w:tr>
      <w:tr w:rsidR="00DB4D2B" w:rsidRPr="00DB4D2B" w:rsidTr="00DB4D2B">
        <w:tc>
          <w:tcPr>
            <w:tcW w:w="2802" w:type="dxa"/>
            <w:gridSpan w:val="2"/>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ИТОГО</w:t>
            </w:r>
          </w:p>
        </w:tc>
        <w:tc>
          <w:tcPr>
            <w:tcW w:w="1559" w:type="dxa"/>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10</w:t>
            </w:r>
          </w:p>
        </w:tc>
        <w:tc>
          <w:tcPr>
            <w:tcW w:w="1984" w:type="dxa"/>
            <w:gridSpan w:val="3"/>
            <w:shd w:val="clear" w:color="auto" w:fill="auto"/>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10</w:t>
            </w:r>
          </w:p>
        </w:tc>
        <w:tc>
          <w:tcPr>
            <w:tcW w:w="2268" w:type="dxa"/>
            <w:gridSpan w:val="2"/>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13</w:t>
            </w:r>
          </w:p>
        </w:tc>
        <w:tc>
          <w:tcPr>
            <w:tcW w:w="1134" w:type="dxa"/>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14</w:t>
            </w:r>
          </w:p>
        </w:tc>
      </w:tr>
      <w:tr w:rsidR="00DB4D2B" w:rsidRPr="00DB4D2B" w:rsidTr="00DB4D2B">
        <w:tc>
          <w:tcPr>
            <w:tcW w:w="2802" w:type="dxa"/>
            <w:gridSpan w:val="2"/>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Вариативная часть</w:t>
            </w:r>
          </w:p>
        </w:tc>
        <w:tc>
          <w:tcPr>
            <w:tcW w:w="6945" w:type="dxa"/>
            <w:gridSpan w:val="7"/>
          </w:tcPr>
          <w:p w:rsidR="00DB4D2B" w:rsidRPr="00DB4D2B" w:rsidRDefault="00DB4D2B" w:rsidP="00DB4D2B">
            <w:pPr>
              <w:spacing w:after="0"/>
              <w:jc w:val="both"/>
              <w:rPr>
                <w:rFonts w:ascii="Times New Roman" w:eastAsia="Times New Roman" w:hAnsi="Times New Roman" w:cs="Times New Roman"/>
                <w:b/>
                <w:sz w:val="24"/>
                <w:szCs w:val="24"/>
              </w:rPr>
            </w:pPr>
          </w:p>
        </w:tc>
      </w:tr>
      <w:tr w:rsidR="00DB4D2B" w:rsidRPr="00DB4D2B" w:rsidTr="00DB4D2B">
        <w:tc>
          <w:tcPr>
            <w:tcW w:w="2802" w:type="dxa"/>
            <w:gridSpan w:val="2"/>
            <w:vMerge w:val="restart"/>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Этнокультурная региональная составляющая, Обучение татарскому (родному языку) языку</w:t>
            </w:r>
          </w:p>
        </w:tc>
        <w:tc>
          <w:tcPr>
            <w:tcW w:w="1559" w:type="dxa"/>
            <w:vMerge w:val="restart"/>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Программа предполагает организацию данной деятельности за рамками организованной  образовательной деятельности, реализуется в ходе совместной, самостоятел</w:t>
            </w:r>
            <w:r w:rsidRPr="00DB4D2B">
              <w:rPr>
                <w:rFonts w:ascii="Times New Roman" w:eastAsia="Times New Roman" w:hAnsi="Times New Roman" w:cs="Times New Roman"/>
                <w:sz w:val="24"/>
                <w:szCs w:val="24"/>
              </w:rPr>
              <w:lastRenderedPageBreak/>
              <w:t>ьной деятельности и в ходе режимных моментов (для детей татар)</w:t>
            </w:r>
          </w:p>
        </w:tc>
        <w:tc>
          <w:tcPr>
            <w:tcW w:w="1984" w:type="dxa"/>
            <w:gridSpan w:val="3"/>
            <w:vMerge w:val="restart"/>
            <w:shd w:val="clear" w:color="auto" w:fill="auto"/>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lastRenderedPageBreak/>
              <w:t>Программа предполагает организацию данной деятельности за рамками организованной  образовательной деятельности, реализуется в ходе совместной, самостоятельной деятельности и в ходе режимных моментов 3 раза в неделю</w:t>
            </w:r>
          </w:p>
        </w:tc>
        <w:tc>
          <w:tcPr>
            <w:tcW w:w="2268"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1</w:t>
            </w:r>
          </w:p>
        </w:tc>
        <w:tc>
          <w:tcPr>
            <w:tcW w:w="1134"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2</w:t>
            </w:r>
          </w:p>
        </w:tc>
      </w:tr>
      <w:tr w:rsidR="00DB4D2B" w:rsidRPr="00DB4D2B" w:rsidTr="00DB4D2B">
        <w:tc>
          <w:tcPr>
            <w:tcW w:w="2802" w:type="dxa"/>
            <w:gridSpan w:val="2"/>
            <w:vMerge/>
          </w:tcPr>
          <w:p w:rsidR="00DB4D2B" w:rsidRPr="00DB4D2B" w:rsidRDefault="00DB4D2B" w:rsidP="00DB4D2B">
            <w:pPr>
              <w:spacing w:after="0"/>
              <w:jc w:val="both"/>
              <w:rPr>
                <w:rFonts w:ascii="Times New Roman" w:eastAsia="Times New Roman" w:hAnsi="Times New Roman" w:cs="Times New Roman"/>
                <w:sz w:val="24"/>
                <w:szCs w:val="24"/>
              </w:rPr>
            </w:pPr>
          </w:p>
        </w:tc>
        <w:tc>
          <w:tcPr>
            <w:tcW w:w="1559" w:type="dxa"/>
            <w:vMerge/>
          </w:tcPr>
          <w:p w:rsidR="00DB4D2B" w:rsidRPr="00DB4D2B" w:rsidRDefault="00DB4D2B" w:rsidP="00DB4D2B">
            <w:pPr>
              <w:spacing w:after="0"/>
              <w:jc w:val="both"/>
              <w:rPr>
                <w:rFonts w:ascii="Times New Roman" w:eastAsia="Times New Roman" w:hAnsi="Times New Roman" w:cs="Times New Roman"/>
                <w:sz w:val="24"/>
                <w:szCs w:val="24"/>
              </w:rPr>
            </w:pPr>
          </w:p>
        </w:tc>
        <w:tc>
          <w:tcPr>
            <w:tcW w:w="1984" w:type="dxa"/>
            <w:gridSpan w:val="3"/>
            <w:vMerge/>
            <w:shd w:val="clear" w:color="auto" w:fill="auto"/>
          </w:tcPr>
          <w:p w:rsidR="00DB4D2B" w:rsidRPr="00DB4D2B" w:rsidRDefault="00DB4D2B" w:rsidP="00DB4D2B">
            <w:pPr>
              <w:spacing w:after="0"/>
              <w:jc w:val="both"/>
              <w:rPr>
                <w:rFonts w:ascii="Times New Roman" w:eastAsia="Times New Roman" w:hAnsi="Times New Roman" w:cs="Times New Roman"/>
                <w:sz w:val="24"/>
                <w:szCs w:val="24"/>
              </w:rPr>
            </w:pPr>
          </w:p>
        </w:tc>
        <w:tc>
          <w:tcPr>
            <w:tcW w:w="2268"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Программа предполагает организацию данной деятельности за рамками организованной  образовательной деятельности, реализуется в ходе совместной, самостоятельной деятельности и в ходе режимных моментов 2 раза в неделю</w:t>
            </w:r>
          </w:p>
        </w:tc>
        <w:tc>
          <w:tcPr>
            <w:tcW w:w="1134" w:type="dxa"/>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 xml:space="preserve">Программа предполагает организацию данной деятельности за рамками организованной  образовательной деятельности, </w:t>
            </w:r>
            <w:r w:rsidRPr="00DB4D2B">
              <w:rPr>
                <w:rFonts w:ascii="Times New Roman" w:eastAsia="Times New Roman" w:hAnsi="Times New Roman" w:cs="Times New Roman"/>
                <w:sz w:val="24"/>
                <w:szCs w:val="24"/>
              </w:rPr>
              <w:lastRenderedPageBreak/>
              <w:t>реализуется в ходе совместной, самостоятельной деятельности и в ходе режимных моментов 1 раз в неделю</w:t>
            </w:r>
          </w:p>
        </w:tc>
      </w:tr>
      <w:tr w:rsidR="00DB4D2B" w:rsidRPr="00DB4D2B" w:rsidTr="00DB4D2B">
        <w:tc>
          <w:tcPr>
            <w:tcW w:w="2802"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lastRenderedPageBreak/>
              <w:t>Экологическое воспитание дошкольников с использованием программы «Юный эколог» Николаевой С. Н.</w:t>
            </w:r>
          </w:p>
        </w:tc>
        <w:tc>
          <w:tcPr>
            <w:tcW w:w="6945" w:type="dxa"/>
            <w:gridSpan w:val="7"/>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Программа предполагает организацию данной деятельности в рамках организованной  образовательной деятельности по познавательному развитию в разделе  - формирование целостной картины мира</w:t>
            </w:r>
          </w:p>
        </w:tc>
      </w:tr>
      <w:tr w:rsidR="00DB4D2B" w:rsidRPr="00DB4D2B" w:rsidTr="00DB4D2B">
        <w:tc>
          <w:tcPr>
            <w:tcW w:w="2802"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Речевое развитие дошкольников с использованием программы О. С. Ушаковой «Программа развития речи детей дошкольного возраста»</w:t>
            </w:r>
          </w:p>
        </w:tc>
        <w:tc>
          <w:tcPr>
            <w:tcW w:w="6945" w:type="dxa"/>
            <w:gridSpan w:val="7"/>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Программа предполагает организацию данной деятельности за рамками организованной  образовательной деятельности</w:t>
            </w:r>
          </w:p>
        </w:tc>
      </w:tr>
      <w:tr w:rsidR="00DB4D2B" w:rsidRPr="00DB4D2B" w:rsidTr="00DB4D2B">
        <w:tc>
          <w:tcPr>
            <w:tcW w:w="2802"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Проект Примерной основной образовательной программы дополнительного образования «Детский сад по системе Монтессори» /под ред. Е. А. Хилтунен; [О. Ф. Борисова, В. В. Михайлова, Е. А. Хилтунен]</w:t>
            </w:r>
          </w:p>
        </w:tc>
        <w:tc>
          <w:tcPr>
            <w:tcW w:w="6945" w:type="dxa"/>
            <w:gridSpan w:val="7"/>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Программа предполагает организацию данной деятельности за рамками организованной  образовательной деятельности</w:t>
            </w:r>
          </w:p>
        </w:tc>
      </w:tr>
      <w:tr w:rsidR="00DB4D2B" w:rsidRPr="00DB4D2B" w:rsidTr="00DB4D2B">
        <w:tc>
          <w:tcPr>
            <w:tcW w:w="2802" w:type="dxa"/>
            <w:gridSpan w:val="2"/>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t xml:space="preserve">Художественно-эстетическое развитие дошкольников с </w:t>
            </w:r>
            <w:r w:rsidRPr="00DB4D2B">
              <w:rPr>
                <w:rFonts w:ascii="Times New Roman" w:eastAsia="Times New Roman" w:hAnsi="Times New Roman" w:cs="Times New Roman"/>
                <w:sz w:val="24"/>
                <w:szCs w:val="24"/>
              </w:rPr>
              <w:lastRenderedPageBreak/>
              <w:t xml:space="preserve">использованием программы по изодеятельности «Цветные ладошки» И. А. Лыковой </w:t>
            </w:r>
          </w:p>
        </w:tc>
        <w:tc>
          <w:tcPr>
            <w:tcW w:w="6945" w:type="dxa"/>
            <w:gridSpan w:val="7"/>
          </w:tcPr>
          <w:p w:rsidR="00DB4D2B" w:rsidRPr="00DB4D2B" w:rsidRDefault="00DB4D2B" w:rsidP="00DB4D2B">
            <w:pPr>
              <w:spacing w:after="0"/>
              <w:jc w:val="both"/>
              <w:rPr>
                <w:rFonts w:ascii="Times New Roman" w:eastAsia="Times New Roman" w:hAnsi="Times New Roman" w:cs="Times New Roman"/>
                <w:sz w:val="24"/>
                <w:szCs w:val="24"/>
              </w:rPr>
            </w:pPr>
            <w:r w:rsidRPr="00DB4D2B">
              <w:rPr>
                <w:rFonts w:ascii="Times New Roman" w:eastAsia="Times New Roman" w:hAnsi="Times New Roman" w:cs="Times New Roman"/>
                <w:sz w:val="24"/>
                <w:szCs w:val="24"/>
              </w:rPr>
              <w:lastRenderedPageBreak/>
              <w:t>Программа предполагает организацию данной деятельности за рамками организованной  образовательной деятельности</w:t>
            </w:r>
          </w:p>
        </w:tc>
      </w:tr>
      <w:tr w:rsidR="00DB4D2B" w:rsidRPr="00DB4D2B" w:rsidTr="00DB4D2B">
        <w:tc>
          <w:tcPr>
            <w:tcW w:w="2802" w:type="dxa"/>
            <w:gridSpan w:val="2"/>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lastRenderedPageBreak/>
              <w:t>ИТОГО</w:t>
            </w:r>
          </w:p>
        </w:tc>
        <w:tc>
          <w:tcPr>
            <w:tcW w:w="1559" w:type="dxa"/>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10</w:t>
            </w:r>
          </w:p>
        </w:tc>
        <w:tc>
          <w:tcPr>
            <w:tcW w:w="1984" w:type="dxa"/>
            <w:gridSpan w:val="3"/>
            <w:shd w:val="clear" w:color="auto" w:fill="auto"/>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10</w:t>
            </w:r>
          </w:p>
        </w:tc>
        <w:tc>
          <w:tcPr>
            <w:tcW w:w="2268" w:type="dxa"/>
            <w:gridSpan w:val="2"/>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13</w:t>
            </w:r>
          </w:p>
        </w:tc>
        <w:tc>
          <w:tcPr>
            <w:tcW w:w="1134" w:type="dxa"/>
          </w:tcPr>
          <w:p w:rsidR="00DB4D2B" w:rsidRPr="00DB4D2B" w:rsidRDefault="00DB4D2B" w:rsidP="00DB4D2B">
            <w:pPr>
              <w:spacing w:after="0"/>
              <w:jc w:val="both"/>
              <w:rPr>
                <w:rFonts w:ascii="Times New Roman" w:eastAsia="Times New Roman" w:hAnsi="Times New Roman" w:cs="Times New Roman"/>
                <w:b/>
                <w:sz w:val="24"/>
                <w:szCs w:val="24"/>
              </w:rPr>
            </w:pPr>
            <w:r w:rsidRPr="00DB4D2B">
              <w:rPr>
                <w:rFonts w:ascii="Times New Roman" w:eastAsia="Times New Roman" w:hAnsi="Times New Roman" w:cs="Times New Roman"/>
                <w:b/>
                <w:sz w:val="24"/>
                <w:szCs w:val="24"/>
              </w:rPr>
              <w:t>15</w:t>
            </w:r>
          </w:p>
        </w:tc>
      </w:tr>
    </w:tbl>
    <w:p w:rsidR="00DB4D2B" w:rsidRPr="00DB4D2B" w:rsidRDefault="00DB4D2B" w:rsidP="00DB4D2B">
      <w:pPr>
        <w:spacing w:after="0"/>
        <w:jc w:val="both"/>
        <w:rPr>
          <w:rFonts w:ascii="Times New Roman" w:eastAsia="Times New Roman" w:hAnsi="Times New Roman" w:cs="Times New Roman"/>
          <w:sz w:val="24"/>
          <w:szCs w:val="24"/>
        </w:rPr>
      </w:pP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b/>
          <w:bCs/>
          <w:sz w:val="24"/>
          <w:szCs w:val="24"/>
        </w:rPr>
        <w:t xml:space="preserve">К особенностям осуществления образовательного процесса </w:t>
      </w:r>
      <w:r w:rsidRPr="00DB4D2B">
        <w:rPr>
          <w:rFonts w:ascii="Times New Roman" w:hAnsi="Times New Roman" w:cs="Times New Roman"/>
          <w:sz w:val="24"/>
          <w:szCs w:val="24"/>
        </w:rPr>
        <w:t xml:space="preserve">в МБДОУ </w:t>
      </w:r>
      <w:r>
        <w:rPr>
          <w:rFonts w:ascii="Times New Roman" w:hAnsi="Times New Roman" w:cs="Times New Roman"/>
          <w:sz w:val="24"/>
          <w:szCs w:val="24"/>
        </w:rPr>
        <w:t xml:space="preserve">«Д/с </w:t>
      </w:r>
      <w:r w:rsidRPr="00DB4D2B">
        <w:rPr>
          <w:rFonts w:ascii="Times New Roman" w:hAnsi="Times New Roman" w:cs="Times New Roman"/>
          <w:sz w:val="24"/>
          <w:szCs w:val="24"/>
        </w:rPr>
        <w:t>№</w:t>
      </w:r>
      <w:r>
        <w:rPr>
          <w:rFonts w:ascii="Times New Roman" w:hAnsi="Times New Roman" w:cs="Times New Roman"/>
          <w:sz w:val="24"/>
          <w:szCs w:val="24"/>
        </w:rPr>
        <w:t xml:space="preserve"> 30</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w:t>
      </w:r>
      <w:r>
        <w:rPr>
          <w:rFonts w:ascii="Times New Roman" w:hAnsi="Times New Roman" w:cs="Times New Roman"/>
          <w:sz w:val="24"/>
          <w:szCs w:val="24"/>
        </w:rPr>
        <w:t>Снегурочк</w:t>
      </w:r>
      <w:r w:rsidRPr="00DB4D2B">
        <w:rPr>
          <w:rFonts w:ascii="Times New Roman" w:hAnsi="Times New Roman" w:cs="Times New Roman"/>
          <w:sz w:val="24"/>
          <w:szCs w:val="24"/>
        </w:rPr>
        <w:t>а»» относятся:</w:t>
      </w:r>
    </w:p>
    <w:p w:rsid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xml:space="preserve">Наличие в ДОУ групп детей на татарском языке обучения – 2 группы </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В средних группах – 3 раза в неделю в ходе режимных моментов (на прогулке, в</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процессе одевания и раздевания, перед завтраком и т.д.).</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В старших группах – 1 раз в неделю в виде организованной образовательной</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деятельности, 2 раза в режимные моменты (на прогулке, в процессе одевания и раздевания,</w:t>
      </w:r>
      <w:r>
        <w:rPr>
          <w:rFonts w:ascii="Times New Roman" w:hAnsi="Times New Roman" w:cs="Times New Roman"/>
          <w:sz w:val="24"/>
          <w:szCs w:val="24"/>
        </w:rPr>
        <w:t xml:space="preserve"> </w:t>
      </w:r>
      <w:r w:rsidRPr="00DB4D2B">
        <w:rPr>
          <w:rFonts w:ascii="Times New Roman" w:hAnsi="Times New Roman" w:cs="Times New Roman"/>
          <w:sz w:val="24"/>
          <w:szCs w:val="24"/>
        </w:rPr>
        <w:t>перед завтраком и т.д.).</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В подготовительных к школе группах – 2 раза в виде организованной образовательной</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деятельности, 1 раз в режимные моменты (на прогулке, в процессе одевания и раздевания,</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перед завтраком и т.д.).</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Образовательные задачи по усвоению родного языка детьми-татарами в младших</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группах осуществляется 3 раза в неделю в ходе режимных моментов (на прогулке, в</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процессе одевания и раздевания, перед завтраком и т.д.).</w:t>
      </w:r>
    </w:p>
    <w:p w:rsidR="00DB4D2B" w:rsidRPr="00DB4D2B" w:rsidRDefault="00DB4D2B" w:rsidP="00DB4D2B">
      <w:pPr>
        <w:autoSpaceDE w:val="0"/>
        <w:autoSpaceDN w:val="0"/>
        <w:adjustRightInd w:val="0"/>
        <w:spacing w:after="0" w:line="240" w:lineRule="auto"/>
        <w:jc w:val="both"/>
        <w:rPr>
          <w:rFonts w:ascii="Times New Roman" w:hAnsi="Times New Roman" w:cs="Times New Roman"/>
          <w:b/>
          <w:bCs/>
          <w:sz w:val="24"/>
          <w:szCs w:val="24"/>
        </w:rPr>
      </w:pPr>
      <w:r w:rsidRPr="00DB4D2B">
        <w:rPr>
          <w:rFonts w:ascii="Times New Roman" w:hAnsi="Times New Roman" w:cs="Times New Roman"/>
          <w:b/>
          <w:bCs/>
          <w:sz w:val="24"/>
          <w:szCs w:val="24"/>
        </w:rPr>
        <w:t>3.6. Кадровые условия реализации программы</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МБДОУ «Д</w:t>
      </w:r>
      <w:r>
        <w:rPr>
          <w:rFonts w:ascii="Times New Roman" w:hAnsi="Times New Roman" w:cs="Times New Roman"/>
          <w:sz w:val="24"/>
          <w:szCs w:val="24"/>
        </w:rPr>
        <w:t>/</w:t>
      </w:r>
      <w:r w:rsidRPr="00DB4D2B">
        <w:rPr>
          <w:rFonts w:ascii="Times New Roman" w:hAnsi="Times New Roman" w:cs="Times New Roman"/>
          <w:sz w:val="24"/>
          <w:szCs w:val="24"/>
        </w:rPr>
        <w:t>с №3</w:t>
      </w:r>
      <w:r>
        <w:rPr>
          <w:rFonts w:ascii="Times New Roman" w:hAnsi="Times New Roman" w:cs="Times New Roman"/>
          <w:sz w:val="24"/>
          <w:szCs w:val="24"/>
        </w:rPr>
        <w:t>0</w:t>
      </w:r>
      <w:r w:rsidRPr="00DB4D2B">
        <w:rPr>
          <w:rFonts w:ascii="Times New Roman" w:hAnsi="Times New Roman" w:cs="Times New Roman"/>
          <w:sz w:val="24"/>
          <w:szCs w:val="24"/>
        </w:rPr>
        <w:t xml:space="preserve"> «</w:t>
      </w:r>
      <w:r>
        <w:rPr>
          <w:rFonts w:ascii="Times New Roman" w:hAnsi="Times New Roman" w:cs="Times New Roman"/>
          <w:sz w:val="24"/>
          <w:szCs w:val="24"/>
        </w:rPr>
        <w:t>Снегурочка</w:t>
      </w:r>
      <w:r w:rsidRPr="00DB4D2B">
        <w:rPr>
          <w:rFonts w:ascii="Times New Roman" w:hAnsi="Times New Roman" w:cs="Times New Roman"/>
          <w:sz w:val="24"/>
          <w:szCs w:val="24"/>
        </w:rPr>
        <w:t>»» реализующая</w:t>
      </w:r>
      <w:r>
        <w:rPr>
          <w:rFonts w:ascii="Times New Roman" w:hAnsi="Times New Roman" w:cs="Times New Roman"/>
          <w:sz w:val="24"/>
          <w:szCs w:val="24"/>
        </w:rPr>
        <w:t xml:space="preserve"> </w:t>
      </w:r>
      <w:r w:rsidRPr="00DB4D2B">
        <w:rPr>
          <w:rFonts w:ascii="Times New Roman" w:hAnsi="Times New Roman" w:cs="Times New Roman"/>
          <w:sz w:val="24"/>
          <w:szCs w:val="24"/>
        </w:rPr>
        <w:t>Программу, укомплектована квалифицированными руководящими, педагогическими,</w:t>
      </w:r>
      <w:r>
        <w:rPr>
          <w:rFonts w:ascii="Times New Roman" w:hAnsi="Times New Roman" w:cs="Times New Roman"/>
          <w:sz w:val="24"/>
          <w:szCs w:val="24"/>
        </w:rPr>
        <w:t xml:space="preserve"> </w:t>
      </w:r>
      <w:r w:rsidRPr="00DB4D2B">
        <w:rPr>
          <w:rFonts w:ascii="Times New Roman" w:hAnsi="Times New Roman" w:cs="Times New Roman"/>
          <w:sz w:val="24"/>
          <w:szCs w:val="24"/>
        </w:rPr>
        <w:t>административно-хозяйственными работниками и учебно-вспомогательным персоналом.</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Реализация Программы обеспечивается педагогическими работниками,</w:t>
      </w:r>
      <w:r>
        <w:rPr>
          <w:rFonts w:ascii="Times New Roman" w:hAnsi="Times New Roman" w:cs="Times New Roman"/>
          <w:sz w:val="24"/>
          <w:szCs w:val="24"/>
        </w:rPr>
        <w:t xml:space="preserve"> </w:t>
      </w:r>
      <w:r w:rsidRPr="00DB4D2B">
        <w:rPr>
          <w:rFonts w:ascii="Times New Roman" w:hAnsi="Times New Roman" w:cs="Times New Roman"/>
          <w:sz w:val="24"/>
          <w:szCs w:val="24"/>
        </w:rPr>
        <w:t>квалификационные характеристики которых установлены в Едином квалификационном</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справочнике должностей руководителей, специалистов и служащих (раздел</w:t>
      </w:r>
      <w:r>
        <w:rPr>
          <w:rFonts w:ascii="Times New Roman" w:hAnsi="Times New Roman" w:cs="Times New Roman"/>
          <w:sz w:val="24"/>
          <w:szCs w:val="24"/>
        </w:rPr>
        <w:t xml:space="preserve"> </w:t>
      </w:r>
      <w:r w:rsidRPr="00DB4D2B">
        <w:rPr>
          <w:rFonts w:ascii="Times New Roman" w:hAnsi="Times New Roman" w:cs="Times New Roman"/>
          <w:sz w:val="24"/>
          <w:szCs w:val="24"/>
        </w:rPr>
        <w:t>«Квалификационные характеристики должностей работников образования»</w:t>
      </w:r>
      <w:r>
        <w:rPr>
          <w:rFonts w:ascii="Times New Roman" w:hAnsi="Times New Roman" w:cs="Times New Roman"/>
          <w:sz w:val="24"/>
          <w:szCs w:val="24"/>
        </w:rPr>
        <w:t xml:space="preserve">), </w:t>
      </w:r>
      <w:r w:rsidRPr="00DB4D2B">
        <w:rPr>
          <w:rFonts w:ascii="Times New Roman" w:hAnsi="Times New Roman" w:cs="Times New Roman"/>
          <w:sz w:val="24"/>
          <w:szCs w:val="24"/>
        </w:rPr>
        <w:t>утвержденном</w:t>
      </w:r>
      <w:r>
        <w:rPr>
          <w:rFonts w:ascii="Times New Roman" w:hAnsi="Times New Roman" w:cs="Times New Roman"/>
          <w:sz w:val="24"/>
          <w:szCs w:val="24"/>
        </w:rPr>
        <w:t xml:space="preserve"> </w:t>
      </w:r>
      <w:r w:rsidRPr="00DB4D2B">
        <w:rPr>
          <w:rFonts w:ascii="Times New Roman" w:hAnsi="Times New Roman" w:cs="Times New Roman"/>
          <w:sz w:val="24"/>
          <w:szCs w:val="24"/>
        </w:rPr>
        <w:t>приказом Министерства здравоохранения и социального развития Российской Федерации от</w:t>
      </w:r>
      <w:r>
        <w:rPr>
          <w:rFonts w:ascii="Times New Roman" w:hAnsi="Times New Roman" w:cs="Times New Roman"/>
          <w:sz w:val="24"/>
          <w:szCs w:val="24"/>
        </w:rPr>
        <w:t xml:space="preserve"> </w:t>
      </w:r>
      <w:r w:rsidRPr="00DB4D2B">
        <w:rPr>
          <w:rFonts w:ascii="Times New Roman" w:hAnsi="Times New Roman" w:cs="Times New Roman"/>
          <w:sz w:val="24"/>
          <w:szCs w:val="24"/>
        </w:rPr>
        <w:t>26 августа 2010 г., № 761н (зарегистрирован Министерством юстиции Российской</w:t>
      </w:r>
      <w:r>
        <w:rPr>
          <w:rFonts w:ascii="Times New Roman" w:hAnsi="Times New Roman" w:cs="Times New Roman"/>
          <w:sz w:val="24"/>
          <w:szCs w:val="24"/>
        </w:rPr>
        <w:t xml:space="preserve"> </w:t>
      </w:r>
      <w:r w:rsidRPr="00DB4D2B">
        <w:rPr>
          <w:rFonts w:ascii="Times New Roman" w:hAnsi="Times New Roman" w:cs="Times New Roman"/>
          <w:sz w:val="24"/>
          <w:szCs w:val="24"/>
        </w:rPr>
        <w:t>Федерации 6 октября 2010 г., регистрационный № 18638), с изменениями, внесенными</w:t>
      </w:r>
      <w:r>
        <w:rPr>
          <w:rFonts w:ascii="Times New Roman" w:hAnsi="Times New Roman" w:cs="Times New Roman"/>
          <w:sz w:val="24"/>
          <w:szCs w:val="24"/>
        </w:rPr>
        <w:t xml:space="preserve"> </w:t>
      </w:r>
      <w:r w:rsidRPr="00DB4D2B">
        <w:rPr>
          <w:rFonts w:ascii="Times New Roman" w:hAnsi="Times New Roman" w:cs="Times New Roman"/>
          <w:sz w:val="24"/>
          <w:szCs w:val="24"/>
        </w:rPr>
        <w:t>приказом Министерства образования и науки Российской Федерации «Об утверждении</w:t>
      </w:r>
      <w:r>
        <w:rPr>
          <w:rFonts w:ascii="Times New Roman" w:hAnsi="Times New Roman" w:cs="Times New Roman"/>
          <w:sz w:val="24"/>
          <w:szCs w:val="24"/>
        </w:rPr>
        <w:t xml:space="preserve"> </w:t>
      </w:r>
      <w:r w:rsidRPr="00DB4D2B">
        <w:rPr>
          <w:rFonts w:ascii="Times New Roman" w:hAnsi="Times New Roman" w:cs="Times New Roman"/>
          <w:sz w:val="24"/>
          <w:szCs w:val="24"/>
        </w:rPr>
        <w:t>федерального государственного образовательного стандарта дошкольного образования» от</w:t>
      </w:r>
      <w:r>
        <w:rPr>
          <w:rFonts w:ascii="Times New Roman" w:hAnsi="Times New Roman" w:cs="Times New Roman"/>
          <w:sz w:val="24"/>
          <w:szCs w:val="24"/>
        </w:rPr>
        <w:t xml:space="preserve"> </w:t>
      </w:r>
      <w:r w:rsidRPr="00DB4D2B">
        <w:rPr>
          <w:rFonts w:ascii="Times New Roman" w:hAnsi="Times New Roman" w:cs="Times New Roman"/>
          <w:sz w:val="24"/>
          <w:szCs w:val="24"/>
        </w:rPr>
        <w:t>17 октября 2013 г., № 1155 (зарегистрирован Министерством юстиции Российской</w:t>
      </w:r>
      <w:r>
        <w:rPr>
          <w:rFonts w:ascii="Times New Roman" w:hAnsi="Times New Roman" w:cs="Times New Roman"/>
          <w:sz w:val="24"/>
          <w:szCs w:val="24"/>
        </w:rPr>
        <w:t xml:space="preserve"> </w:t>
      </w:r>
      <w:r w:rsidRPr="00DB4D2B">
        <w:rPr>
          <w:rFonts w:ascii="Times New Roman" w:hAnsi="Times New Roman" w:cs="Times New Roman"/>
          <w:sz w:val="24"/>
          <w:szCs w:val="24"/>
        </w:rPr>
        <w:t>Федерации 14 ноября 2013 г., регистрационный № 30384). Право на занятие педагогической</w:t>
      </w:r>
      <w:r>
        <w:rPr>
          <w:rFonts w:ascii="Times New Roman" w:hAnsi="Times New Roman" w:cs="Times New Roman"/>
          <w:sz w:val="24"/>
          <w:szCs w:val="24"/>
        </w:rPr>
        <w:t xml:space="preserve"> </w:t>
      </w:r>
      <w:r w:rsidRPr="00DB4D2B">
        <w:rPr>
          <w:rFonts w:ascii="Times New Roman" w:hAnsi="Times New Roman" w:cs="Times New Roman"/>
          <w:sz w:val="24"/>
          <w:szCs w:val="24"/>
        </w:rPr>
        <w:t>деятельностью имеют лица, имеющие среднее профессиональное или высшее образование и</w:t>
      </w:r>
      <w:r>
        <w:rPr>
          <w:rFonts w:ascii="Times New Roman" w:hAnsi="Times New Roman" w:cs="Times New Roman"/>
          <w:sz w:val="24"/>
          <w:szCs w:val="24"/>
        </w:rPr>
        <w:t xml:space="preserve"> </w:t>
      </w:r>
      <w:r w:rsidRPr="00DB4D2B">
        <w:rPr>
          <w:rFonts w:ascii="Times New Roman" w:hAnsi="Times New Roman" w:cs="Times New Roman"/>
          <w:sz w:val="24"/>
          <w:szCs w:val="24"/>
        </w:rPr>
        <w:t>отвечающие квалификационным требованиям, указанным в квалификационных</w:t>
      </w:r>
      <w:r>
        <w:rPr>
          <w:rFonts w:ascii="Times New Roman" w:hAnsi="Times New Roman" w:cs="Times New Roman"/>
          <w:sz w:val="24"/>
          <w:szCs w:val="24"/>
        </w:rPr>
        <w:t xml:space="preserve"> </w:t>
      </w:r>
      <w:r w:rsidRPr="00DB4D2B">
        <w:rPr>
          <w:rFonts w:ascii="Times New Roman" w:hAnsi="Times New Roman" w:cs="Times New Roman"/>
          <w:sz w:val="24"/>
          <w:szCs w:val="24"/>
        </w:rPr>
        <w:t>справочниках, и (или) профессиональным стандартам. (Федеральный закон от 29.12.2012 г.</w:t>
      </w:r>
      <w:r>
        <w:rPr>
          <w:rFonts w:ascii="Times New Roman" w:hAnsi="Times New Roman" w:cs="Times New Roman"/>
          <w:sz w:val="24"/>
          <w:szCs w:val="24"/>
        </w:rPr>
        <w:t xml:space="preserve"> </w:t>
      </w:r>
      <w:r w:rsidRPr="00DB4D2B">
        <w:rPr>
          <w:rFonts w:ascii="Times New Roman" w:hAnsi="Times New Roman" w:cs="Times New Roman"/>
          <w:sz w:val="24"/>
          <w:szCs w:val="24"/>
        </w:rPr>
        <w:t>№ 273-ФЗ «Об образовании в Российской Федерации», глава 5, статья 46). Педагогический</w:t>
      </w:r>
      <w:r>
        <w:rPr>
          <w:rFonts w:ascii="Times New Roman" w:hAnsi="Times New Roman" w:cs="Times New Roman"/>
          <w:sz w:val="24"/>
          <w:szCs w:val="24"/>
        </w:rPr>
        <w:t xml:space="preserve"> </w:t>
      </w:r>
      <w:r w:rsidRPr="00DB4D2B">
        <w:rPr>
          <w:rFonts w:ascii="Times New Roman" w:hAnsi="Times New Roman" w:cs="Times New Roman"/>
          <w:sz w:val="24"/>
          <w:szCs w:val="24"/>
        </w:rPr>
        <w:t>работник — физическое лицо, которое состоит в трудовых, служебных отношениях с</w:t>
      </w:r>
      <w:r>
        <w:rPr>
          <w:rFonts w:ascii="Times New Roman" w:hAnsi="Times New Roman" w:cs="Times New Roman"/>
          <w:sz w:val="24"/>
          <w:szCs w:val="24"/>
        </w:rPr>
        <w:t xml:space="preserve"> </w:t>
      </w:r>
      <w:r w:rsidRPr="00DB4D2B">
        <w:rPr>
          <w:rFonts w:ascii="Times New Roman" w:hAnsi="Times New Roman" w:cs="Times New Roman"/>
          <w:sz w:val="24"/>
          <w:szCs w:val="24"/>
        </w:rPr>
        <w:t>организацией, осуществляющей образовательную деятельность, и выполняет обязанности по</w:t>
      </w:r>
      <w:r>
        <w:rPr>
          <w:rFonts w:ascii="Times New Roman" w:hAnsi="Times New Roman" w:cs="Times New Roman"/>
          <w:sz w:val="24"/>
          <w:szCs w:val="24"/>
        </w:rPr>
        <w:t xml:space="preserve"> </w:t>
      </w:r>
      <w:r w:rsidRPr="00DB4D2B">
        <w:rPr>
          <w:rFonts w:ascii="Times New Roman" w:hAnsi="Times New Roman" w:cs="Times New Roman"/>
          <w:sz w:val="24"/>
          <w:szCs w:val="24"/>
        </w:rPr>
        <w:t>обучению, воспитанию обучающихся и (или) организации образовательной деятельности</w:t>
      </w:r>
      <w:r>
        <w:rPr>
          <w:rFonts w:ascii="Times New Roman" w:hAnsi="Times New Roman" w:cs="Times New Roman"/>
          <w:sz w:val="24"/>
          <w:szCs w:val="24"/>
        </w:rPr>
        <w:t xml:space="preserve"> </w:t>
      </w:r>
      <w:r w:rsidRPr="00DB4D2B">
        <w:rPr>
          <w:rFonts w:ascii="Times New Roman" w:hAnsi="Times New Roman" w:cs="Times New Roman"/>
          <w:sz w:val="24"/>
          <w:szCs w:val="24"/>
        </w:rPr>
        <w:t>(Федеральный закон от 29.12.2012 г. № 273-ФЗ «Об образовании в Российской Федерации»,</w:t>
      </w:r>
      <w:r>
        <w:rPr>
          <w:rFonts w:ascii="Times New Roman" w:hAnsi="Times New Roman" w:cs="Times New Roman"/>
          <w:sz w:val="24"/>
          <w:szCs w:val="24"/>
        </w:rPr>
        <w:t xml:space="preserve"> </w:t>
      </w:r>
      <w:r w:rsidRPr="00DB4D2B">
        <w:rPr>
          <w:rFonts w:ascii="Times New Roman" w:hAnsi="Times New Roman" w:cs="Times New Roman"/>
          <w:sz w:val="24"/>
          <w:szCs w:val="24"/>
        </w:rPr>
        <w:t>ст. 2, п. 21.).</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Уровень квалификации руководящих и педагогических работников МБДОУ «Д</w:t>
      </w:r>
      <w:r>
        <w:rPr>
          <w:rFonts w:ascii="Times New Roman" w:hAnsi="Times New Roman" w:cs="Times New Roman"/>
          <w:sz w:val="24"/>
          <w:szCs w:val="24"/>
        </w:rPr>
        <w:t>/</w:t>
      </w:r>
      <w:r w:rsidRPr="00DB4D2B">
        <w:rPr>
          <w:rFonts w:ascii="Times New Roman" w:hAnsi="Times New Roman" w:cs="Times New Roman"/>
          <w:sz w:val="24"/>
          <w:szCs w:val="24"/>
        </w:rPr>
        <w:t>с</w:t>
      </w:r>
      <w:r>
        <w:rPr>
          <w:rFonts w:ascii="Times New Roman" w:hAnsi="Times New Roman" w:cs="Times New Roman"/>
          <w:sz w:val="24"/>
          <w:szCs w:val="24"/>
        </w:rPr>
        <w:t xml:space="preserve"> </w:t>
      </w:r>
      <w:r w:rsidRPr="00DB4D2B">
        <w:rPr>
          <w:rFonts w:ascii="Times New Roman" w:hAnsi="Times New Roman" w:cs="Times New Roman"/>
          <w:sz w:val="24"/>
          <w:szCs w:val="24"/>
        </w:rPr>
        <w:t>№3</w:t>
      </w:r>
      <w:r>
        <w:rPr>
          <w:rFonts w:ascii="Times New Roman" w:hAnsi="Times New Roman" w:cs="Times New Roman"/>
          <w:sz w:val="24"/>
          <w:szCs w:val="24"/>
        </w:rPr>
        <w:t>0</w:t>
      </w:r>
      <w:r w:rsidRPr="00DB4D2B">
        <w:rPr>
          <w:rFonts w:ascii="Times New Roman" w:hAnsi="Times New Roman" w:cs="Times New Roman"/>
          <w:sz w:val="24"/>
          <w:szCs w:val="24"/>
        </w:rPr>
        <w:t xml:space="preserve"> </w:t>
      </w:r>
      <w:r>
        <w:rPr>
          <w:rFonts w:ascii="Times New Roman" w:hAnsi="Times New Roman" w:cs="Times New Roman"/>
          <w:sz w:val="24"/>
          <w:szCs w:val="24"/>
        </w:rPr>
        <w:t>«Снегурочк</w:t>
      </w:r>
      <w:r w:rsidRPr="00DB4D2B">
        <w:rPr>
          <w:rFonts w:ascii="Times New Roman" w:hAnsi="Times New Roman" w:cs="Times New Roman"/>
          <w:sz w:val="24"/>
          <w:szCs w:val="24"/>
        </w:rPr>
        <w:t>а»» реализующей Программу, для каждой</w:t>
      </w:r>
      <w:r>
        <w:rPr>
          <w:rFonts w:ascii="Times New Roman" w:hAnsi="Times New Roman" w:cs="Times New Roman"/>
          <w:sz w:val="24"/>
          <w:szCs w:val="24"/>
        </w:rPr>
        <w:t xml:space="preserve"> </w:t>
      </w:r>
      <w:r w:rsidRPr="00DB4D2B">
        <w:rPr>
          <w:rFonts w:ascii="Times New Roman" w:hAnsi="Times New Roman" w:cs="Times New Roman"/>
          <w:sz w:val="24"/>
          <w:szCs w:val="24"/>
        </w:rPr>
        <w:t>занимаемой должности соответствует квалификационным характеристикам по</w:t>
      </w:r>
      <w:r>
        <w:rPr>
          <w:rFonts w:ascii="Times New Roman" w:hAnsi="Times New Roman" w:cs="Times New Roman"/>
          <w:sz w:val="24"/>
          <w:szCs w:val="24"/>
        </w:rPr>
        <w:t xml:space="preserve"> </w:t>
      </w:r>
      <w:r w:rsidRPr="00DB4D2B">
        <w:rPr>
          <w:rFonts w:ascii="Times New Roman" w:hAnsi="Times New Roman" w:cs="Times New Roman"/>
          <w:sz w:val="24"/>
          <w:szCs w:val="24"/>
        </w:rPr>
        <w:t>соответствующей должности, квалификационной категории.</w:t>
      </w:r>
    </w:p>
    <w:p w:rsidR="00DB4D2B" w:rsidRPr="00DB4D2B" w:rsidRDefault="00DB4D2B" w:rsidP="00DB4D2B">
      <w:pPr>
        <w:autoSpaceDE w:val="0"/>
        <w:autoSpaceDN w:val="0"/>
        <w:adjustRightInd w:val="0"/>
        <w:spacing w:after="0" w:line="240" w:lineRule="auto"/>
        <w:jc w:val="both"/>
        <w:rPr>
          <w:rFonts w:ascii="Times New Roman" w:hAnsi="Times New Roman" w:cs="Times New Roman"/>
          <w:b/>
          <w:bCs/>
          <w:sz w:val="24"/>
          <w:szCs w:val="24"/>
        </w:rPr>
      </w:pPr>
      <w:r w:rsidRPr="00DB4D2B">
        <w:rPr>
          <w:rFonts w:ascii="Times New Roman" w:hAnsi="Times New Roman" w:cs="Times New Roman"/>
          <w:b/>
          <w:bCs/>
          <w:sz w:val="24"/>
          <w:szCs w:val="24"/>
        </w:rPr>
        <w:t>Общие сведения об учреждении, контингент детей, воспитывающихся в ДОУ.</w:t>
      </w:r>
    </w:p>
    <w:p w:rsidR="008144AF" w:rsidRPr="008144AF" w:rsidRDefault="00DB4D2B" w:rsidP="00DB4D2B">
      <w:pPr>
        <w:autoSpaceDE w:val="0"/>
        <w:autoSpaceDN w:val="0"/>
        <w:adjustRightInd w:val="0"/>
        <w:spacing w:after="0" w:line="240" w:lineRule="auto"/>
        <w:jc w:val="both"/>
        <w:rPr>
          <w:rFonts w:ascii="Times New Roman" w:hAnsi="Times New Roman" w:cs="Times New Roman"/>
          <w:b/>
          <w:bCs/>
          <w:sz w:val="24"/>
          <w:szCs w:val="24"/>
        </w:rPr>
      </w:pPr>
      <w:r w:rsidRPr="008144AF">
        <w:rPr>
          <w:rFonts w:ascii="Times New Roman" w:hAnsi="Times New Roman" w:cs="Times New Roman"/>
          <w:b/>
          <w:bCs/>
          <w:sz w:val="24"/>
          <w:szCs w:val="24"/>
        </w:rPr>
        <w:t>Комплектование групп, режим работы детского сада. Сведения о квалификации</w:t>
      </w:r>
    </w:p>
    <w:p w:rsidR="00DB4D2B" w:rsidRPr="00DB4D2B" w:rsidRDefault="008144AF" w:rsidP="00DB4D2B">
      <w:pPr>
        <w:autoSpaceDE w:val="0"/>
        <w:autoSpaceDN w:val="0"/>
        <w:adjustRightInd w:val="0"/>
        <w:spacing w:after="0" w:line="240" w:lineRule="auto"/>
        <w:jc w:val="both"/>
        <w:rPr>
          <w:rFonts w:ascii="Times New Roman" w:hAnsi="Times New Roman" w:cs="Times New Roman"/>
          <w:sz w:val="24"/>
          <w:szCs w:val="24"/>
        </w:rPr>
      </w:pPr>
      <w:r w:rsidRPr="008144AF">
        <w:rPr>
          <w:rFonts w:ascii="Times New Roman" w:hAnsi="Times New Roman" w:cs="Times New Roman"/>
          <w:b/>
          <w:bCs/>
          <w:sz w:val="24"/>
          <w:szCs w:val="24"/>
        </w:rPr>
        <w:lastRenderedPageBreak/>
        <w:t>педагогических кадров.</w:t>
      </w:r>
      <w:r w:rsidR="00DB4D2B" w:rsidRPr="00DB4D2B">
        <w:rPr>
          <w:rFonts w:ascii="Times New Roman" w:hAnsi="Times New Roman" w:cs="Times New Roman"/>
          <w:sz w:val="24"/>
          <w:szCs w:val="24"/>
        </w:rPr>
        <w:t xml:space="preserve"> МБДОУ</w:t>
      </w:r>
      <w:r>
        <w:rPr>
          <w:rFonts w:ascii="Times New Roman" w:hAnsi="Times New Roman" w:cs="Times New Roman"/>
          <w:sz w:val="24"/>
          <w:szCs w:val="24"/>
        </w:rPr>
        <w:t xml:space="preserve"> «Д/с </w:t>
      </w:r>
      <w:r w:rsidR="00DB4D2B" w:rsidRPr="00DB4D2B">
        <w:rPr>
          <w:rFonts w:ascii="Times New Roman" w:hAnsi="Times New Roman" w:cs="Times New Roman"/>
          <w:sz w:val="24"/>
          <w:szCs w:val="24"/>
        </w:rPr>
        <w:t xml:space="preserve"> № 3</w:t>
      </w:r>
      <w:r>
        <w:rPr>
          <w:rFonts w:ascii="Times New Roman" w:hAnsi="Times New Roman" w:cs="Times New Roman"/>
          <w:sz w:val="24"/>
          <w:szCs w:val="24"/>
        </w:rPr>
        <w:t>0 «Снегурочка» - детский сад комбинированного вида.</w:t>
      </w:r>
      <w:r w:rsidR="00DB4D2B" w:rsidRPr="00DB4D2B">
        <w:rPr>
          <w:rFonts w:ascii="Times New Roman" w:hAnsi="Times New Roman" w:cs="Times New Roman"/>
          <w:sz w:val="24"/>
          <w:szCs w:val="24"/>
        </w:rPr>
        <w:t xml:space="preserve"> Всего в ДОУ воспитывается</w:t>
      </w:r>
      <w:r>
        <w:rPr>
          <w:rFonts w:ascii="Times New Roman" w:hAnsi="Times New Roman" w:cs="Times New Roman"/>
          <w:sz w:val="24"/>
          <w:szCs w:val="24"/>
        </w:rPr>
        <w:t xml:space="preserve"> </w:t>
      </w:r>
      <w:r w:rsidR="00DB4D2B" w:rsidRPr="00DB4D2B">
        <w:rPr>
          <w:rFonts w:ascii="Times New Roman" w:hAnsi="Times New Roman" w:cs="Times New Roman"/>
          <w:sz w:val="24"/>
          <w:szCs w:val="24"/>
        </w:rPr>
        <w:t>2</w:t>
      </w:r>
      <w:r>
        <w:rPr>
          <w:rFonts w:ascii="Times New Roman" w:hAnsi="Times New Roman" w:cs="Times New Roman"/>
          <w:sz w:val="24"/>
          <w:szCs w:val="24"/>
        </w:rPr>
        <w:t>3</w:t>
      </w:r>
      <w:r w:rsidR="00DB4D2B" w:rsidRPr="00DB4D2B">
        <w:rPr>
          <w:rFonts w:ascii="Times New Roman" w:hAnsi="Times New Roman" w:cs="Times New Roman"/>
          <w:sz w:val="24"/>
          <w:szCs w:val="24"/>
        </w:rPr>
        <w:t xml:space="preserve">5 детей. Общее </w:t>
      </w:r>
      <w:r>
        <w:rPr>
          <w:rFonts w:ascii="Times New Roman" w:hAnsi="Times New Roman" w:cs="Times New Roman"/>
          <w:sz w:val="24"/>
          <w:szCs w:val="24"/>
        </w:rPr>
        <w:t>количество групп – 11. Из них 7</w:t>
      </w:r>
      <w:r w:rsidR="00DB4D2B" w:rsidRPr="00DB4D2B">
        <w:rPr>
          <w:rFonts w:ascii="Times New Roman" w:hAnsi="Times New Roman" w:cs="Times New Roman"/>
          <w:sz w:val="24"/>
          <w:szCs w:val="24"/>
        </w:rPr>
        <w:t xml:space="preserve"> групп – общеразвивающей</w:t>
      </w:r>
      <w:r>
        <w:rPr>
          <w:rFonts w:ascii="Times New Roman" w:hAnsi="Times New Roman" w:cs="Times New Roman"/>
          <w:sz w:val="24"/>
          <w:szCs w:val="24"/>
        </w:rPr>
        <w:t xml:space="preserve"> направленности, 4</w:t>
      </w:r>
      <w:r w:rsidR="00DB4D2B" w:rsidRPr="00DB4D2B">
        <w:rPr>
          <w:rFonts w:ascii="Times New Roman" w:hAnsi="Times New Roman" w:cs="Times New Roman"/>
          <w:sz w:val="24"/>
          <w:szCs w:val="24"/>
        </w:rPr>
        <w:t xml:space="preserve"> – </w:t>
      </w:r>
      <w:r>
        <w:rPr>
          <w:rFonts w:ascii="Times New Roman" w:hAnsi="Times New Roman" w:cs="Times New Roman"/>
          <w:sz w:val="24"/>
          <w:szCs w:val="24"/>
        </w:rPr>
        <w:t>аллергических</w:t>
      </w:r>
      <w:r w:rsidR="00DB4D2B" w:rsidRPr="00DB4D2B">
        <w:rPr>
          <w:rFonts w:ascii="Times New Roman" w:hAnsi="Times New Roman" w:cs="Times New Roman"/>
          <w:sz w:val="24"/>
          <w:szCs w:val="24"/>
        </w:rPr>
        <w:t xml:space="preserve">). В </w:t>
      </w:r>
      <w:r>
        <w:rPr>
          <w:rFonts w:ascii="Times New Roman" w:hAnsi="Times New Roman" w:cs="Times New Roman"/>
          <w:sz w:val="24"/>
          <w:szCs w:val="24"/>
        </w:rPr>
        <w:t xml:space="preserve">аллергических </w:t>
      </w:r>
      <w:r w:rsidR="00DB4D2B" w:rsidRPr="00DB4D2B">
        <w:rPr>
          <w:rFonts w:ascii="Times New Roman" w:hAnsi="Times New Roman" w:cs="Times New Roman"/>
          <w:sz w:val="24"/>
          <w:szCs w:val="24"/>
        </w:rPr>
        <w:t>групп</w:t>
      </w:r>
      <w:r>
        <w:rPr>
          <w:rFonts w:ascii="Times New Roman" w:hAnsi="Times New Roman" w:cs="Times New Roman"/>
          <w:sz w:val="24"/>
          <w:szCs w:val="24"/>
        </w:rPr>
        <w:t xml:space="preserve">ах </w:t>
      </w:r>
      <w:r w:rsidR="00DB4D2B" w:rsidRPr="00DB4D2B">
        <w:rPr>
          <w:rFonts w:ascii="Times New Roman" w:hAnsi="Times New Roman" w:cs="Times New Roman"/>
          <w:sz w:val="24"/>
          <w:szCs w:val="24"/>
        </w:rPr>
        <w:t xml:space="preserve"> воспитываются</w:t>
      </w:r>
      <w:r>
        <w:rPr>
          <w:rFonts w:ascii="Times New Roman" w:hAnsi="Times New Roman" w:cs="Times New Roman"/>
          <w:sz w:val="24"/>
          <w:szCs w:val="24"/>
        </w:rPr>
        <w:t xml:space="preserve"> 78 детей</w:t>
      </w:r>
      <w:r w:rsidR="00DB4D2B" w:rsidRPr="00DB4D2B">
        <w:rPr>
          <w:rFonts w:ascii="Times New Roman" w:hAnsi="Times New Roman" w:cs="Times New Roman"/>
          <w:sz w:val="24"/>
          <w:szCs w:val="24"/>
        </w:rPr>
        <w:t>. Две с группы - национальные</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(татарские). Все группы однородны по возрастному составу детей (разновозрастных групп</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нет).</w:t>
      </w:r>
    </w:p>
    <w:p w:rsidR="00DB4D2B" w:rsidRPr="00DB4D2B" w:rsidRDefault="008144AF" w:rsidP="00DB4D2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Основная часть групп (7</w:t>
      </w:r>
      <w:r w:rsidR="00DB4D2B" w:rsidRPr="00DB4D2B">
        <w:rPr>
          <w:rFonts w:ascii="Times New Roman" w:hAnsi="Times New Roman" w:cs="Times New Roman"/>
          <w:b/>
          <w:bCs/>
          <w:sz w:val="24"/>
          <w:szCs w:val="24"/>
        </w:rPr>
        <w:t xml:space="preserve">) - </w:t>
      </w:r>
      <w:r w:rsidR="00DB4D2B" w:rsidRPr="00DB4D2B">
        <w:rPr>
          <w:rFonts w:ascii="Times New Roman" w:hAnsi="Times New Roman" w:cs="Times New Roman"/>
          <w:sz w:val="24"/>
          <w:szCs w:val="24"/>
        </w:rPr>
        <w:t>Обеспечение разностороннего развития детей с учетом их</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возрастных и индивидуальных особенностей по основным направлениям:</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социально-коммуникативное развитие;</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познавательное развитие;</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речевое развитие;</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художественно-эстетическое развитие;</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физическое развитие.</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b/>
          <w:bCs/>
          <w:sz w:val="24"/>
          <w:szCs w:val="24"/>
        </w:rPr>
        <w:t xml:space="preserve">Национальные группы-(2) - </w:t>
      </w:r>
      <w:r w:rsidRPr="00DB4D2B">
        <w:rPr>
          <w:rFonts w:ascii="Times New Roman" w:hAnsi="Times New Roman" w:cs="Times New Roman"/>
          <w:sz w:val="24"/>
          <w:szCs w:val="24"/>
        </w:rPr>
        <w:t>Обеспечение разностороннего развития детей с учетом их</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возрастных и индивидуальных особенностей по основным направлениям с возможностью</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воспитания детей на родном языке:</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социально-коммуникативное развитие;</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познавательное развитие;</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речевое развитие;</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художественно-эстетическое развитие;</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физическое развитие.</w:t>
      </w:r>
    </w:p>
    <w:p w:rsidR="008144AF" w:rsidRPr="00DB4D2B" w:rsidRDefault="008144AF" w:rsidP="008144A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Аллергические </w:t>
      </w:r>
      <w:r w:rsidR="00DB4D2B" w:rsidRPr="00DB4D2B">
        <w:rPr>
          <w:rFonts w:ascii="Times New Roman" w:hAnsi="Times New Roman" w:cs="Times New Roman"/>
          <w:b/>
          <w:bCs/>
          <w:sz w:val="24"/>
          <w:szCs w:val="24"/>
        </w:rPr>
        <w:t xml:space="preserve"> групп</w:t>
      </w:r>
      <w:r>
        <w:rPr>
          <w:rFonts w:ascii="Times New Roman" w:hAnsi="Times New Roman" w:cs="Times New Roman"/>
          <w:b/>
          <w:bCs/>
          <w:sz w:val="24"/>
          <w:szCs w:val="24"/>
        </w:rPr>
        <w:t>ы- (4)</w:t>
      </w:r>
      <w:r w:rsidR="00DB4D2B" w:rsidRPr="00DB4D2B">
        <w:rPr>
          <w:rFonts w:ascii="Times New Roman" w:hAnsi="Times New Roman" w:cs="Times New Roman"/>
          <w:b/>
          <w:bCs/>
          <w:sz w:val="24"/>
          <w:szCs w:val="24"/>
        </w:rPr>
        <w:t xml:space="preserve"> - </w:t>
      </w:r>
      <w:r w:rsidRPr="00DB4D2B">
        <w:rPr>
          <w:rFonts w:ascii="Times New Roman" w:hAnsi="Times New Roman" w:cs="Times New Roman"/>
          <w:sz w:val="24"/>
          <w:szCs w:val="24"/>
        </w:rPr>
        <w:t>Обеспечение разностороннего развития детей с учетом их</w:t>
      </w:r>
    </w:p>
    <w:p w:rsidR="008144AF" w:rsidRPr="00DB4D2B" w:rsidRDefault="008144AF" w:rsidP="008144AF">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возрастных и индивидуальных особенностей по основным направлениям:</w:t>
      </w:r>
    </w:p>
    <w:p w:rsidR="008144AF" w:rsidRPr="00DB4D2B" w:rsidRDefault="008144AF" w:rsidP="008144AF">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социально-коммуникативное развитие;</w:t>
      </w:r>
    </w:p>
    <w:p w:rsidR="008144AF" w:rsidRPr="00DB4D2B" w:rsidRDefault="008144AF" w:rsidP="008144AF">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познавательное развитие;</w:t>
      </w:r>
    </w:p>
    <w:p w:rsidR="008144AF" w:rsidRPr="00DB4D2B" w:rsidRDefault="008144AF" w:rsidP="008144AF">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речевое развитие;</w:t>
      </w:r>
    </w:p>
    <w:p w:rsidR="008144AF" w:rsidRPr="00DB4D2B" w:rsidRDefault="008144AF" w:rsidP="008144AF">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художественно-эстетическое развитие;</w:t>
      </w:r>
    </w:p>
    <w:p w:rsidR="008144AF" w:rsidRPr="00DB4D2B" w:rsidRDefault="008144AF" w:rsidP="008144AF">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физическое развитие.</w:t>
      </w:r>
    </w:p>
    <w:p w:rsidR="00DB4D2B" w:rsidRPr="00DB4D2B" w:rsidRDefault="00DB4D2B" w:rsidP="00DB4D2B">
      <w:pPr>
        <w:autoSpaceDE w:val="0"/>
        <w:autoSpaceDN w:val="0"/>
        <w:adjustRightInd w:val="0"/>
        <w:spacing w:after="0" w:line="240" w:lineRule="auto"/>
        <w:jc w:val="both"/>
        <w:rPr>
          <w:rFonts w:ascii="Times New Roman" w:hAnsi="Times New Roman" w:cs="Times New Roman"/>
          <w:b/>
          <w:bCs/>
          <w:sz w:val="24"/>
          <w:szCs w:val="24"/>
        </w:rPr>
      </w:pPr>
      <w:r w:rsidRPr="00DB4D2B">
        <w:rPr>
          <w:rFonts w:ascii="Times New Roman" w:hAnsi="Times New Roman" w:cs="Times New Roman"/>
          <w:b/>
          <w:bCs/>
          <w:sz w:val="24"/>
          <w:szCs w:val="24"/>
        </w:rPr>
        <w:t>Сведения о квалификации педагогических кадров, соответственно штатному</w:t>
      </w:r>
    </w:p>
    <w:p w:rsidR="00DB4D2B" w:rsidRPr="00DB4D2B" w:rsidRDefault="00DB4D2B" w:rsidP="00DB4D2B">
      <w:pPr>
        <w:autoSpaceDE w:val="0"/>
        <w:autoSpaceDN w:val="0"/>
        <w:adjustRightInd w:val="0"/>
        <w:spacing w:after="0" w:line="240" w:lineRule="auto"/>
        <w:jc w:val="both"/>
        <w:rPr>
          <w:rFonts w:ascii="Times New Roman" w:hAnsi="Times New Roman" w:cs="Times New Roman"/>
          <w:b/>
          <w:bCs/>
          <w:sz w:val="24"/>
          <w:szCs w:val="24"/>
        </w:rPr>
      </w:pPr>
      <w:r w:rsidRPr="00DB4D2B">
        <w:rPr>
          <w:rFonts w:ascii="Times New Roman" w:hAnsi="Times New Roman" w:cs="Times New Roman"/>
          <w:b/>
          <w:bCs/>
          <w:sz w:val="24"/>
          <w:szCs w:val="24"/>
        </w:rPr>
        <w:t>расписанию:</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Старший воспитатель-1</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Музыкальный руководитель – 2</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Воспитатель по обучению детей татарскому языку-1</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Инструктор по физической культуре - 1</w:t>
      </w:r>
    </w:p>
    <w:p w:rsidR="00DB4D2B" w:rsidRP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 xml:space="preserve">- Воспитатели – </w:t>
      </w:r>
      <w:r w:rsidR="008144AF">
        <w:rPr>
          <w:rFonts w:ascii="Times New Roman" w:hAnsi="Times New Roman" w:cs="Times New Roman"/>
          <w:sz w:val="24"/>
          <w:szCs w:val="24"/>
        </w:rPr>
        <w:t>2</w:t>
      </w:r>
      <w:r w:rsidRPr="00DB4D2B">
        <w:rPr>
          <w:rFonts w:ascii="Times New Roman" w:hAnsi="Times New Roman" w:cs="Times New Roman"/>
          <w:sz w:val="24"/>
          <w:szCs w:val="24"/>
        </w:rPr>
        <w:t>1</w:t>
      </w:r>
    </w:p>
    <w:p w:rsidR="00DB4D2B" w:rsidRDefault="00DB4D2B" w:rsidP="00DB4D2B">
      <w:pPr>
        <w:autoSpaceDE w:val="0"/>
        <w:autoSpaceDN w:val="0"/>
        <w:adjustRightInd w:val="0"/>
        <w:spacing w:after="0" w:line="240" w:lineRule="auto"/>
        <w:jc w:val="both"/>
        <w:rPr>
          <w:rFonts w:ascii="Times New Roman" w:hAnsi="Times New Roman" w:cs="Times New Roman"/>
          <w:sz w:val="24"/>
          <w:szCs w:val="24"/>
        </w:rPr>
      </w:pPr>
      <w:r w:rsidRPr="00DB4D2B">
        <w:rPr>
          <w:rFonts w:ascii="Times New Roman" w:hAnsi="Times New Roman" w:cs="Times New Roman"/>
          <w:sz w:val="24"/>
          <w:szCs w:val="24"/>
        </w:rPr>
        <w:t>Всего: 26 педагогов</w:t>
      </w:r>
    </w:p>
    <w:p w:rsidR="008279A3" w:rsidRPr="00DB4D2B" w:rsidRDefault="008279A3" w:rsidP="00DB4D2B">
      <w:pPr>
        <w:autoSpaceDE w:val="0"/>
        <w:autoSpaceDN w:val="0"/>
        <w:adjustRightInd w:val="0"/>
        <w:spacing w:after="0" w:line="240" w:lineRule="auto"/>
        <w:jc w:val="both"/>
        <w:rPr>
          <w:rFonts w:ascii="Times New Roman" w:hAnsi="Times New Roman" w:cs="Times New Roman"/>
          <w:sz w:val="24"/>
          <w:szCs w:val="24"/>
        </w:rPr>
      </w:pPr>
    </w:p>
    <w:p w:rsidR="00DB4D2B" w:rsidRPr="00DB4D2B" w:rsidRDefault="00DB4D2B" w:rsidP="00DB4D2B">
      <w:pPr>
        <w:autoSpaceDE w:val="0"/>
        <w:autoSpaceDN w:val="0"/>
        <w:adjustRightInd w:val="0"/>
        <w:spacing w:after="0" w:line="240" w:lineRule="auto"/>
        <w:jc w:val="both"/>
        <w:rPr>
          <w:rFonts w:ascii="Times New Roman" w:hAnsi="Times New Roman" w:cs="Times New Roman"/>
          <w:b/>
          <w:bCs/>
          <w:sz w:val="24"/>
          <w:szCs w:val="24"/>
        </w:rPr>
      </w:pPr>
      <w:r w:rsidRPr="00DB4D2B">
        <w:rPr>
          <w:rFonts w:ascii="Times New Roman" w:hAnsi="Times New Roman" w:cs="Times New Roman"/>
          <w:b/>
          <w:bCs/>
          <w:sz w:val="24"/>
          <w:szCs w:val="24"/>
        </w:rPr>
        <w:t>Аттестация педагогов</w:t>
      </w:r>
      <w:r w:rsidR="008279A3">
        <w:rPr>
          <w:rFonts w:ascii="Times New Roman" w:hAnsi="Times New Roman" w:cs="Times New Roman"/>
          <w:b/>
          <w:bCs/>
          <w:sz w:val="24"/>
          <w:szCs w:val="24"/>
        </w:rPr>
        <w:t xml:space="preserve"> </w:t>
      </w:r>
      <w:r w:rsidRPr="00DB4D2B">
        <w:rPr>
          <w:rFonts w:ascii="Times New Roman" w:hAnsi="Times New Roman" w:cs="Times New Roman"/>
          <w:b/>
          <w:bCs/>
          <w:sz w:val="24"/>
          <w:szCs w:val="24"/>
        </w:rPr>
        <w:t>МБДОУ «Д</w:t>
      </w:r>
      <w:r w:rsidR="008144AF">
        <w:rPr>
          <w:rFonts w:ascii="Times New Roman" w:hAnsi="Times New Roman" w:cs="Times New Roman"/>
          <w:b/>
          <w:bCs/>
          <w:sz w:val="24"/>
          <w:szCs w:val="24"/>
        </w:rPr>
        <w:t>/</w:t>
      </w:r>
      <w:r w:rsidRPr="00DB4D2B">
        <w:rPr>
          <w:rFonts w:ascii="Times New Roman" w:hAnsi="Times New Roman" w:cs="Times New Roman"/>
          <w:b/>
          <w:bCs/>
          <w:sz w:val="24"/>
          <w:szCs w:val="24"/>
        </w:rPr>
        <w:t>с №3</w:t>
      </w:r>
      <w:r w:rsidR="008144AF">
        <w:rPr>
          <w:rFonts w:ascii="Times New Roman" w:hAnsi="Times New Roman" w:cs="Times New Roman"/>
          <w:b/>
          <w:bCs/>
          <w:sz w:val="24"/>
          <w:szCs w:val="24"/>
        </w:rPr>
        <w:t>0</w:t>
      </w:r>
      <w:r w:rsidRPr="00DB4D2B">
        <w:rPr>
          <w:rFonts w:ascii="Times New Roman" w:hAnsi="Times New Roman" w:cs="Times New Roman"/>
          <w:b/>
          <w:bCs/>
          <w:sz w:val="24"/>
          <w:szCs w:val="24"/>
        </w:rPr>
        <w:t xml:space="preserve"> «</w:t>
      </w:r>
      <w:r w:rsidR="008144AF">
        <w:rPr>
          <w:rFonts w:ascii="Times New Roman" w:hAnsi="Times New Roman" w:cs="Times New Roman"/>
          <w:b/>
          <w:bCs/>
          <w:sz w:val="24"/>
          <w:szCs w:val="24"/>
        </w:rPr>
        <w:t>Снегурочка</w:t>
      </w:r>
      <w:r w:rsidRPr="00DB4D2B">
        <w:rPr>
          <w:rFonts w:ascii="Times New Roman" w:hAnsi="Times New Roman" w:cs="Times New Roman"/>
          <w:b/>
          <w:bCs/>
          <w:sz w:val="24"/>
          <w:szCs w:val="24"/>
        </w:rPr>
        <w:t>»»</w:t>
      </w:r>
    </w:p>
    <w:p w:rsidR="00DB4D2B" w:rsidRPr="008144AF" w:rsidRDefault="00DB4D2B" w:rsidP="008144AF">
      <w:pPr>
        <w:autoSpaceDE w:val="0"/>
        <w:autoSpaceDN w:val="0"/>
        <w:adjustRightInd w:val="0"/>
        <w:spacing w:after="0" w:line="240" w:lineRule="auto"/>
        <w:ind w:firstLine="567"/>
        <w:jc w:val="both"/>
        <w:rPr>
          <w:rFonts w:ascii="Times New Roman" w:hAnsi="Times New Roman" w:cs="Times New Roman"/>
          <w:sz w:val="24"/>
          <w:szCs w:val="24"/>
        </w:rPr>
      </w:pPr>
      <w:r w:rsidRPr="008144AF">
        <w:rPr>
          <w:rFonts w:ascii="Times New Roman" w:hAnsi="Times New Roman" w:cs="Times New Roman"/>
          <w:sz w:val="24"/>
          <w:szCs w:val="24"/>
        </w:rPr>
        <w:t>Аттестация педагогов проводится в целях подтверждения соответствия педагогических</w:t>
      </w:r>
      <w:r w:rsidR="008144AF">
        <w:rPr>
          <w:rFonts w:ascii="Times New Roman" w:hAnsi="Times New Roman" w:cs="Times New Roman"/>
          <w:sz w:val="24"/>
          <w:szCs w:val="24"/>
        </w:rPr>
        <w:t xml:space="preserve"> </w:t>
      </w:r>
      <w:r w:rsidRPr="008144AF">
        <w:rPr>
          <w:rFonts w:ascii="Times New Roman" w:hAnsi="Times New Roman" w:cs="Times New Roman"/>
          <w:sz w:val="24"/>
          <w:szCs w:val="24"/>
        </w:rPr>
        <w:t>работников занимаемым ими должностям и по желанию педагогических работников в целях</w:t>
      </w:r>
      <w:r w:rsidR="008144AF" w:rsidRPr="008144AF">
        <w:rPr>
          <w:rFonts w:ascii="Times New Roman" w:hAnsi="Times New Roman" w:cs="Times New Roman"/>
          <w:sz w:val="24"/>
          <w:szCs w:val="24"/>
        </w:rPr>
        <w:t xml:space="preserve"> </w:t>
      </w:r>
      <w:r w:rsidRPr="008144AF">
        <w:rPr>
          <w:rFonts w:ascii="Times New Roman" w:hAnsi="Times New Roman" w:cs="Times New Roman"/>
          <w:sz w:val="24"/>
          <w:szCs w:val="24"/>
        </w:rPr>
        <w:t>установления квалификационной категории.</w:t>
      </w:r>
    </w:p>
    <w:p w:rsidR="00DB4D2B" w:rsidRPr="008144AF" w:rsidRDefault="00DB4D2B" w:rsidP="008144AF">
      <w:pPr>
        <w:autoSpaceDE w:val="0"/>
        <w:autoSpaceDN w:val="0"/>
        <w:adjustRightInd w:val="0"/>
        <w:spacing w:after="0" w:line="240" w:lineRule="auto"/>
        <w:ind w:firstLine="567"/>
        <w:jc w:val="both"/>
        <w:rPr>
          <w:rFonts w:ascii="Times New Roman" w:hAnsi="Times New Roman" w:cs="Times New Roman"/>
          <w:sz w:val="24"/>
          <w:szCs w:val="24"/>
        </w:rPr>
      </w:pPr>
      <w:r w:rsidRPr="008144AF">
        <w:rPr>
          <w:rFonts w:ascii="Times New Roman" w:hAnsi="Times New Roman" w:cs="Times New Roman"/>
          <w:sz w:val="24"/>
          <w:szCs w:val="24"/>
        </w:rPr>
        <w:t>Проведение аттестации педагогических работников на соответствие занимаемым ими</w:t>
      </w:r>
      <w:r w:rsidR="008144AF">
        <w:rPr>
          <w:rFonts w:ascii="Times New Roman" w:hAnsi="Times New Roman" w:cs="Times New Roman"/>
          <w:sz w:val="24"/>
          <w:szCs w:val="24"/>
        </w:rPr>
        <w:t xml:space="preserve"> </w:t>
      </w:r>
      <w:r w:rsidRPr="008144AF">
        <w:rPr>
          <w:rFonts w:ascii="Times New Roman" w:hAnsi="Times New Roman" w:cs="Times New Roman"/>
          <w:sz w:val="24"/>
          <w:szCs w:val="24"/>
        </w:rPr>
        <w:t>должностям осуществляется один раз в 5 лет на основе оценки их профессиональной</w:t>
      </w:r>
    </w:p>
    <w:p w:rsidR="00DB4D2B" w:rsidRPr="008144AF" w:rsidRDefault="00DB4D2B" w:rsidP="008144AF">
      <w:pPr>
        <w:autoSpaceDE w:val="0"/>
        <w:autoSpaceDN w:val="0"/>
        <w:adjustRightInd w:val="0"/>
        <w:spacing w:after="0" w:line="240" w:lineRule="auto"/>
        <w:jc w:val="both"/>
        <w:rPr>
          <w:rFonts w:ascii="Times New Roman" w:hAnsi="Times New Roman" w:cs="Times New Roman"/>
          <w:sz w:val="24"/>
          <w:szCs w:val="24"/>
        </w:rPr>
      </w:pPr>
      <w:r w:rsidRPr="008144AF">
        <w:rPr>
          <w:rFonts w:ascii="Times New Roman" w:hAnsi="Times New Roman" w:cs="Times New Roman"/>
          <w:sz w:val="24"/>
          <w:szCs w:val="24"/>
        </w:rPr>
        <w:t>деятельности аттестационными комиссиями, самостоятельно формируемыми организациями,</w:t>
      </w:r>
      <w:r w:rsidR="008144AF" w:rsidRPr="008144AF">
        <w:rPr>
          <w:rFonts w:ascii="Times New Roman" w:hAnsi="Times New Roman" w:cs="Times New Roman"/>
          <w:sz w:val="24"/>
          <w:szCs w:val="24"/>
        </w:rPr>
        <w:t xml:space="preserve"> </w:t>
      </w:r>
      <w:r w:rsidRPr="008144AF">
        <w:rPr>
          <w:rFonts w:ascii="Times New Roman" w:hAnsi="Times New Roman" w:cs="Times New Roman"/>
          <w:sz w:val="24"/>
          <w:szCs w:val="24"/>
        </w:rPr>
        <w:t>осуществляющими образовательную деятельность.</w:t>
      </w:r>
    </w:p>
    <w:p w:rsidR="008144AF" w:rsidRDefault="00DB4D2B" w:rsidP="008279A3">
      <w:pPr>
        <w:autoSpaceDE w:val="0"/>
        <w:autoSpaceDN w:val="0"/>
        <w:adjustRightInd w:val="0"/>
        <w:spacing w:after="0" w:line="240" w:lineRule="auto"/>
        <w:ind w:firstLine="567"/>
        <w:jc w:val="both"/>
        <w:rPr>
          <w:rFonts w:ascii="Times New Roman" w:hAnsi="Times New Roman" w:cs="Times New Roman"/>
          <w:sz w:val="24"/>
          <w:szCs w:val="24"/>
        </w:rPr>
      </w:pPr>
      <w:r w:rsidRPr="008144AF">
        <w:rPr>
          <w:rFonts w:ascii="Times New Roman" w:hAnsi="Times New Roman" w:cs="Times New Roman"/>
          <w:sz w:val="24"/>
          <w:szCs w:val="24"/>
        </w:rPr>
        <w:t>Проведение аттестации в целях установления квалификационной категории в</w:t>
      </w:r>
      <w:r w:rsidR="008144AF" w:rsidRPr="008144AF">
        <w:rPr>
          <w:rFonts w:ascii="Times New Roman" w:hAnsi="Times New Roman" w:cs="Times New Roman"/>
          <w:sz w:val="24"/>
          <w:szCs w:val="24"/>
        </w:rPr>
        <w:t xml:space="preserve"> </w:t>
      </w:r>
      <w:r w:rsidRPr="008144AF">
        <w:rPr>
          <w:rFonts w:ascii="Times New Roman" w:hAnsi="Times New Roman" w:cs="Times New Roman"/>
          <w:sz w:val="24"/>
          <w:szCs w:val="24"/>
        </w:rPr>
        <w:t>отношении педагогических работников организаций, осуществляющих образовательную</w:t>
      </w:r>
      <w:r w:rsidR="008144AF" w:rsidRPr="008144AF">
        <w:rPr>
          <w:rFonts w:ascii="Times New Roman" w:hAnsi="Times New Roman" w:cs="Times New Roman"/>
          <w:sz w:val="24"/>
          <w:szCs w:val="24"/>
        </w:rPr>
        <w:t xml:space="preserve"> </w:t>
      </w:r>
      <w:r w:rsidRPr="008144AF">
        <w:rPr>
          <w:rFonts w:ascii="Times New Roman" w:hAnsi="Times New Roman" w:cs="Times New Roman"/>
          <w:sz w:val="24"/>
          <w:szCs w:val="24"/>
        </w:rPr>
        <w:t>деятельность и находящихся в ведении субъекта Россий</w:t>
      </w:r>
      <w:r w:rsidR="008144AF">
        <w:rPr>
          <w:rFonts w:ascii="Times New Roman" w:hAnsi="Times New Roman" w:cs="Times New Roman"/>
          <w:sz w:val="24"/>
          <w:szCs w:val="24"/>
        </w:rPr>
        <w:t>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w:t>
      </w:r>
    </w:p>
    <w:p w:rsidR="008144AF" w:rsidRDefault="008144AF" w:rsidP="008144A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(Федеральный закон от 29.12.2012 г. № 273-ФЗ «Об образовании в Российской Федерации», глава 5, статья 49).</w:t>
      </w:r>
    </w:p>
    <w:p w:rsidR="008144AF" w:rsidRDefault="008144AF" w:rsidP="008144AF">
      <w:pPr>
        <w:autoSpaceDE w:val="0"/>
        <w:autoSpaceDN w:val="0"/>
        <w:adjustRightInd w:val="0"/>
        <w:spacing w:after="0" w:line="240" w:lineRule="auto"/>
        <w:jc w:val="center"/>
        <w:rPr>
          <w:rFonts w:ascii="Times New Roman" w:hAnsi="Times New Roman" w:cs="Times New Roman"/>
          <w:sz w:val="24"/>
          <w:szCs w:val="24"/>
        </w:rPr>
      </w:pPr>
    </w:p>
    <w:p w:rsidR="001F422D" w:rsidRDefault="008144AF" w:rsidP="008144AF">
      <w:pPr>
        <w:pStyle w:val="Standard"/>
        <w:jc w:val="center"/>
        <w:rPr>
          <w:rFonts w:cs="Times New Roman"/>
          <w:b/>
          <w:bCs/>
        </w:rPr>
      </w:pPr>
      <w:r w:rsidRPr="008144AF">
        <w:rPr>
          <w:rFonts w:cs="Times New Roman"/>
          <w:b/>
          <w:bCs/>
        </w:rPr>
        <w:t>Управленческий комплекс мероприятий по реализации образовательной</w:t>
      </w:r>
    </w:p>
    <w:p w:rsidR="008144AF" w:rsidRPr="008144AF" w:rsidRDefault="008144AF" w:rsidP="008144AF">
      <w:pPr>
        <w:pStyle w:val="Standard"/>
        <w:jc w:val="center"/>
        <w:rPr>
          <w:rFonts w:cs="Times New Roman"/>
          <w:i/>
          <w:iCs/>
        </w:rPr>
      </w:pPr>
    </w:p>
    <w:tbl>
      <w:tblPr>
        <w:tblStyle w:val="TableNormal"/>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6"/>
        <w:gridCol w:w="6391"/>
        <w:gridCol w:w="2531"/>
      </w:tblGrid>
      <w:tr w:rsidR="008144AF" w:rsidTr="008144AF">
        <w:trPr>
          <w:trHeight w:val="551"/>
        </w:trPr>
        <w:tc>
          <w:tcPr>
            <w:tcW w:w="576" w:type="dxa"/>
          </w:tcPr>
          <w:p w:rsidR="008144AF" w:rsidRDefault="008144AF" w:rsidP="00E56249">
            <w:pPr>
              <w:pStyle w:val="TableParagraph"/>
              <w:spacing w:line="274" w:lineRule="exact"/>
              <w:ind w:right="92"/>
              <w:rPr>
                <w:b/>
                <w:sz w:val="24"/>
              </w:rPr>
            </w:pPr>
            <w:r>
              <w:rPr>
                <w:b/>
                <w:sz w:val="24"/>
              </w:rPr>
              <w:t>№</w:t>
            </w:r>
            <w:r>
              <w:rPr>
                <w:b/>
                <w:spacing w:val="1"/>
                <w:sz w:val="24"/>
              </w:rPr>
              <w:t xml:space="preserve"> </w:t>
            </w:r>
            <w:r>
              <w:rPr>
                <w:b/>
                <w:sz w:val="24"/>
              </w:rPr>
              <w:t>п/п</w:t>
            </w:r>
          </w:p>
        </w:tc>
        <w:tc>
          <w:tcPr>
            <w:tcW w:w="6391" w:type="dxa"/>
          </w:tcPr>
          <w:p w:rsidR="008144AF" w:rsidRDefault="008144AF" w:rsidP="00E56249">
            <w:pPr>
              <w:pStyle w:val="TableParagraph"/>
              <w:spacing w:before="1"/>
              <w:ind w:left="1178" w:right="1167"/>
              <w:jc w:val="center"/>
              <w:rPr>
                <w:b/>
                <w:sz w:val="24"/>
              </w:rPr>
            </w:pPr>
            <w:r>
              <w:rPr>
                <w:b/>
                <w:sz w:val="24"/>
              </w:rPr>
              <w:t>Механизмы реализации</w:t>
            </w:r>
            <w:r>
              <w:rPr>
                <w:b/>
                <w:spacing w:val="-3"/>
                <w:sz w:val="24"/>
              </w:rPr>
              <w:t xml:space="preserve"> </w:t>
            </w:r>
            <w:r>
              <w:rPr>
                <w:b/>
                <w:sz w:val="24"/>
              </w:rPr>
              <w:t>Программы</w:t>
            </w:r>
          </w:p>
        </w:tc>
        <w:tc>
          <w:tcPr>
            <w:tcW w:w="2531" w:type="dxa"/>
          </w:tcPr>
          <w:p w:rsidR="008144AF" w:rsidRDefault="008144AF" w:rsidP="00E56249">
            <w:pPr>
              <w:pStyle w:val="TableParagraph"/>
              <w:spacing w:before="1"/>
              <w:ind w:left="518"/>
              <w:rPr>
                <w:b/>
                <w:sz w:val="24"/>
              </w:rPr>
            </w:pPr>
            <w:r>
              <w:rPr>
                <w:b/>
                <w:sz w:val="24"/>
              </w:rPr>
              <w:t>Ответственный</w:t>
            </w:r>
          </w:p>
        </w:tc>
      </w:tr>
      <w:tr w:rsidR="008144AF" w:rsidTr="008144AF">
        <w:trPr>
          <w:trHeight w:val="830"/>
        </w:trPr>
        <w:tc>
          <w:tcPr>
            <w:tcW w:w="576" w:type="dxa"/>
          </w:tcPr>
          <w:p w:rsidR="008144AF" w:rsidRDefault="008144AF" w:rsidP="00E56249">
            <w:pPr>
              <w:pStyle w:val="TableParagraph"/>
              <w:spacing w:line="273" w:lineRule="exact"/>
              <w:rPr>
                <w:sz w:val="24"/>
              </w:rPr>
            </w:pPr>
            <w:r>
              <w:rPr>
                <w:sz w:val="24"/>
              </w:rPr>
              <w:t>1.</w:t>
            </w:r>
          </w:p>
        </w:tc>
        <w:tc>
          <w:tcPr>
            <w:tcW w:w="6391" w:type="dxa"/>
          </w:tcPr>
          <w:p w:rsidR="008144AF" w:rsidRPr="008144AF" w:rsidRDefault="008144AF" w:rsidP="008144AF">
            <w:pPr>
              <w:pStyle w:val="TableParagraph"/>
              <w:spacing w:line="237" w:lineRule="auto"/>
              <w:ind w:right="104"/>
              <w:jc w:val="both"/>
              <w:rPr>
                <w:sz w:val="24"/>
                <w:lang w:val="ru-RU"/>
              </w:rPr>
            </w:pPr>
            <w:r w:rsidRPr="008144AF">
              <w:rPr>
                <w:sz w:val="24"/>
                <w:lang w:val="ru-RU"/>
              </w:rPr>
              <w:t>Обеспечение необходимого количества и уровня</w:t>
            </w:r>
            <w:r w:rsidRPr="008144AF">
              <w:rPr>
                <w:spacing w:val="1"/>
                <w:sz w:val="24"/>
                <w:lang w:val="ru-RU"/>
              </w:rPr>
              <w:t xml:space="preserve"> </w:t>
            </w:r>
            <w:r w:rsidRPr="008144AF">
              <w:rPr>
                <w:sz w:val="24"/>
                <w:lang w:val="ru-RU"/>
              </w:rPr>
              <w:t>подготовки</w:t>
            </w:r>
            <w:r w:rsidRPr="008144AF">
              <w:rPr>
                <w:spacing w:val="-3"/>
                <w:sz w:val="24"/>
                <w:lang w:val="ru-RU"/>
              </w:rPr>
              <w:t xml:space="preserve"> </w:t>
            </w:r>
            <w:r w:rsidRPr="008144AF">
              <w:rPr>
                <w:sz w:val="24"/>
                <w:lang w:val="ru-RU"/>
              </w:rPr>
              <w:t>кадров,</w:t>
            </w:r>
            <w:r w:rsidRPr="008144AF">
              <w:rPr>
                <w:spacing w:val="-6"/>
                <w:sz w:val="24"/>
                <w:lang w:val="ru-RU"/>
              </w:rPr>
              <w:t xml:space="preserve"> </w:t>
            </w:r>
            <w:r w:rsidRPr="008144AF">
              <w:rPr>
                <w:sz w:val="24"/>
                <w:lang w:val="ru-RU"/>
              </w:rPr>
              <w:t>принимающих</w:t>
            </w:r>
            <w:r w:rsidRPr="008144AF">
              <w:rPr>
                <w:spacing w:val="-8"/>
                <w:sz w:val="24"/>
                <w:lang w:val="ru-RU"/>
              </w:rPr>
              <w:t xml:space="preserve"> </w:t>
            </w:r>
            <w:r w:rsidRPr="008144AF">
              <w:rPr>
                <w:sz w:val="24"/>
                <w:lang w:val="ru-RU"/>
              </w:rPr>
              <w:t>участие</w:t>
            </w:r>
            <w:r w:rsidRPr="008144AF">
              <w:rPr>
                <w:spacing w:val="-4"/>
                <w:sz w:val="24"/>
                <w:lang w:val="ru-RU"/>
              </w:rPr>
              <w:t xml:space="preserve"> </w:t>
            </w:r>
            <w:r w:rsidRPr="008144AF">
              <w:rPr>
                <w:sz w:val="24"/>
                <w:lang w:val="ru-RU"/>
              </w:rPr>
              <w:t>в</w:t>
            </w:r>
            <w:r w:rsidRPr="008144AF">
              <w:rPr>
                <w:spacing w:val="-2"/>
                <w:sz w:val="24"/>
                <w:lang w:val="ru-RU"/>
              </w:rPr>
              <w:t xml:space="preserve"> </w:t>
            </w:r>
            <w:r w:rsidRPr="008144AF">
              <w:rPr>
                <w:sz w:val="24"/>
                <w:lang w:val="ru-RU"/>
              </w:rPr>
              <w:t>реализации</w:t>
            </w:r>
          </w:p>
          <w:p w:rsidR="008144AF" w:rsidRDefault="008144AF" w:rsidP="008144AF">
            <w:pPr>
              <w:pStyle w:val="TableParagraph"/>
              <w:spacing w:before="2" w:line="261" w:lineRule="exact"/>
              <w:jc w:val="both"/>
              <w:rPr>
                <w:sz w:val="24"/>
              </w:rPr>
            </w:pPr>
            <w:r>
              <w:rPr>
                <w:sz w:val="24"/>
              </w:rPr>
              <w:t>ООП</w:t>
            </w:r>
          </w:p>
        </w:tc>
        <w:tc>
          <w:tcPr>
            <w:tcW w:w="2531" w:type="dxa"/>
          </w:tcPr>
          <w:p w:rsidR="008144AF" w:rsidRDefault="008144AF" w:rsidP="00E56249">
            <w:pPr>
              <w:pStyle w:val="TableParagraph"/>
              <w:spacing w:line="237" w:lineRule="auto"/>
              <w:rPr>
                <w:sz w:val="24"/>
              </w:rPr>
            </w:pPr>
            <w:r>
              <w:rPr>
                <w:sz w:val="24"/>
              </w:rPr>
              <w:t>Заведующая,</w:t>
            </w:r>
            <w:r>
              <w:rPr>
                <w:spacing w:val="1"/>
                <w:sz w:val="24"/>
              </w:rPr>
              <w:t xml:space="preserve"> </w:t>
            </w:r>
            <w:r>
              <w:rPr>
                <w:sz w:val="24"/>
              </w:rPr>
              <w:t>старший</w:t>
            </w:r>
            <w:r>
              <w:rPr>
                <w:spacing w:val="-57"/>
                <w:sz w:val="24"/>
              </w:rPr>
              <w:t xml:space="preserve"> </w:t>
            </w:r>
            <w:r>
              <w:rPr>
                <w:sz w:val="24"/>
              </w:rPr>
              <w:t>воспитатель</w:t>
            </w:r>
          </w:p>
        </w:tc>
      </w:tr>
      <w:tr w:rsidR="008144AF" w:rsidTr="008144AF">
        <w:trPr>
          <w:trHeight w:val="551"/>
        </w:trPr>
        <w:tc>
          <w:tcPr>
            <w:tcW w:w="576" w:type="dxa"/>
          </w:tcPr>
          <w:p w:rsidR="008144AF" w:rsidRDefault="008144AF" w:rsidP="00E56249">
            <w:pPr>
              <w:pStyle w:val="TableParagraph"/>
              <w:spacing w:line="268" w:lineRule="exact"/>
              <w:rPr>
                <w:sz w:val="24"/>
              </w:rPr>
            </w:pPr>
            <w:r>
              <w:rPr>
                <w:sz w:val="24"/>
              </w:rPr>
              <w:t>2.</w:t>
            </w:r>
          </w:p>
        </w:tc>
        <w:tc>
          <w:tcPr>
            <w:tcW w:w="6391" w:type="dxa"/>
          </w:tcPr>
          <w:p w:rsidR="008144AF" w:rsidRPr="008144AF" w:rsidRDefault="008144AF" w:rsidP="008144AF">
            <w:pPr>
              <w:pStyle w:val="TableParagraph"/>
              <w:spacing w:line="268" w:lineRule="exact"/>
              <w:jc w:val="both"/>
              <w:rPr>
                <w:sz w:val="24"/>
                <w:lang w:val="ru-RU"/>
              </w:rPr>
            </w:pPr>
            <w:r w:rsidRPr="008144AF">
              <w:rPr>
                <w:sz w:val="24"/>
                <w:lang w:val="ru-RU"/>
              </w:rPr>
              <w:t>Обеспечение</w:t>
            </w:r>
            <w:r w:rsidRPr="008144AF">
              <w:rPr>
                <w:spacing w:val="-6"/>
                <w:sz w:val="24"/>
                <w:lang w:val="ru-RU"/>
              </w:rPr>
              <w:t xml:space="preserve"> </w:t>
            </w:r>
            <w:r w:rsidRPr="008144AF">
              <w:rPr>
                <w:sz w:val="24"/>
                <w:lang w:val="ru-RU"/>
              </w:rPr>
              <w:t>нормативно-правового</w:t>
            </w:r>
            <w:r w:rsidRPr="008144AF">
              <w:rPr>
                <w:spacing w:val="-1"/>
                <w:sz w:val="24"/>
                <w:lang w:val="ru-RU"/>
              </w:rPr>
              <w:t xml:space="preserve"> </w:t>
            </w:r>
            <w:r w:rsidRPr="008144AF">
              <w:rPr>
                <w:sz w:val="24"/>
                <w:lang w:val="ru-RU"/>
              </w:rPr>
              <w:t>сопровождения</w:t>
            </w:r>
            <w:r w:rsidRPr="008144AF">
              <w:rPr>
                <w:spacing w:val="-4"/>
                <w:sz w:val="24"/>
                <w:lang w:val="ru-RU"/>
              </w:rPr>
              <w:t xml:space="preserve"> </w:t>
            </w:r>
            <w:r w:rsidRPr="008144AF">
              <w:rPr>
                <w:sz w:val="24"/>
                <w:lang w:val="ru-RU"/>
              </w:rPr>
              <w:t>ООП</w:t>
            </w:r>
          </w:p>
        </w:tc>
        <w:tc>
          <w:tcPr>
            <w:tcW w:w="2531" w:type="dxa"/>
          </w:tcPr>
          <w:p w:rsidR="008144AF" w:rsidRDefault="008144AF" w:rsidP="00E56249">
            <w:pPr>
              <w:pStyle w:val="TableParagraph"/>
              <w:spacing w:line="268" w:lineRule="exact"/>
              <w:rPr>
                <w:sz w:val="24"/>
              </w:rPr>
            </w:pPr>
            <w:r>
              <w:rPr>
                <w:sz w:val="24"/>
              </w:rPr>
              <w:t>Заведующая,</w:t>
            </w:r>
            <w:r>
              <w:rPr>
                <w:spacing w:val="1"/>
                <w:sz w:val="24"/>
              </w:rPr>
              <w:t xml:space="preserve"> </w:t>
            </w:r>
            <w:r>
              <w:rPr>
                <w:sz w:val="24"/>
              </w:rPr>
              <w:t>старший</w:t>
            </w:r>
          </w:p>
          <w:p w:rsidR="008144AF" w:rsidRDefault="008144AF" w:rsidP="00E56249">
            <w:pPr>
              <w:pStyle w:val="TableParagraph"/>
              <w:spacing w:before="2" w:line="261" w:lineRule="exact"/>
              <w:rPr>
                <w:sz w:val="24"/>
              </w:rPr>
            </w:pPr>
            <w:r>
              <w:rPr>
                <w:sz w:val="24"/>
              </w:rPr>
              <w:t>воспитатель</w:t>
            </w:r>
          </w:p>
        </w:tc>
      </w:tr>
      <w:tr w:rsidR="008144AF" w:rsidTr="008144AF">
        <w:trPr>
          <w:trHeight w:val="830"/>
        </w:trPr>
        <w:tc>
          <w:tcPr>
            <w:tcW w:w="576" w:type="dxa"/>
          </w:tcPr>
          <w:p w:rsidR="008144AF" w:rsidRDefault="008144AF" w:rsidP="00E56249">
            <w:pPr>
              <w:pStyle w:val="TableParagraph"/>
              <w:spacing w:line="268" w:lineRule="exact"/>
              <w:rPr>
                <w:sz w:val="24"/>
              </w:rPr>
            </w:pPr>
            <w:r>
              <w:rPr>
                <w:sz w:val="24"/>
              </w:rPr>
              <w:t>3.</w:t>
            </w:r>
          </w:p>
        </w:tc>
        <w:tc>
          <w:tcPr>
            <w:tcW w:w="6391" w:type="dxa"/>
          </w:tcPr>
          <w:p w:rsidR="008144AF" w:rsidRPr="008144AF" w:rsidRDefault="008144AF" w:rsidP="008144AF">
            <w:pPr>
              <w:pStyle w:val="TableParagraph"/>
              <w:spacing w:line="268" w:lineRule="exact"/>
              <w:jc w:val="both"/>
              <w:rPr>
                <w:sz w:val="24"/>
                <w:lang w:val="ru-RU"/>
              </w:rPr>
            </w:pPr>
            <w:r w:rsidRPr="008144AF">
              <w:rPr>
                <w:sz w:val="24"/>
                <w:lang w:val="ru-RU"/>
              </w:rPr>
              <w:t>Создание</w:t>
            </w:r>
            <w:r w:rsidRPr="008144AF">
              <w:rPr>
                <w:spacing w:val="-1"/>
                <w:sz w:val="24"/>
                <w:lang w:val="ru-RU"/>
              </w:rPr>
              <w:t xml:space="preserve"> </w:t>
            </w:r>
            <w:r w:rsidRPr="008144AF">
              <w:rPr>
                <w:sz w:val="24"/>
                <w:lang w:val="ru-RU"/>
              </w:rPr>
              <w:t>условий,</w:t>
            </w:r>
            <w:r w:rsidRPr="008144AF">
              <w:rPr>
                <w:spacing w:val="-7"/>
                <w:sz w:val="24"/>
                <w:lang w:val="ru-RU"/>
              </w:rPr>
              <w:t xml:space="preserve"> </w:t>
            </w:r>
            <w:r w:rsidRPr="008144AF">
              <w:rPr>
                <w:sz w:val="24"/>
                <w:lang w:val="ru-RU"/>
              </w:rPr>
              <w:t>обеспечивающих</w:t>
            </w:r>
            <w:r w:rsidRPr="008144AF">
              <w:rPr>
                <w:spacing w:val="-5"/>
                <w:sz w:val="24"/>
                <w:lang w:val="ru-RU"/>
              </w:rPr>
              <w:t xml:space="preserve"> </w:t>
            </w:r>
            <w:r w:rsidRPr="008144AF">
              <w:rPr>
                <w:sz w:val="24"/>
                <w:lang w:val="ru-RU"/>
              </w:rPr>
              <w:t>развитие,</w:t>
            </w:r>
            <w:r w:rsidRPr="008144AF">
              <w:rPr>
                <w:spacing w:val="-3"/>
                <w:sz w:val="24"/>
                <w:lang w:val="ru-RU"/>
              </w:rPr>
              <w:t xml:space="preserve"> </w:t>
            </w:r>
            <w:r w:rsidRPr="008144AF">
              <w:rPr>
                <w:sz w:val="24"/>
                <w:lang w:val="ru-RU"/>
              </w:rPr>
              <w:t>комфортное</w:t>
            </w:r>
          </w:p>
          <w:p w:rsidR="008144AF" w:rsidRPr="008144AF" w:rsidRDefault="008144AF" w:rsidP="008144AF">
            <w:pPr>
              <w:pStyle w:val="TableParagraph"/>
              <w:spacing w:line="274" w:lineRule="exact"/>
              <w:ind w:right="1260"/>
              <w:jc w:val="both"/>
              <w:rPr>
                <w:sz w:val="24"/>
                <w:lang w:val="ru-RU"/>
              </w:rPr>
            </w:pPr>
            <w:r w:rsidRPr="008144AF">
              <w:rPr>
                <w:sz w:val="24"/>
                <w:lang w:val="ru-RU"/>
              </w:rPr>
              <w:t>и</w:t>
            </w:r>
            <w:r w:rsidRPr="008144AF">
              <w:rPr>
                <w:spacing w:val="-1"/>
                <w:sz w:val="24"/>
                <w:lang w:val="ru-RU"/>
              </w:rPr>
              <w:t xml:space="preserve"> </w:t>
            </w:r>
            <w:r w:rsidRPr="008144AF">
              <w:rPr>
                <w:sz w:val="24"/>
                <w:lang w:val="ru-RU"/>
              </w:rPr>
              <w:t>безопасное</w:t>
            </w:r>
            <w:r w:rsidRPr="008144AF">
              <w:rPr>
                <w:spacing w:val="52"/>
                <w:sz w:val="24"/>
                <w:lang w:val="ru-RU"/>
              </w:rPr>
              <w:t xml:space="preserve"> </w:t>
            </w:r>
            <w:r w:rsidRPr="008144AF">
              <w:rPr>
                <w:sz w:val="24"/>
                <w:lang w:val="ru-RU"/>
              </w:rPr>
              <w:t>для</w:t>
            </w:r>
            <w:r w:rsidRPr="008144AF">
              <w:rPr>
                <w:spacing w:val="-5"/>
                <w:sz w:val="24"/>
                <w:lang w:val="ru-RU"/>
              </w:rPr>
              <w:t xml:space="preserve"> </w:t>
            </w:r>
            <w:r w:rsidRPr="008144AF">
              <w:rPr>
                <w:sz w:val="24"/>
                <w:lang w:val="ru-RU"/>
              </w:rPr>
              <w:t>здоровья</w:t>
            </w:r>
            <w:r w:rsidRPr="008144AF">
              <w:rPr>
                <w:spacing w:val="-2"/>
                <w:sz w:val="24"/>
                <w:lang w:val="ru-RU"/>
              </w:rPr>
              <w:t xml:space="preserve"> </w:t>
            </w:r>
            <w:r w:rsidRPr="008144AF">
              <w:rPr>
                <w:sz w:val="24"/>
                <w:lang w:val="ru-RU"/>
              </w:rPr>
              <w:t>детей</w:t>
            </w:r>
            <w:r w:rsidRPr="008144AF">
              <w:rPr>
                <w:spacing w:val="-5"/>
                <w:sz w:val="24"/>
                <w:lang w:val="ru-RU"/>
              </w:rPr>
              <w:t xml:space="preserve"> </w:t>
            </w:r>
            <w:r w:rsidRPr="008144AF">
              <w:rPr>
                <w:sz w:val="24"/>
                <w:lang w:val="ru-RU"/>
              </w:rPr>
              <w:t>осуществление</w:t>
            </w:r>
            <w:r w:rsidRPr="008144AF">
              <w:rPr>
                <w:spacing w:val="-57"/>
                <w:sz w:val="24"/>
                <w:lang w:val="ru-RU"/>
              </w:rPr>
              <w:t xml:space="preserve"> </w:t>
            </w:r>
            <w:r w:rsidRPr="008144AF">
              <w:rPr>
                <w:sz w:val="24"/>
                <w:lang w:val="ru-RU"/>
              </w:rPr>
              <w:t>образовательного</w:t>
            </w:r>
            <w:r w:rsidRPr="008144AF">
              <w:rPr>
                <w:spacing w:val="1"/>
                <w:sz w:val="24"/>
                <w:lang w:val="ru-RU"/>
              </w:rPr>
              <w:t xml:space="preserve"> </w:t>
            </w:r>
            <w:r w:rsidRPr="008144AF">
              <w:rPr>
                <w:sz w:val="24"/>
                <w:lang w:val="ru-RU"/>
              </w:rPr>
              <w:t>процесса</w:t>
            </w:r>
          </w:p>
        </w:tc>
        <w:tc>
          <w:tcPr>
            <w:tcW w:w="2531" w:type="dxa"/>
          </w:tcPr>
          <w:p w:rsidR="008144AF" w:rsidRDefault="008144AF" w:rsidP="00E56249">
            <w:pPr>
              <w:pStyle w:val="TableParagraph"/>
              <w:spacing w:line="242" w:lineRule="auto"/>
              <w:rPr>
                <w:sz w:val="24"/>
              </w:rPr>
            </w:pPr>
            <w:r>
              <w:rPr>
                <w:sz w:val="24"/>
              </w:rPr>
              <w:t>Заведующая,</w:t>
            </w:r>
            <w:r>
              <w:rPr>
                <w:spacing w:val="1"/>
                <w:sz w:val="24"/>
              </w:rPr>
              <w:t xml:space="preserve"> </w:t>
            </w:r>
            <w:r>
              <w:rPr>
                <w:sz w:val="24"/>
              </w:rPr>
              <w:t>старший</w:t>
            </w:r>
            <w:r>
              <w:rPr>
                <w:spacing w:val="-57"/>
                <w:sz w:val="24"/>
              </w:rPr>
              <w:t xml:space="preserve"> </w:t>
            </w:r>
            <w:r>
              <w:rPr>
                <w:sz w:val="24"/>
              </w:rPr>
              <w:t>воспитатель</w:t>
            </w:r>
          </w:p>
        </w:tc>
      </w:tr>
      <w:tr w:rsidR="008144AF" w:rsidTr="008144AF">
        <w:trPr>
          <w:trHeight w:val="825"/>
        </w:trPr>
        <w:tc>
          <w:tcPr>
            <w:tcW w:w="576" w:type="dxa"/>
          </w:tcPr>
          <w:p w:rsidR="008144AF" w:rsidRDefault="008144AF" w:rsidP="00E56249">
            <w:pPr>
              <w:pStyle w:val="TableParagraph"/>
              <w:spacing w:line="268" w:lineRule="exact"/>
              <w:rPr>
                <w:sz w:val="24"/>
              </w:rPr>
            </w:pPr>
            <w:r>
              <w:rPr>
                <w:sz w:val="24"/>
              </w:rPr>
              <w:t>4.</w:t>
            </w:r>
          </w:p>
        </w:tc>
        <w:tc>
          <w:tcPr>
            <w:tcW w:w="6391" w:type="dxa"/>
          </w:tcPr>
          <w:p w:rsidR="008144AF" w:rsidRPr="008144AF" w:rsidRDefault="008144AF" w:rsidP="008144AF">
            <w:pPr>
              <w:pStyle w:val="TableParagraph"/>
              <w:spacing w:line="237" w:lineRule="auto"/>
              <w:ind w:right="104"/>
              <w:jc w:val="both"/>
              <w:rPr>
                <w:sz w:val="24"/>
                <w:lang w:val="ru-RU"/>
              </w:rPr>
            </w:pPr>
            <w:r>
              <w:rPr>
                <w:sz w:val="24"/>
                <w:lang w:val="ru-RU"/>
              </w:rPr>
              <w:t xml:space="preserve">Обеспечение </w:t>
            </w:r>
            <w:r w:rsidRPr="008144AF">
              <w:rPr>
                <w:sz w:val="24"/>
                <w:lang w:val="ru-RU"/>
              </w:rPr>
              <w:t>информационно-методического</w:t>
            </w:r>
            <w:r w:rsidRPr="008144AF">
              <w:rPr>
                <w:spacing w:val="1"/>
                <w:sz w:val="24"/>
                <w:lang w:val="ru-RU"/>
              </w:rPr>
              <w:t xml:space="preserve"> </w:t>
            </w:r>
            <w:r w:rsidRPr="008144AF">
              <w:rPr>
                <w:sz w:val="24"/>
                <w:lang w:val="ru-RU"/>
              </w:rPr>
              <w:t>сопровождения</w:t>
            </w:r>
            <w:r w:rsidRPr="008144AF">
              <w:rPr>
                <w:spacing w:val="-9"/>
                <w:sz w:val="24"/>
                <w:lang w:val="ru-RU"/>
              </w:rPr>
              <w:t xml:space="preserve"> </w:t>
            </w:r>
            <w:r w:rsidRPr="008144AF">
              <w:rPr>
                <w:sz w:val="24"/>
                <w:lang w:val="ru-RU"/>
              </w:rPr>
              <w:t>программы,</w:t>
            </w:r>
            <w:r w:rsidRPr="008144AF">
              <w:rPr>
                <w:spacing w:val="-8"/>
                <w:sz w:val="24"/>
                <w:lang w:val="ru-RU"/>
              </w:rPr>
              <w:t xml:space="preserve"> </w:t>
            </w:r>
            <w:r w:rsidRPr="008144AF">
              <w:rPr>
                <w:sz w:val="24"/>
                <w:lang w:val="ru-RU"/>
              </w:rPr>
              <w:t>осуществление</w:t>
            </w:r>
            <w:r w:rsidRPr="008144AF">
              <w:rPr>
                <w:spacing w:val="-5"/>
                <w:sz w:val="24"/>
                <w:lang w:val="ru-RU"/>
              </w:rPr>
              <w:t xml:space="preserve"> </w:t>
            </w:r>
            <w:r w:rsidRPr="008144AF">
              <w:rPr>
                <w:sz w:val="24"/>
                <w:lang w:val="ru-RU"/>
              </w:rPr>
              <w:t>методической</w:t>
            </w:r>
          </w:p>
          <w:p w:rsidR="008144AF" w:rsidRPr="008144AF" w:rsidRDefault="008144AF" w:rsidP="008144AF">
            <w:pPr>
              <w:pStyle w:val="TableParagraph"/>
              <w:spacing w:line="261" w:lineRule="exact"/>
              <w:jc w:val="both"/>
              <w:rPr>
                <w:sz w:val="24"/>
                <w:lang w:val="ru-RU"/>
              </w:rPr>
            </w:pPr>
            <w:r w:rsidRPr="008144AF">
              <w:rPr>
                <w:sz w:val="24"/>
                <w:lang w:val="ru-RU"/>
              </w:rPr>
              <w:t>помощи</w:t>
            </w:r>
            <w:r w:rsidRPr="008144AF">
              <w:rPr>
                <w:spacing w:val="-4"/>
                <w:sz w:val="24"/>
                <w:lang w:val="ru-RU"/>
              </w:rPr>
              <w:t xml:space="preserve"> </w:t>
            </w:r>
            <w:r w:rsidRPr="008144AF">
              <w:rPr>
                <w:sz w:val="24"/>
                <w:lang w:val="ru-RU"/>
              </w:rPr>
              <w:t>педагогам</w:t>
            </w:r>
            <w:r w:rsidRPr="008144AF">
              <w:rPr>
                <w:spacing w:val="-3"/>
                <w:sz w:val="24"/>
                <w:lang w:val="ru-RU"/>
              </w:rPr>
              <w:t xml:space="preserve"> </w:t>
            </w:r>
            <w:r w:rsidRPr="008144AF">
              <w:rPr>
                <w:sz w:val="24"/>
                <w:lang w:val="ru-RU"/>
              </w:rPr>
              <w:t>по</w:t>
            </w:r>
            <w:r w:rsidRPr="008144AF">
              <w:rPr>
                <w:spacing w:val="1"/>
                <w:sz w:val="24"/>
                <w:lang w:val="ru-RU"/>
              </w:rPr>
              <w:t xml:space="preserve"> </w:t>
            </w:r>
            <w:r w:rsidRPr="008144AF">
              <w:rPr>
                <w:sz w:val="24"/>
                <w:lang w:val="ru-RU"/>
              </w:rPr>
              <w:t>вопросам</w:t>
            </w:r>
            <w:r w:rsidRPr="008144AF">
              <w:rPr>
                <w:spacing w:val="-3"/>
                <w:sz w:val="24"/>
                <w:lang w:val="ru-RU"/>
              </w:rPr>
              <w:t xml:space="preserve"> </w:t>
            </w:r>
            <w:r w:rsidRPr="008144AF">
              <w:rPr>
                <w:sz w:val="24"/>
                <w:lang w:val="ru-RU"/>
              </w:rPr>
              <w:t>реализации</w:t>
            </w:r>
            <w:r w:rsidRPr="008144AF">
              <w:rPr>
                <w:spacing w:val="2"/>
                <w:sz w:val="24"/>
                <w:lang w:val="ru-RU"/>
              </w:rPr>
              <w:t xml:space="preserve"> </w:t>
            </w:r>
            <w:r w:rsidRPr="008144AF">
              <w:rPr>
                <w:sz w:val="24"/>
                <w:lang w:val="ru-RU"/>
              </w:rPr>
              <w:t>программы</w:t>
            </w:r>
          </w:p>
        </w:tc>
        <w:tc>
          <w:tcPr>
            <w:tcW w:w="2531" w:type="dxa"/>
          </w:tcPr>
          <w:p w:rsidR="008144AF" w:rsidRDefault="008144AF" w:rsidP="00E56249">
            <w:pPr>
              <w:pStyle w:val="TableParagraph"/>
              <w:spacing w:line="268" w:lineRule="exact"/>
              <w:rPr>
                <w:sz w:val="24"/>
              </w:rPr>
            </w:pPr>
            <w:r>
              <w:rPr>
                <w:sz w:val="24"/>
              </w:rPr>
              <w:t>Старший</w:t>
            </w:r>
            <w:r>
              <w:rPr>
                <w:spacing w:val="-3"/>
                <w:sz w:val="24"/>
              </w:rPr>
              <w:t xml:space="preserve"> </w:t>
            </w:r>
            <w:r>
              <w:rPr>
                <w:sz w:val="24"/>
              </w:rPr>
              <w:t>воспитатель</w:t>
            </w:r>
          </w:p>
        </w:tc>
      </w:tr>
      <w:tr w:rsidR="008144AF" w:rsidTr="008144AF">
        <w:trPr>
          <w:trHeight w:val="1656"/>
        </w:trPr>
        <w:tc>
          <w:tcPr>
            <w:tcW w:w="576" w:type="dxa"/>
          </w:tcPr>
          <w:p w:rsidR="008144AF" w:rsidRDefault="008144AF" w:rsidP="00E56249">
            <w:pPr>
              <w:pStyle w:val="TableParagraph"/>
              <w:spacing w:line="268" w:lineRule="exact"/>
              <w:rPr>
                <w:sz w:val="24"/>
              </w:rPr>
            </w:pPr>
            <w:r>
              <w:rPr>
                <w:sz w:val="24"/>
              </w:rPr>
              <w:t>5.</w:t>
            </w:r>
          </w:p>
        </w:tc>
        <w:tc>
          <w:tcPr>
            <w:tcW w:w="6391" w:type="dxa"/>
          </w:tcPr>
          <w:p w:rsidR="008144AF" w:rsidRPr="008144AF" w:rsidRDefault="008144AF" w:rsidP="008144AF">
            <w:pPr>
              <w:pStyle w:val="TableParagraph"/>
              <w:ind w:right="104"/>
              <w:jc w:val="both"/>
              <w:rPr>
                <w:sz w:val="24"/>
                <w:lang w:val="ru-RU"/>
              </w:rPr>
            </w:pPr>
            <w:r w:rsidRPr="008144AF">
              <w:rPr>
                <w:sz w:val="24"/>
                <w:lang w:val="ru-RU"/>
              </w:rPr>
              <w:t>Установление партнёрских отношений педагогов,</w:t>
            </w:r>
            <w:r w:rsidRPr="008144AF">
              <w:rPr>
                <w:spacing w:val="1"/>
                <w:sz w:val="24"/>
                <w:lang w:val="ru-RU"/>
              </w:rPr>
              <w:t xml:space="preserve"> </w:t>
            </w:r>
            <w:r w:rsidRPr="008144AF">
              <w:rPr>
                <w:sz w:val="24"/>
                <w:lang w:val="ru-RU"/>
              </w:rPr>
              <w:t>родителей и детей, реализация принципа взаимовлияния</w:t>
            </w:r>
            <w:r w:rsidRPr="008144AF">
              <w:rPr>
                <w:spacing w:val="1"/>
                <w:sz w:val="24"/>
                <w:lang w:val="ru-RU"/>
              </w:rPr>
              <w:t xml:space="preserve"> </w:t>
            </w:r>
            <w:r w:rsidRPr="008144AF">
              <w:rPr>
                <w:sz w:val="24"/>
                <w:lang w:val="ru-RU"/>
              </w:rPr>
              <w:t>взрослых</w:t>
            </w:r>
            <w:r w:rsidRPr="008144AF">
              <w:rPr>
                <w:spacing w:val="-7"/>
                <w:sz w:val="24"/>
                <w:lang w:val="ru-RU"/>
              </w:rPr>
              <w:t xml:space="preserve"> </w:t>
            </w:r>
            <w:r w:rsidRPr="008144AF">
              <w:rPr>
                <w:sz w:val="24"/>
                <w:lang w:val="ru-RU"/>
              </w:rPr>
              <w:t>и</w:t>
            </w:r>
            <w:r w:rsidRPr="008144AF">
              <w:rPr>
                <w:spacing w:val="-1"/>
                <w:sz w:val="24"/>
                <w:lang w:val="ru-RU"/>
              </w:rPr>
              <w:t xml:space="preserve"> </w:t>
            </w:r>
            <w:r w:rsidRPr="008144AF">
              <w:rPr>
                <w:sz w:val="24"/>
                <w:lang w:val="ru-RU"/>
              </w:rPr>
              <w:t>детей,</w:t>
            </w:r>
            <w:r w:rsidRPr="008144AF">
              <w:rPr>
                <w:spacing w:val="-5"/>
                <w:sz w:val="24"/>
                <w:lang w:val="ru-RU"/>
              </w:rPr>
              <w:t xml:space="preserve"> </w:t>
            </w:r>
            <w:r w:rsidRPr="008144AF">
              <w:rPr>
                <w:sz w:val="24"/>
                <w:lang w:val="ru-RU"/>
              </w:rPr>
              <w:t>интеграция</w:t>
            </w:r>
            <w:r w:rsidRPr="008144AF">
              <w:rPr>
                <w:spacing w:val="-6"/>
                <w:sz w:val="24"/>
                <w:lang w:val="ru-RU"/>
              </w:rPr>
              <w:t xml:space="preserve"> </w:t>
            </w:r>
            <w:r w:rsidRPr="008144AF">
              <w:rPr>
                <w:sz w:val="24"/>
                <w:lang w:val="ru-RU"/>
              </w:rPr>
              <w:t>в</w:t>
            </w:r>
            <w:r w:rsidRPr="008144AF">
              <w:rPr>
                <w:spacing w:val="-5"/>
                <w:sz w:val="24"/>
                <w:lang w:val="ru-RU"/>
              </w:rPr>
              <w:t xml:space="preserve"> </w:t>
            </w:r>
            <w:r w:rsidRPr="008144AF">
              <w:rPr>
                <w:sz w:val="24"/>
                <w:lang w:val="ru-RU"/>
              </w:rPr>
              <w:t>образовательный</w:t>
            </w:r>
            <w:r w:rsidRPr="008144AF">
              <w:rPr>
                <w:spacing w:val="-1"/>
                <w:sz w:val="24"/>
                <w:lang w:val="ru-RU"/>
              </w:rPr>
              <w:t xml:space="preserve"> </w:t>
            </w:r>
            <w:r w:rsidRPr="008144AF">
              <w:rPr>
                <w:sz w:val="24"/>
                <w:lang w:val="ru-RU"/>
              </w:rPr>
              <w:t>процесс</w:t>
            </w:r>
            <w:r w:rsidRPr="008144AF">
              <w:rPr>
                <w:spacing w:val="-57"/>
                <w:sz w:val="24"/>
                <w:lang w:val="ru-RU"/>
              </w:rPr>
              <w:t xml:space="preserve"> </w:t>
            </w:r>
            <w:r w:rsidRPr="008144AF">
              <w:rPr>
                <w:sz w:val="24"/>
                <w:lang w:val="ru-RU"/>
              </w:rPr>
              <w:t>активных форм, передовых технологий и методик</w:t>
            </w:r>
            <w:r w:rsidRPr="008144AF">
              <w:rPr>
                <w:spacing w:val="1"/>
                <w:sz w:val="24"/>
                <w:lang w:val="ru-RU"/>
              </w:rPr>
              <w:t xml:space="preserve"> </w:t>
            </w:r>
            <w:r w:rsidRPr="008144AF">
              <w:rPr>
                <w:sz w:val="24"/>
                <w:lang w:val="ru-RU"/>
              </w:rPr>
              <w:t>повышения</w:t>
            </w:r>
            <w:r w:rsidRPr="008144AF">
              <w:rPr>
                <w:spacing w:val="-1"/>
                <w:sz w:val="24"/>
                <w:lang w:val="ru-RU"/>
              </w:rPr>
              <w:t xml:space="preserve"> </w:t>
            </w:r>
            <w:r w:rsidRPr="008144AF">
              <w:rPr>
                <w:sz w:val="24"/>
                <w:lang w:val="ru-RU"/>
              </w:rPr>
              <w:t>родительской</w:t>
            </w:r>
            <w:r w:rsidRPr="008144AF">
              <w:rPr>
                <w:spacing w:val="-4"/>
                <w:sz w:val="24"/>
                <w:lang w:val="ru-RU"/>
              </w:rPr>
              <w:t xml:space="preserve"> </w:t>
            </w:r>
            <w:r w:rsidRPr="008144AF">
              <w:rPr>
                <w:sz w:val="24"/>
                <w:lang w:val="ru-RU"/>
              </w:rPr>
              <w:t>и</w:t>
            </w:r>
            <w:r w:rsidRPr="008144AF">
              <w:rPr>
                <w:spacing w:val="-4"/>
                <w:sz w:val="24"/>
                <w:lang w:val="ru-RU"/>
              </w:rPr>
              <w:t xml:space="preserve"> </w:t>
            </w:r>
            <w:r w:rsidRPr="008144AF">
              <w:rPr>
                <w:sz w:val="24"/>
                <w:lang w:val="ru-RU"/>
              </w:rPr>
              <w:t>педагогической культуры</w:t>
            </w:r>
          </w:p>
          <w:p w:rsidR="008144AF" w:rsidRDefault="008144AF" w:rsidP="008144AF">
            <w:pPr>
              <w:pStyle w:val="TableParagraph"/>
              <w:spacing w:line="261" w:lineRule="exact"/>
              <w:jc w:val="both"/>
              <w:rPr>
                <w:sz w:val="24"/>
              </w:rPr>
            </w:pPr>
            <w:r>
              <w:rPr>
                <w:sz w:val="24"/>
              </w:rPr>
              <w:t>родителей</w:t>
            </w:r>
            <w:r>
              <w:rPr>
                <w:spacing w:val="-6"/>
                <w:sz w:val="24"/>
              </w:rPr>
              <w:t xml:space="preserve"> </w:t>
            </w:r>
            <w:r>
              <w:rPr>
                <w:sz w:val="24"/>
              </w:rPr>
              <w:t>воспитанников МБДОУ</w:t>
            </w:r>
          </w:p>
        </w:tc>
        <w:tc>
          <w:tcPr>
            <w:tcW w:w="2531" w:type="dxa"/>
          </w:tcPr>
          <w:p w:rsidR="008144AF" w:rsidRDefault="008144AF" w:rsidP="00F46C94">
            <w:pPr>
              <w:pStyle w:val="TableParagraph"/>
              <w:tabs>
                <w:tab w:val="left" w:pos="2531"/>
              </w:tabs>
              <w:spacing w:line="242" w:lineRule="auto"/>
              <w:rPr>
                <w:sz w:val="24"/>
              </w:rPr>
            </w:pPr>
            <w:r>
              <w:rPr>
                <w:sz w:val="24"/>
              </w:rPr>
              <w:t>Педагогические</w:t>
            </w:r>
            <w:r>
              <w:rPr>
                <w:spacing w:val="-57"/>
                <w:sz w:val="24"/>
              </w:rPr>
              <w:t xml:space="preserve"> </w:t>
            </w:r>
            <w:r w:rsidR="00F46C94">
              <w:rPr>
                <w:spacing w:val="-57"/>
                <w:sz w:val="24"/>
              </w:rPr>
              <w:t xml:space="preserve">        </w:t>
            </w:r>
            <w:r w:rsidR="00F46C94">
              <w:rPr>
                <w:spacing w:val="-57"/>
                <w:sz w:val="24"/>
                <w:lang w:val="ru-RU"/>
              </w:rPr>
              <w:t xml:space="preserve">   </w:t>
            </w:r>
            <w:r w:rsidR="00F46C94">
              <w:rPr>
                <w:spacing w:val="-57"/>
                <w:sz w:val="24"/>
              </w:rPr>
              <w:t xml:space="preserve"> </w:t>
            </w:r>
            <w:r>
              <w:rPr>
                <w:sz w:val="24"/>
              </w:rPr>
              <w:t>работники</w:t>
            </w:r>
          </w:p>
        </w:tc>
      </w:tr>
      <w:tr w:rsidR="008144AF" w:rsidTr="008144AF">
        <w:trPr>
          <w:trHeight w:val="1382"/>
        </w:trPr>
        <w:tc>
          <w:tcPr>
            <w:tcW w:w="576" w:type="dxa"/>
          </w:tcPr>
          <w:p w:rsidR="008144AF" w:rsidRDefault="008144AF" w:rsidP="00E56249">
            <w:pPr>
              <w:pStyle w:val="TableParagraph"/>
              <w:spacing w:line="268" w:lineRule="exact"/>
              <w:rPr>
                <w:sz w:val="24"/>
              </w:rPr>
            </w:pPr>
            <w:r>
              <w:rPr>
                <w:sz w:val="24"/>
              </w:rPr>
              <w:t>6.</w:t>
            </w:r>
          </w:p>
        </w:tc>
        <w:tc>
          <w:tcPr>
            <w:tcW w:w="6391" w:type="dxa"/>
          </w:tcPr>
          <w:p w:rsidR="008144AF" w:rsidRPr="008144AF" w:rsidRDefault="008144AF" w:rsidP="008144AF">
            <w:pPr>
              <w:pStyle w:val="TableParagraph"/>
              <w:ind w:right="104"/>
              <w:jc w:val="both"/>
              <w:rPr>
                <w:sz w:val="24"/>
                <w:lang w:val="ru-RU"/>
              </w:rPr>
            </w:pPr>
            <w:r w:rsidRPr="008144AF">
              <w:rPr>
                <w:sz w:val="24"/>
                <w:lang w:val="ru-RU"/>
              </w:rPr>
              <w:t>Организация</w:t>
            </w:r>
            <w:r w:rsidRPr="008144AF">
              <w:rPr>
                <w:spacing w:val="-9"/>
                <w:sz w:val="24"/>
                <w:lang w:val="ru-RU"/>
              </w:rPr>
              <w:t xml:space="preserve"> </w:t>
            </w:r>
            <w:r w:rsidRPr="008144AF">
              <w:rPr>
                <w:sz w:val="24"/>
                <w:lang w:val="ru-RU"/>
              </w:rPr>
              <w:t>мониторинговых</w:t>
            </w:r>
            <w:r w:rsidRPr="008144AF">
              <w:rPr>
                <w:spacing w:val="-9"/>
                <w:sz w:val="24"/>
                <w:lang w:val="ru-RU"/>
              </w:rPr>
              <w:t xml:space="preserve"> </w:t>
            </w:r>
            <w:r w:rsidRPr="008144AF">
              <w:rPr>
                <w:sz w:val="24"/>
                <w:lang w:val="ru-RU"/>
              </w:rPr>
              <w:t>исследований:</w:t>
            </w:r>
            <w:r w:rsidRPr="008144AF">
              <w:rPr>
                <w:spacing w:val="-8"/>
                <w:sz w:val="24"/>
                <w:lang w:val="ru-RU"/>
              </w:rPr>
              <w:t xml:space="preserve"> </w:t>
            </w:r>
            <w:r w:rsidRPr="008144AF">
              <w:rPr>
                <w:sz w:val="24"/>
                <w:lang w:val="ru-RU"/>
              </w:rPr>
              <w:t>планирование</w:t>
            </w:r>
            <w:r w:rsidRPr="008144AF">
              <w:rPr>
                <w:spacing w:val="-57"/>
                <w:sz w:val="24"/>
                <w:lang w:val="ru-RU"/>
              </w:rPr>
              <w:t xml:space="preserve"> </w:t>
            </w:r>
            <w:r w:rsidRPr="008144AF">
              <w:rPr>
                <w:sz w:val="24"/>
                <w:lang w:val="ru-RU"/>
              </w:rPr>
              <w:t>образовательного процесса, организация совместной и</w:t>
            </w:r>
            <w:r w:rsidRPr="008144AF">
              <w:rPr>
                <w:spacing w:val="1"/>
                <w:sz w:val="24"/>
                <w:lang w:val="ru-RU"/>
              </w:rPr>
              <w:t xml:space="preserve"> </w:t>
            </w:r>
            <w:r w:rsidRPr="008144AF">
              <w:rPr>
                <w:sz w:val="24"/>
                <w:lang w:val="ru-RU"/>
              </w:rPr>
              <w:t>самостоятельной</w:t>
            </w:r>
            <w:r w:rsidRPr="008144AF">
              <w:rPr>
                <w:spacing w:val="2"/>
                <w:sz w:val="24"/>
                <w:lang w:val="ru-RU"/>
              </w:rPr>
              <w:t xml:space="preserve"> </w:t>
            </w:r>
            <w:r w:rsidRPr="008144AF">
              <w:rPr>
                <w:sz w:val="24"/>
                <w:lang w:val="ru-RU"/>
              </w:rPr>
              <w:t>деятельности</w:t>
            </w:r>
            <w:r w:rsidRPr="008144AF">
              <w:rPr>
                <w:spacing w:val="-2"/>
                <w:sz w:val="24"/>
                <w:lang w:val="ru-RU"/>
              </w:rPr>
              <w:t xml:space="preserve"> </w:t>
            </w:r>
            <w:r w:rsidRPr="008144AF">
              <w:rPr>
                <w:sz w:val="24"/>
                <w:lang w:val="ru-RU"/>
              </w:rPr>
              <w:t>детей,</w:t>
            </w:r>
            <w:r w:rsidRPr="008144AF">
              <w:rPr>
                <w:spacing w:val="-2"/>
                <w:sz w:val="24"/>
                <w:lang w:val="ru-RU"/>
              </w:rPr>
              <w:t xml:space="preserve"> </w:t>
            </w:r>
            <w:r w:rsidRPr="008144AF">
              <w:rPr>
                <w:sz w:val="24"/>
                <w:lang w:val="ru-RU"/>
              </w:rPr>
              <w:t>внедрение</w:t>
            </w:r>
          </w:p>
          <w:p w:rsidR="008144AF" w:rsidRPr="008144AF" w:rsidRDefault="008144AF" w:rsidP="008144AF">
            <w:pPr>
              <w:pStyle w:val="TableParagraph"/>
              <w:spacing w:line="274" w:lineRule="exact"/>
              <w:ind w:right="753"/>
              <w:jc w:val="both"/>
              <w:rPr>
                <w:sz w:val="24"/>
                <w:lang w:val="ru-RU"/>
              </w:rPr>
            </w:pPr>
            <w:r w:rsidRPr="008144AF">
              <w:rPr>
                <w:sz w:val="24"/>
                <w:lang w:val="ru-RU"/>
              </w:rPr>
              <w:t>здоровьесберегающих</w:t>
            </w:r>
            <w:r w:rsidRPr="008144AF">
              <w:rPr>
                <w:spacing w:val="-7"/>
                <w:sz w:val="24"/>
                <w:lang w:val="ru-RU"/>
              </w:rPr>
              <w:t xml:space="preserve"> </w:t>
            </w:r>
            <w:r w:rsidRPr="008144AF">
              <w:rPr>
                <w:sz w:val="24"/>
                <w:lang w:val="ru-RU"/>
              </w:rPr>
              <w:t>технологий</w:t>
            </w:r>
            <w:r w:rsidRPr="008144AF">
              <w:rPr>
                <w:spacing w:val="-6"/>
                <w:sz w:val="24"/>
                <w:lang w:val="ru-RU"/>
              </w:rPr>
              <w:t xml:space="preserve"> </w:t>
            </w:r>
            <w:r w:rsidRPr="008144AF">
              <w:rPr>
                <w:sz w:val="24"/>
                <w:lang w:val="ru-RU"/>
              </w:rPr>
              <w:t>в</w:t>
            </w:r>
            <w:r w:rsidRPr="008144AF">
              <w:rPr>
                <w:spacing w:val="-5"/>
                <w:sz w:val="24"/>
                <w:lang w:val="ru-RU"/>
              </w:rPr>
              <w:t xml:space="preserve"> </w:t>
            </w:r>
            <w:r w:rsidRPr="008144AF">
              <w:rPr>
                <w:sz w:val="24"/>
                <w:lang w:val="ru-RU"/>
              </w:rPr>
              <w:t>образовательный</w:t>
            </w:r>
            <w:r w:rsidRPr="008144AF">
              <w:rPr>
                <w:spacing w:val="-57"/>
                <w:sz w:val="24"/>
                <w:lang w:val="ru-RU"/>
              </w:rPr>
              <w:t xml:space="preserve"> </w:t>
            </w:r>
            <w:r w:rsidRPr="008144AF">
              <w:rPr>
                <w:sz w:val="24"/>
                <w:lang w:val="ru-RU"/>
              </w:rPr>
              <w:t>процесс</w:t>
            </w:r>
          </w:p>
        </w:tc>
        <w:tc>
          <w:tcPr>
            <w:tcW w:w="2531" w:type="dxa"/>
          </w:tcPr>
          <w:p w:rsidR="008144AF" w:rsidRDefault="008144AF" w:rsidP="00E56249">
            <w:pPr>
              <w:pStyle w:val="TableParagraph"/>
              <w:spacing w:line="268" w:lineRule="exact"/>
              <w:rPr>
                <w:sz w:val="24"/>
              </w:rPr>
            </w:pPr>
            <w:r>
              <w:rPr>
                <w:sz w:val="24"/>
              </w:rPr>
              <w:t>Старший</w:t>
            </w:r>
            <w:r>
              <w:rPr>
                <w:spacing w:val="-3"/>
                <w:sz w:val="24"/>
              </w:rPr>
              <w:t xml:space="preserve"> </w:t>
            </w:r>
            <w:r>
              <w:rPr>
                <w:sz w:val="24"/>
              </w:rPr>
              <w:t>воспитатель</w:t>
            </w:r>
          </w:p>
        </w:tc>
      </w:tr>
      <w:tr w:rsidR="008144AF" w:rsidTr="008144AF">
        <w:trPr>
          <w:trHeight w:val="551"/>
        </w:trPr>
        <w:tc>
          <w:tcPr>
            <w:tcW w:w="576" w:type="dxa"/>
          </w:tcPr>
          <w:p w:rsidR="008144AF" w:rsidRDefault="008144AF" w:rsidP="00E56249">
            <w:pPr>
              <w:pStyle w:val="TableParagraph"/>
              <w:spacing w:line="268" w:lineRule="exact"/>
              <w:rPr>
                <w:sz w:val="24"/>
              </w:rPr>
            </w:pPr>
            <w:r>
              <w:rPr>
                <w:sz w:val="24"/>
              </w:rPr>
              <w:t>7.</w:t>
            </w:r>
          </w:p>
        </w:tc>
        <w:tc>
          <w:tcPr>
            <w:tcW w:w="6391" w:type="dxa"/>
          </w:tcPr>
          <w:p w:rsidR="008144AF" w:rsidRPr="008144AF" w:rsidRDefault="008144AF" w:rsidP="008144AF">
            <w:pPr>
              <w:pStyle w:val="TableParagraph"/>
              <w:spacing w:line="267" w:lineRule="exact"/>
              <w:jc w:val="both"/>
              <w:rPr>
                <w:sz w:val="24"/>
                <w:lang w:val="ru-RU"/>
              </w:rPr>
            </w:pPr>
            <w:r w:rsidRPr="008144AF">
              <w:rPr>
                <w:sz w:val="24"/>
                <w:lang w:val="ru-RU"/>
              </w:rPr>
              <w:t>Определение</w:t>
            </w:r>
            <w:r w:rsidRPr="008144AF">
              <w:rPr>
                <w:spacing w:val="-5"/>
                <w:sz w:val="24"/>
                <w:lang w:val="ru-RU"/>
              </w:rPr>
              <w:t xml:space="preserve"> </w:t>
            </w:r>
            <w:r w:rsidRPr="008144AF">
              <w:rPr>
                <w:sz w:val="24"/>
                <w:lang w:val="ru-RU"/>
              </w:rPr>
              <w:t>перспективы</w:t>
            </w:r>
            <w:r w:rsidRPr="008144AF">
              <w:rPr>
                <w:spacing w:val="-2"/>
                <w:sz w:val="24"/>
                <w:lang w:val="ru-RU"/>
              </w:rPr>
              <w:t xml:space="preserve"> </w:t>
            </w:r>
            <w:r w:rsidRPr="008144AF">
              <w:rPr>
                <w:sz w:val="24"/>
                <w:lang w:val="ru-RU"/>
              </w:rPr>
              <w:t>развития</w:t>
            </w:r>
            <w:r w:rsidRPr="008144AF">
              <w:rPr>
                <w:spacing w:val="-13"/>
                <w:sz w:val="24"/>
                <w:lang w:val="ru-RU"/>
              </w:rPr>
              <w:t xml:space="preserve"> </w:t>
            </w:r>
            <w:r w:rsidRPr="008144AF">
              <w:rPr>
                <w:sz w:val="24"/>
                <w:lang w:val="ru-RU"/>
              </w:rPr>
              <w:t>образовательного</w:t>
            </w:r>
          </w:p>
          <w:p w:rsidR="008144AF" w:rsidRPr="008144AF" w:rsidRDefault="008144AF" w:rsidP="008144AF">
            <w:pPr>
              <w:pStyle w:val="TableParagraph"/>
              <w:spacing w:line="265" w:lineRule="exact"/>
              <w:jc w:val="both"/>
              <w:rPr>
                <w:sz w:val="24"/>
                <w:lang w:val="ru-RU"/>
              </w:rPr>
            </w:pPr>
            <w:r w:rsidRPr="008144AF">
              <w:rPr>
                <w:sz w:val="24"/>
                <w:lang w:val="ru-RU"/>
              </w:rPr>
              <w:t>процесса,</w:t>
            </w:r>
            <w:r w:rsidRPr="008144AF">
              <w:rPr>
                <w:spacing w:val="-2"/>
                <w:sz w:val="24"/>
                <w:lang w:val="ru-RU"/>
              </w:rPr>
              <w:t xml:space="preserve"> </w:t>
            </w:r>
            <w:r w:rsidRPr="008144AF">
              <w:rPr>
                <w:sz w:val="24"/>
                <w:lang w:val="ru-RU"/>
              </w:rPr>
              <w:t>уточнение</w:t>
            </w:r>
            <w:r w:rsidRPr="008144AF">
              <w:rPr>
                <w:spacing w:val="-4"/>
                <w:sz w:val="24"/>
                <w:lang w:val="ru-RU"/>
              </w:rPr>
              <w:t xml:space="preserve"> </w:t>
            </w:r>
            <w:r w:rsidRPr="008144AF">
              <w:rPr>
                <w:sz w:val="24"/>
                <w:lang w:val="ru-RU"/>
              </w:rPr>
              <w:t>содержания</w:t>
            </w:r>
            <w:r w:rsidRPr="008144AF">
              <w:rPr>
                <w:spacing w:val="-4"/>
                <w:sz w:val="24"/>
                <w:lang w:val="ru-RU"/>
              </w:rPr>
              <w:t xml:space="preserve"> </w:t>
            </w:r>
            <w:r w:rsidRPr="008144AF">
              <w:rPr>
                <w:sz w:val="24"/>
                <w:lang w:val="ru-RU"/>
              </w:rPr>
              <w:t>программы</w:t>
            </w:r>
          </w:p>
        </w:tc>
        <w:tc>
          <w:tcPr>
            <w:tcW w:w="2531" w:type="dxa"/>
          </w:tcPr>
          <w:p w:rsidR="008144AF" w:rsidRPr="008144AF" w:rsidRDefault="008144AF" w:rsidP="00E56249">
            <w:pPr>
              <w:pStyle w:val="TableParagraph"/>
              <w:spacing w:line="267" w:lineRule="exact"/>
              <w:rPr>
                <w:sz w:val="24"/>
                <w:lang w:val="ru-RU"/>
              </w:rPr>
            </w:pPr>
            <w:r w:rsidRPr="008144AF">
              <w:rPr>
                <w:sz w:val="24"/>
                <w:lang w:val="ru-RU"/>
              </w:rPr>
              <w:t>Члены</w:t>
            </w:r>
            <w:r w:rsidRPr="008144AF">
              <w:rPr>
                <w:spacing w:val="-4"/>
                <w:sz w:val="24"/>
                <w:lang w:val="ru-RU"/>
              </w:rPr>
              <w:t xml:space="preserve"> </w:t>
            </w:r>
            <w:r w:rsidRPr="008144AF">
              <w:rPr>
                <w:sz w:val="24"/>
                <w:lang w:val="ru-RU"/>
              </w:rPr>
              <w:t>рабочей</w:t>
            </w:r>
            <w:r w:rsidRPr="008144AF">
              <w:rPr>
                <w:spacing w:val="-5"/>
                <w:sz w:val="24"/>
                <w:lang w:val="ru-RU"/>
              </w:rPr>
              <w:t xml:space="preserve"> </w:t>
            </w:r>
            <w:r w:rsidRPr="008144AF">
              <w:rPr>
                <w:sz w:val="24"/>
                <w:lang w:val="ru-RU"/>
              </w:rPr>
              <w:t>группы</w:t>
            </w:r>
          </w:p>
          <w:p w:rsidR="008144AF" w:rsidRPr="008144AF" w:rsidRDefault="008144AF" w:rsidP="00E56249">
            <w:pPr>
              <w:pStyle w:val="TableParagraph"/>
              <w:spacing w:line="265" w:lineRule="exact"/>
              <w:rPr>
                <w:sz w:val="24"/>
                <w:lang w:val="ru-RU"/>
              </w:rPr>
            </w:pPr>
            <w:r w:rsidRPr="008144AF">
              <w:rPr>
                <w:sz w:val="24"/>
                <w:lang w:val="ru-RU"/>
              </w:rPr>
              <w:t>по разработке ООП</w:t>
            </w:r>
          </w:p>
        </w:tc>
      </w:tr>
    </w:tbl>
    <w:p w:rsidR="008144AF" w:rsidRDefault="008144AF" w:rsidP="008144AF">
      <w:pPr>
        <w:pStyle w:val="a7"/>
        <w:spacing w:before="4"/>
        <w:ind w:left="0" w:firstLine="0"/>
        <w:jc w:val="left"/>
        <w:rPr>
          <w:b/>
          <w:sz w:val="34"/>
        </w:rPr>
      </w:pPr>
    </w:p>
    <w:p w:rsidR="008279A3" w:rsidRDefault="008279A3" w:rsidP="008144AF">
      <w:pPr>
        <w:pStyle w:val="a7"/>
        <w:spacing w:before="4"/>
        <w:ind w:left="0" w:firstLine="0"/>
        <w:jc w:val="left"/>
        <w:rPr>
          <w:b/>
          <w:sz w:val="34"/>
        </w:rPr>
      </w:pPr>
    </w:p>
    <w:p w:rsidR="008279A3" w:rsidRPr="005A351E" w:rsidRDefault="008144AF" w:rsidP="005A351E">
      <w:pPr>
        <w:autoSpaceDE w:val="0"/>
        <w:autoSpaceDN w:val="0"/>
        <w:adjustRightInd w:val="0"/>
        <w:spacing w:after="0" w:line="240" w:lineRule="auto"/>
        <w:jc w:val="both"/>
        <w:rPr>
          <w:rFonts w:ascii="Times New Roman" w:hAnsi="Times New Roman" w:cs="Times New Roman"/>
          <w:b/>
          <w:bCs/>
          <w:sz w:val="24"/>
          <w:szCs w:val="24"/>
        </w:rPr>
      </w:pPr>
      <w:r w:rsidRPr="005A351E">
        <w:rPr>
          <w:rFonts w:ascii="Times New Roman" w:hAnsi="Times New Roman" w:cs="Times New Roman"/>
          <w:b/>
          <w:bCs/>
          <w:sz w:val="24"/>
          <w:szCs w:val="24"/>
        </w:rPr>
        <w:t>3.7. Программно-методическое обеспечение реализации Программы.</w:t>
      </w:r>
    </w:p>
    <w:p w:rsidR="008144AF" w:rsidRPr="005A351E" w:rsidRDefault="008144AF" w:rsidP="00CA6497">
      <w:pPr>
        <w:autoSpaceDE w:val="0"/>
        <w:autoSpaceDN w:val="0"/>
        <w:adjustRightInd w:val="0"/>
        <w:spacing w:after="0" w:line="240" w:lineRule="auto"/>
        <w:ind w:firstLine="567"/>
        <w:jc w:val="both"/>
        <w:rPr>
          <w:rFonts w:ascii="Times New Roman" w:hAnsi="Times New Roman" w:cs="Times New Roman"/>
          <w:sz w:val="24"/>
          <w:szCs w:val="24"/>
        </w:rPr>
      </w:pPr>
      <w:r w:rsidRPr="005A351E">
        <w:rPr>
          <w:rFonts w:ascii="Times New Roman" w:hAnsi="Times New Roman" w:cs="Times New Roman"/>
          <w:sz w:val="24"/>
          <w:szCs w:val="24"/>
        </w:rPr>
        <w:t>Оборудование помещений, кабинетов специалистов, музыкального и физкультурного</w:t>
      </w:r>
    </w:p>
    <w:p w:rsidR="008144AF" w:rsidRPr="005A351E" w:rsidRDefault="008144AF" w:rsidP="00CA6497">
      <w:pPr>
        <w:autoSpaceDE w:val="0"/>
        <w:autoSpaceDN w:val="0"/>
        <w:adjustRightInd w:val="0"/>
        <w:spacing w:after="0" w:line="240" w:lineRule="auto"/>
        <w:jc w:val="both"/>
        <w:rPr>
          <w:rFonts w:ascii="Times New Roman" w:hAnsi="Times New Roman" w:cs="Times New Roman"/>
          <w:sz w:val="24"/>
          <w:szCs w:val="24"/>
        </w:rPr>
      </w:pPr>
      <w:r w:rsidRPr="005A351E">
        <w:rPr>
          <w:rFonts w:ascii="Times New Roman" w:hAnsi="Times New Roman" w:cs="Times New Roman"/>
          <w:sz w:val="24"/>
          <w:szCs w:val="24"/>
        </w:rPr>
        <w:t>залов, игры, игрушки и дидактический материал подобраны в соответствии с реализующейся</w:t>
      </w:r>
      <w:r w:rsidR="005A351E">
        <w:rPr>
          <w:rFonts w:ascii="Times New Roman" w:hAnsi="Times New Roman" w:cs="Times New Roman"/>
          <w:sz w:val="24"/>
          <w:szCs w:val="24"/>
        </w:rPr>
        <w:t xml:space="preserve"> </w:t>
      </w:r>
      <w:r w:rsidRPr="005A351E">
        <w:rPr>
          <w:rFonts w:ascii="Times New Roman" w:hAnsi="Times New Roman" w:cs="Times New Roman"/>
          <w:sz w:val="24"/>
          <w:szCs w:val="24"/>
        </w:rPr>
        <w:t>в МБДОУ «Детский сад комбинированного вида №3</w:t>
      </w:r>
      <w:r w:rsidR="005A351E">
        <w:rPr>
          <w:rFonts w:ascii="Times New Roman" w:hAnsi="Times New Roman" w:cs="Times New Roman"/>
          <w:sz w:val="24"/>
          <w:szCs w:val="24"/>
        </w:rPr>
        <w:t>0</w:t>
      </w:r>
      <w:r w:rsidRPr="005A351E">
        <w:rPr>
          <w:rFonts w:ascii="Times New Roman" w:hAnsi="Times New Roman" w:cs="Times New Roman"/>
          <w:sz w:val="24"/>
          <w:szCs w:val="24"/>
        </w:rPr>
        <w:t xml:space="preserve"> </w:t>
      </w:r>
      <w:r w:rsidR="005A351E">
        <w:rPr>
          <w:rFonts w:ascii="Times New Roman" w:hAnsi="Times New Roman" w:cs="Times New Roman"/>
          <w:sz w:val="24"/>
          <w:szCs w:val="24"/>
        </w:rPr>
        <w:t>«Снегурочка</w:t>
      </w:r>
      <w:r w:rsidRPr="005A351E">
        <w:rPr>
          <w:rFonts w:ascii="Times New Roman" w:hAnsi="Times New Roman" w:cs="Times New Roman"/>
          <w:sz w:val="24"/>
          <w:szCs w:val="24"/>
        </w:rPr>
        <w:t>» инновационной</w:t>
      </w:r>
      <w:r w:rsidR="005A351E">
        <w:rPr>
          <w:rFonts w:ascii="Times New Roman" w:hAnsi="Times New Roman" w:cs="Times New Roman"/>
          <w:sz w:val="24"/>
          <w:szCs w:val="24"/>
        </w:rPr>
        <w:t xml:space="preserve"> </w:t>
      </w:r>
      <w:r w:rsidRPr="005A351E">
        <w:rPr>
          <w:rFonts w:ascii="Times New Roman" w:hAnsi="Times New Roman" w:cs="Times New Roman"/>
          <w:sz w:val="24"/>
          <w:szCs w:val="24"/>
        </w:rPr>
        <w:t>образовательной программой дошкольного образования</w:t>
      </w:r>
      <w:r w:rsidR="005A351E">
        <w:rPr>
          <w:rFonts w:ascii="Times New Roman" w:hAnsi="Times New Roman" w:cs="Times New Roman"/>
          <w:sz w:val="24"/>
          <w:szCs w:val="24"/>
        </w:rPr>
        <w:t xml:space="preserve"> «</w:t>
      </w:r>
      <w:r w:rsidRPr="005A351E">
        <w:rPr>
          <w:rFonts w:ascii="Times New Roman" w:hAnsi="Times New Roman" w:cs="Times New Roman"/>
          <w:sz w:val="24"/>
          <w:szCs w:val="24"/>
        </w:rPr>
        <w:t>От рождения до школы» под</w:t>
      </w:r>
      <w:r w:rsidR="005A351E">
        <w:rPr>
          <w:rFonts w:ascii="Times New Roman" w:hAnsi="Times New Roman" w:cs="Times New Roman"/>
          <w:sz w:val="24"/>
          <w:szCs w:val="24"/>
        </w:rPr>
        <w:t xml:space="preserve"> </w:t>
      </w:r>
      <w:r w:rsidRPr="005A351E">
        <w:rPr>
          <w:rFonts w:ascii="Times New Roman" w:hAnsi="Times New Roman" w:cs="Times New Roman"/>
          <w:sz w:val="24"/>
          <w:szCs w:val="24"/>
        </w:rPr>
        <w:t xml:space="preserve">редакцией Н.Е.Вераксы, Т.С. Комаровой, </w:t>
      </w:r>
      <w:r w:rsidR="005A351E">
        <w:rPr>
          <w:rFonts w:ascii="Times New Roman" w:hAnsi="Times New Roman" w:cs="Times New Roman"/>
          <w:sz w:val="24"/>
          <w:szCs w:val="24"/>
        </w:rPr>
        <w:t>Э.</w:t>
      </w:r>
      <w:r w:rsidRPr="005A351E">
        <w:rPr>
          <w:rFonts w:ascii="Times New Roman" w:hAnsi="Times New Roman" w:cs="Times New Roman"/>
          <w:sz w:val="24"/>
          <w:szCs w:val="24"/>
        </w:rPr>
        <w:t>М.</w:t>
      </w:r>
      <w:r w:rsidR="005A351E">
        <w:rPr>
          <w:rFonts w:ascii="Times New Roman" w:hAnsi="Times New Roman" w:cs="Times New Roman"/>
          <w:sz w:val="24"/>
          <w:szCs w:val="24"/>
        </w:rPr>
        <w:t>Дорофее</w:t>
      </w:r>
      <w:r w:rsidRPr="005A351E">
        <w:rPr>
          <w:rFonts w:ascii="Times New Roman" w:hAnsi="Times New Roman" w:cs="Times New Roman"/>
          <w:sz w:val="24"/>
          <w:szCs w:val="24"/>
        </w:rPr>
        <w:t>вой,</w:t>
      </w:r>
      <w:r w:rsidR="005A351E">
        <w:rPr>
          <w:rFonts w:ascii="Times New Roman" w:hAnsi="Times New Roman" w:cs="Times New Roman"/>
          <w:sz w:val="24"/>
          <w:szCs w:val="24"/>
        </w:rPr>
        <w:t xml:space="preserve"> </w:t>
      </w:r>
      <w:r w:rsidRPr="005A351E">
        <w:rPr>
          <w:rFonts w:ascii="Times New Roman" w:hAnsi="Times New Roman" w:cs="Times New Roman"/>
          <w:sz w:val="24"/>
          <w:szCs w:val="24"/>
        </w:rPr>
        <w:t>2020</w:t>
      </w:r>
      <w:r w:rsidR="005A351E">
        <w:rPr>
          <w:rFonts w:ascii="Times New Roman" w:hAnsi="Times New Roman" w:cs="Times New Roman"/>
          <w:sz w:val="24"/>
          <w:szCs w:val="24"/>
        </w:rPr>
        <w:t xml:space="preserve"> </w:t>
      </w:r>
      <w:r w:rsidRPr="005A351E">
        <w:rPr>
          <w:rFonts w:ascii="Times New Roman" w:hAnsi="Times New Roman" w:cs="Times New Roman"/>
          <w:sz w:val="24"/>
          <w:szCs w:val="24"/>
        </w:rPr>
        <w:t>г</w:t>
      </w:r>
      <w:r w:rsidR="005A351E">
        <w:rPr>
          <w:rFonts w:ascii="Times New Roman" w:hAnsi="Times New Roman" w:cs="Times New Roman"/>
          <w:sz w:val="24"/>
          <w:szCs w:val="24"/>
        </w:rPr>
        <w:t>.,</w:t>
      </w:r>
      <w:r w:rsidRPr="005A351E">
        <w:rPr>
          <w:rFonts w:ascii="Times New Roman" w:hAnsi="Times New Roman" w:cs="Times New Roman"/>
          <w:sz w:val="24"/>
          <w:szCs w:val="24"/>
        </w:rPr>
        <w:t xml:space="preserve"> а также с учётом:</w:t>
      </w:r>
    </w:p>
    <w:p w:rsidR="008144AF" w:rsidRPr="005A351E" w:rsidRDefault="008144AF" w:rsidP="0031134D">
      <w:pPr>
        <w:pStyle w:val="a9"/>
        <w:numPr>
          <w:ilvl w:val="0"/>
          <w:numId w:val="61"/>
        </w:numPr>
        <w:adjustRightInd w:val="0"/>
        <w:ind w:left="426" w:hanging="284"/>
        <w:jc w:val="both"/>
        <w:rPr>
          <w:sz w:val="24"/>
          <w:szCs w:val="24"/>
        </w:rPr>
      </w:pPr>
      <w:r w:rsidRPr="005A351E">
        <w:rPr>
          <w:sz w:val="24"/>
          <w:szCs w:val="24"/>
        </w:rPr>
        <w:t>региональной программы дошкольного образования «Төбәкнең мәктәпкәчә</w:t>
      </w:r>
      <w:r w:rsidR="005A351E">
        <w:rPr>
          <w:sz w:val="24"/>
          <w:szCs w:val="24"/>
        </w:rPr>
        <w:t xml:space="preserve"> </w:t>
      </w:r>
      <w:r w:rsidRPr="005A351E">
        <w:rPr>
          <w:sz w:val="24"/>
          <w:szCs w:val="24"/>
        </w:rPr>
        <w:t>беләмбиру программасы</w:t>
      </w:r>
      <w:r w:rsidR="005A351E" w:rsidRPr="005A351E">
        <w:rPr>
          <w:sz w:val="24"/>
          <w:szCs w:val="24"/>
        </w:rPr>
        <w:t xml:space="preserve">» </w:t>
      </w:r>
      <w:r w:rsidRPr="005A351E">
        <w:rPr>
          <w:sz w:val="24"/>
          <w:szCs w:val="24"/>
        </w:rPr>
        <w:t xml:space="preserve"> Шаеховой Р. К.,</w:t>
      </w:r>
    </w:p>
    <w:p w:rsidR="008144AF" w:rsidRPr="005A351E" w:rsidRDefault="008144AF" w:rsidP="0031134D">
      <w:pPr>
        <w:pStyle w:val="a9"/>
        <w:numPr>
          <w:ilvl w:val="0"/>
          <w:numId w:val="61"/>
        </w:numPr>
        <w:adjustRightInd w:val="0"/>
        <w:ind w:left="426" w:hanging="284"/>
        <w:rPr>
          <w:sz w:val="24"/>
          <w:szCs w:val="24"/>
        </w:rPr>
      </w:pPr>
      <w:r w:rsidRPr="005A351E">
        <w:rPr>
          <w:sz w:val="24"/>
          <w:szCs w:val="24"/>
        </w:rPr>
        <w:t>учебно-методического комплекта по изучению государственных языков РТ</w:t>
      </w:r>
    </w:p>
    <w:p w:rsidR="008144AF" w:rsidRPr="005A351E" w:rsidRDefault="008144AF" w:rsidP="0031134D">
      <w:pPr>
        <w:pStyle w:val="a9"/>
        <w:adjustRightInd w:val="0"/>
        <w:ind w:left="426" w:hanging="284"/>
        <w:rPr>
          <w:sz w:val="24"/>
          <w:szCs w:val="24"/>
        </w:rPr>
      </w:pPr>
      <w:r w:rsidRPr="005A351E">
        <w:rPr>
          <w:sz w:val="24"/>
          <w:szCs w:val="24"/>
        </w:rPr>
        <w:t>Зариповой З.М., Гаффаровой С. М., Хазратовой Ф.В., Шаеховой Р.К</w:t>
      </w:r>
    </w:p>
    <w:p w:rsidR="008144AF" w:rsidRPr="005A351E" w:rsidRDefault="008144AF" w:rsidP="0031134D">
      <w:pPr>
        <w:autoSpaceDE w:val="0"/>
        <w:autoSpaceDN w:val="0"/>
        <w:adjustRightInd w:val="0"/>
        <w:spacing w:after="0" w:line="240" w:lineRule="auto"/>
        <w:ind w:left="426" w:hanging="284"/>
        <w:jc w:val="both"/>
        <w:rPr>
          <w:rFonts w:ascii="Times New Roman" w:hAnsi="Times New Roman" w:cs="Times New Roman"/>
          <w:b/>
          <w:bCs/>
          <w:sz w:val="24"/>
          <w:szCs w:val="24"/>
        </w:rPr>
      </w:pPr>
      <w:r w:rsidRPr="005A351E">
        <w:rPr>
          <w:rFonts w:ascii="Times New Roman" w:hAnsi="Times New Roman" w:cs="Times New Roman"/>
          <w:b/>
          <w:bCs/>
          <w:sz w:val="24"/>
          <w:szCs w:val="24"/>
        </w:rPr>
        <w:t>Использование дополнений</w:t>
      </w:r>
      <w:r w:rsidR="005A351E">
        <w:rPr>
          <w:rFonts w:ascii="Times New Roman" w:hAnsi="Times New Roman" w:cs="Times New Roman"/>
          <w:b/>
          <w:bCs/>
          <w:sz w:val="24"/>
          <w:szCs w:val="24"/>
        </w:rPr>
        <w:t xml:space="preserve"> </w:t>
      </w:r>
      <w:r w:rsidRPr="005A351E">
        <w:rPr>
          <w:rFonts w:ascii="Times New Roman" w:hAnsi="Times New Roman" w:cs="Times New Roman"/>
          <w:b/>
          <w:bCs/>
          <w:sz w:val="24"/>
          <w:szCs w:val="24"/>
        </w:rPr>
        <w:t>к основной образовательной программы в детском саду</w:t>
      </w:r>
    </w:p>
    <w:p w:rsidR="005A351E" w:rsidRPr="005A351E" w:rsidRDefault="008144AF" w:rsidP="00CA6497">
      <w:pPr>
        <w:pStyle w:val="a9"/>
        <w:numPr>
          <w:ilvl w:val="0"/>
          <w:numId w:val="62"/>
        </w:numPr>
        <w:adjustRightInd w:val="0"/>
        <w:ind w:left="426" w:hanging="284"/>
        <w:jc w:val="both"/>
        <w:rPr>
          <w:sz w:val="24"/>
          <w:szCs w:val="24"/>
        </w:rPr>
      </w:pPr>
      <w:r w:rsidRPr="005A351E">
        <w:rPr>
          <w:sz w:val="24"/>
          <w:szCs w:val="24"/>
        </w:rPr>
        <w:t>Познавательно-речевое развитие «Программа развития речи дошкольников в детском</w:t>
      </w:r>
      <w:r w:rsidR="005A351E" w:rsidRPr="005A351E">
        <w:rPr>
          <w:sz w:val="24"/>
          <w:szCs w:val="24"/>
        </w:rPr>
        <w:t xml:space="preserve"> </w:t>
      </w:r>
      <w:r w:rsidRPr="005A351E">
        <w:rPr>
          <w:sz w:val="24"/>
          <w:szCs w:val="24"/>
        </w:rPr>
        <w:t>саду» (автор О.С. Ушакова) Программа определяет систему работы по развитию речи</w:t>
      </w:r>
      <w:r w:rsidR="005A351E">
        <w:rPr>
          <w:sz w:val="24"/>
          <w:szCs w:val="24"/>
        </w:rPr>
        <w:t xml:space="preserve"> </w:t>
      </w:r>
      <w:r w:rsidR="005A351E" w:rsidRPr="005A351E">
        <w:rPr>
          <w:sz w:val="24"/>
          <w:szCs w:val="24"/>
        </w:rPr>
        <w:t>для дошкольного возраста (от трех до семи лет). Развитие речи осуществляется в</w:t>
      </w:r>
      <w:r w:rsidR="005A351E">
        <w:rPr>
          <w:sz w:val="24"/>
          <w:szCs w:val="24"/>
        </w:rPr>
        <w:t xml:space="preserve"> </w:t>
      </w:r>
      <w:r w:rsidR="005A351E" w:rsidRPr="005A351E">
        <w:rPr>
          <w:sz w:val="24"/>
          <w:szCs w:val="24"/>
        </w:rPr>
        <w:t>разных видах деятельности детей. В основе системы лежит комплексный подход,</w:t>
      </w:r>
      <w:r w:rsidR="005A351E">
        <w:rPr>
          <w:sz w:val="24"/>
          <w:szCs w:val="24"/>
        </w:rPr>
        <w:t xml:space="preserve"> </w:t>
      </w:r>
      <w:r w:rsidR="005A351E" w:rsidRPr="005A351E">
        <w:rPr>
          <w:sz w:val="24"/>
          <w:szCs w:val="24"/>
        </w:rPr>
        <w:t>разработана методика, направленная на решение на одном занятии разных, но</w:t>
      </w:r>
      <w:r w:rsidR="005A351E">
        <w:rPr>
          <w:sz w:val="24"/>
          <w:szCs w:val="24"/>
        </w:rPr>
        <w:t xml:space="preserve"> </w:t>
      </w:r>
      <w:r w:rsidR="005A351E" w:rsidRPr="005A351E">
        <w:rPr>
          <w:sz w:val="24"/>
          <w:szCs w:val="24"/>
        </w:rPr>
        <w:t>взаимосвязанных задач, охватывающих разные стороны речевого развития</w:t>
      </w:r>
      <w:r w:rsidR="005A351E">
        <w:rPr>
          <w:sz w:val="24"/>
          <w:szCs w:val="24"/>
        </w:rPr>
        <w:t xml:space="preserve"> </w:t>
      </w:r>
      <w:r w:rsidR="005A351E" w:rsidRPr="005A351E">
        <w:rPr>
          <w:sz w:val="24"/>
          <w:szCs w:val="24"/>
        </w:rPr>
        <w:t xml:space="preserve">(фонематическую, </w:t>
      </w:r>
      <w:r w:rsidR="005A351E" w:rsidRPr="005A351E">
        <w:rPr>
          <w:sz w:val="24"/>
          <w:szCs w:val="24"/>
        </w:rPr>
        <w:lastRenderedPageBreak/>
        <w:t>лексическую, грамматическую) и на их основе решение главной</w:t>
      </w:r>
      <w:r w:rsidR="005A351E">
        <w:rPr>
          <w:sz w:val="24"/>
          <w:szCs w:val="24"/>
        </w:rPr>
        <w:t xml:space="preserve"> </w:t>
      </w:r>
      <w:r w:rsidR="005A351E" w:rsidRPr="005A351E">
        <w:rPr>
          <w:sz w:val="24"/>
          <w:szCs w:val="24"/>
        </w:rPr>
        <w:t>задачи – развитие связной речи;</w:t>
      </w:r>
    </w:p>
    <w:p w:rsidR="005A351E" w:rsidRPr="005A351E" w:rsidRDefault="005A351E" w:rsidP="00CA6497">
      <w:pPr>
        <w:pStyle w:val="a9"/>
        <w:numPr>
          <w:ilvl w:val="0"/>
          <w:numId w:val="62"/>
        </w:numPr>
        <w:adjustRightInd w:val="0"/>
        <w:ind w:left="426" w:hanging="284"/>
        <w:jc w:val="both"/>
        <w:rPr>
          <w:sz w:val="24"/>
          <w:szCs w:val="24"/>
        </w:rPr>
      </w:pPr>
      <w:r w:rsidRPr="005A351E">
        <w:rPr>
          <w:sz w:val="24"/>
          <w:szCs w:val="24"/>
        </w:rPr>
        <w:t xml:space="preserve">Программа «Юный </w:t>
      </w:r>
      <w:r w:rsidR="00B77B52">
        <w:rPr>
          <w:sz w:val="24"/>
          <w:szCs w:val="24"/>
        </w:rPr>
        <w:t>эколог» (автор С.Н. Николаева) н</w:t>
      </w:r>
      <w:r w:rsidRPr="005A351E">
        <w:rPr>
          <w:sz w:val="24"/>
          <w:szCs w:val="24"/>
        </w:rPr>
        <w:t>аправлена на формирование</w:t>
      </w:r>
      <w:r>
        <w:rPr>
          <w:sz w:val="24"/>
          <w:szCs w:val="24"/>
        </w:rPr>
        <w:t xml:space="preserve"> </w:t>
      </w:r>
      <w:r w:rsidRPr="005A351E">
        <w:rPr>
          <w:sz w:val="24"/>
          <w:szCs w:val="24"/>
        </w:rPr>
        <w:t>начал экологической культуры у детей двух – шести лет в условиях детского сада.</w:t>
      </w:r>
    </w:p>
    <w:p w:rsidR="005A351E" w:rsidRPr="005A351E" w:rsidRDefault="005A351E" w:rsidP="00CA6497">
      <w:pPr>
        <w:pStyle w:val="a9"/>
        <w:numPr>
          <w:ilvl w:val="0"/>
          <w:numId w:val="62"/>
        </w:numPr>
        <w:adjustRightInd w:val="0"/>
        <w:ind w:left="426" w:hanging="284"/>
        <w:jc w:val="both"/>
        <w:rPr>
          <w:sz w:val="24"/>
          <w:szCs w:val="24"/>
        </w:rPr>
      </w:pPr>
      <w:r w:rsidRPr="005A351E">
        <w:rPr>
          <w:sz w:val="24"/>
          <w:szCs w:val="24"/>
        </w:rPr>
        <w:t>Имеет теоретическое обоснование и развернутое методическое обеспечение.</w:t>
      </w:r>
    </w:p>
    <w:p w:rsidR="005A351E" w:rsidRPr="005A351E" w:rsidRDefault="005A351E" w:rsidP="00CA6497">
      <w:pPr>
        <w:pStyle w:val="a9"/>
        <w:numPr>
          <w:ilvl w:val="0"/>
          <w:numId w:val="62"/>
        </w:numPr>
        <w:adjustRightInd w:val="0"/>
        <w:ind w:left="426" w:hanging="284"/>
        <w:jc w:val="both"/>
        <w:rPr>
          <w:sz w:val="24"/>
          <w:szCs w:val="24"/>
        </w:rPr>
      </w:pPr>
      <w:r w:rsidRPr="005A351E">
        <w:rPr>
          <w:sz w:val="24"/>
          <w:szCs w:val="24"/>
        </w:rPr>
        <w:t>Экологическая культура рассматривается как осознанное отношение детей к</w:t>
      </w:r>
      <w:r>
        <w:rPr>
          <w:sz w:val="24"/>
          <w:szCs w:val="24"/>
        </w:rPr>
        <w:t xml:space="preserve"> </w:t>
      </w:r>
      <w:r w:rsidRPr="005A351E">
        <w:rPr>
          <w:sz w:val="24"/>
          <w:szCs w:val="24"/>
        </w:rPr>
        <w:t>природным явлениям и объектам, которые их отражают, к себе и своему здоровью, к</w:t>
      </w:r>
      <w:r>
        <w:rPr>
          <w:sz w:val="24"/>
          <w:szCs w:val="24"/>
        </w:rPr>
        <w:t xml:space="preserve"> </w:t>
      </w:r>
      <w:r w:rsidRPr="005A351E">
        <w:rPr>
          <w:sz w:val="24"/>
          <w:szCs w:val="24"/>
        </w:rPr>
        <w:t>предметам, изготовленным из природного материала. Состоит из двух подпрограмм:</w:t>
      </w:r>
    </w:p>
    <w:p w:rsidR="005A351E" w:rsidRPr="0031134D" w:rsidRDefault="005A351E" w:rsidP="00CA6497">
      <w:pPr>
        <w:pStyle w:val="a9"/>
        <w:numPr>
          <w:ilvl w:val="0"/>
          <w:numId w:val="62"/>
        </w:numPr>
        <w:adjustRightInd w:val="0"/>
        <w:ind w:left="426" w:hanging="284"/>
        <w:jc w:val="both"/>
        <w:rPr>
          <w:sz w:val="24"/>
          <w:szCs w:val="24"/>
        </w:rPr>
      </w:pPr>
      <w:r w:rsidRPr="005A351E">
        <w:rPr>
          <w:sz w:val="24"/>
          <w:szCs w:val="24"/>
        </w:rPr>
        <w:t>«Экологическое воспитание дошкольников» и «Повышение квалификации</w:t>
      </w:r>
      <w:r>
        <w:rPr>
          <w:sz w:val="24"/>
          <w:szCs w:val="24"/>
        </w:rPr>
        <w:t xml:space="preserve"> </w:t>
      </w:r>
      <w:r w:rsidRPr="005A351E">
        <w:rPr>
          <w:sz w:val="24"/>
          <w:szCs w:val="24"/>
        </w:rPr>
        <w:t>работников дошкольных образовательных учреждений». Структура первой</w:t>
      </w:r>
      <w:r>
        <w:rPr>
          <w:sz w:val="24"/>
          <w:szCs w:val="24"/>
        </w:rPr>
        <w:t xml:space="preserve"> </w:t>
      </w:r>
      <w:r w:rsidRPr="005A351E">
        <w:rPr>
          <w:sz w:val="24"/>
          <w:szCs w:val="24"/>
        </w:rPr>
        <w:t>подпрограммы основывается на чувствительном восприятии детьми природы,</w:t>
      </w:r>
      <w:r w:rsidR="0031134D">
        <w:rPr>
          <w:sz w:val="24"/>
          <w:szCs w:val="24"/>
        </w:rPr>
        <w:t xml:space="preserve"> </w:t>
      </w:r>
      <w:r w:rsidRPr="0031134D">
        <w:rPr>
          <w:sz w:val="24"/>
          <w:szCs w:val="24"/>
        </w:rPr>
        <w:t>эмоциональном взаимодействии с ней, элементарных знаниях о жизни, росте и</w:t>
      </w:r>
      <w:r w:rsidR="0031134D">
        <w:rPr>
          <w:sz w:val="24"/>
          <w:szCs w:val="24"/>
        </w:rPr>
        <w:t xml:space="preserve">  </w:t>
      </w:r>
      <w:r w:rsidRPr="0031134D">
        <w:rPr>
          <w:sz w:val="24"/>
          <w:szCs w:val="24"/>
        </w:rPr>
        <w:t>развитии живых существ. Экологический подход в ознакомлении детей с природой и экологическое содержание всех разделов программы строится на главной закономерности природы – взаимосвязи живых организмов со средой обитания;</w:t>
      </w:r>
    </w:p>
    <w:p w:rsidR="005A351E" w:rsidRPr="00F567BC" w:rsidRDefault="005A351E" w:rsidP="00CA6497">
      <w:pPr>
        <w:pStyle w:val="a9"/>
        <w:numPr>
          <w:ilvl w:val="0"/>
          <w:numId w:val="62"/>
        </w:numPr>
        <w:adjustRightInd w:val="0"/>
        <w:ind w:left="426" w:hanging="284"/>
        <w:jc w:val="both"/>
        <w:rPr>
          <w:sz w:val="24"/>
          <w:szCs w:val="24"/>
        </w:rPr>
      </w:pPr>
      <w:r w:rsidRPr="00F567BC">
        <w:rPr>
          <w:sz w:val="24"/>
          <w:szCs w:val="24"/>
        </w:rPr>
        <w:t>Художественно-эстетическое направление Программа «Музыкальные шедевры»</w:t>
      </w:r>
    </w:p>
    <w:p w:rsidR="005A351E" w:rsidRPr="00F567BC" w:rsidRDefault="005A351E" w:rsidP="0031134D">
      <w:pPr>
        <w:adjustRightInd w:val="0"/>
        <w:spacing w:after="0" w:line="240" w:lineRule="auto"/>
        <w:ind w:left="426" w:hanging="284"/>
        <w:jc w:val="both"/>
        <w:rPr>
          <w:rFonts w:ascii="Times New Roman" w:hAnsi="Times New Roman" w:cs="Times New Roman"/>
          <w:sz w:val="24"/>
          <w:szCs w:val="24"/>
        </w:rPr>
      </w:pPr>
      <w:r w:rsidRPr="00F567BC">
        <w:rPr>
          <w:rFonts w:ascii="Times New Roman" w:hAnsi="Times New Roman" w:cs="Times New Roman"/>
          <w:sz w:val="24"/>
          <w:szCs w:val="24"/>
        </w:rPr>
        <w:t xml:space="preserve">     (автор О.П. Радынова) Программа содержит научно- обоснованную и методически выстроенную систему формирования музыкальной культуры детей дошкольного возраста (3 – 7 лет), учитывающую индивидуальные и психофизиологические особенности детей и взаимосвязанную со всей воспитательно-образовательной работой детского сада. Программа строится на основе использования произведений высокого искусства, подлинных образцов мировой музыкальной классики. Основополагающие</w:t>
      </w:r>
      <w:r w:rsidR="00F567BC" w:rsidRPr="00F567BC">
        <w:rPr>
          <w:rFonts w:ascii="Times New Roman" w:hAnsi="Times New Roman" w:cs="Times New Roman"/>
          <w:sz w:val="24"/>
          <w:szCs w:val="24"/>
        </w:rPr>
        <w:t xml:space="preserve"> </w:t>
      </w:r>
      <w:r w:rsidRPr="00F567BC">
        <w:rPr>
          <w:rFonts w:ascii="Times New Roman" w:hAnsi="Times New Roman" w:cs="Times New Roman"/>
          <w:sz w:val="24"/>
          <w:szCs w:val="24"/>
        </w:rPr>
        <w:t>принципы программы: тематический, контрастное сопоставление произведений,</w:t>
      </w:r>
      <w:r w:rsidR="00F567BC" w:rsidRPr="00F567BC">
        <w:rPr>
          <w:rFonts w:ascii="Times New Roman" w:hAnsi="Times New Roman" w:cs="Times New Roman"/>
          <w:sz w:val="24"/>
          <w:szCs w:val="24"/>
        </w:rPr>
        <w:t xml:space="preserve"> </w:t>
      </w:r>
      <w:r w:rsidRPr="00F567BC">
        <w:rPr>
          <w:rFonts w:ascii="Times New Roman" w:hAnsi="Times New Roman" w:cs="Times New Roman"/>
          <w:sz w:val="24"/>
          <w:szCs w:val="24"/>
        </w:rPr>
        <w:t>концентрический, принцип адаптивности и сикретизма, позволяют систематизировать</w:t>
      </w:r>
      <w:r w:rsidR="00F567BC" w:rsidRPr="00F567BC">
        <w:rPr>
          <w:rFonts w:ascii="Times New Roman" w:hAnsi="Times New Roman" w:cs="Times New Roman"/>
          <w:sz w:val="24"/>
          <w:szCs w:val="24"/>
        </w:rPr>
        <w:t xml:space="preserve"> </w:t>
      </w:r>
      <w:r w:rsidRPr="00F567BC">
        <w:rPr>
          <w:rFonts w:ascii="Times New Roman" w:hAnsi="Times New Roman" w:cs="Times New Roman"/>
          <w:sz w:val="24"/>
          <w:szCs w:val="24"/>
        </w:rPr>
        <w:t>репертуар музыкальной классики и народной музыки в целях накопления</w:t>
      </w:r>
      <w:r w:rsidR="00F567BC" w:rsidRPr="00F567BC">
        <w:rPr>
          <w:rFonts w:ascii="Times New Roman" w:hAnsi="Times New Roman" w:cs="Times New Roman"/>
          <w:sz w:val="24"/>
          <w:szCs w:val="24"/>
        </w:rPr>
        <w:t xml:space="preserve"> </w:t>
      </w:r>
      <w:r w:rsidRPr="00F567BC">
        <w:rPr>
          <w:rFonts w:ascii="Times New Roman" w:hAnsi="Times New Roman" w:cs="Times New Roman"/>
          <w:sz w:val="24"/>
          <w:szCs w:val="24"/>
        </w:rPr>
        <w:t>интонационного опыта восприятия музыки, развития творческих способностей в</w:t>
      </w:r>
      <w:r w:rsidR="00F567BC" w:rsidRPr="00F567BC">
        <w:rPr>
          <w:rFonts w:ascii="Times New Roman" w:hAnsi="Times New Roman" w:cs="Times New Roman"/>
          <w:sz w:val="24"/>
          <w:szCs w:val="24"/>
        </w:rPr>
        <w:t xml:space="preserve"> </w:t>
      </w:r>
      <w:r w:rsidRPr="00F567BC">
        <w:rPr>
          <w:rFonts w:ascii="Times New Roman" w:hAnsi="Times New Roman" w:cs="Times New Roman"/>
          <w:sz w:val="24"/>
          <w:szCs w:val="24"/>
        </w:rPr>
        <w:t>разных видах музыкальной деятельности, гибкого применения форм, методов и</w:t>
      </w:r>
      <w:r w:rsidR="00F567BC" w:rsidRPr="00F567BC">
        <w:rPr>
          <w:rFonts w:ascii="Times New Roman" w:hAnsi="Times New Roman" w:cs="Times New Roman"/>
          <w:sz w:val="24"/>
          <w:szCs w:val="24"/>
        </w:rPr>
        <w:t xml:space="preserve"> </w:t>
      </w:r>
      <w:r w:rsidRPr="00F567BC">
        <w:rPr>
          <w:rFonts w:ascii="Times New Roman" w:hAnsi="Times New Roman" w:cs="Times New Roman"/>
          <w:sz w:val="24"/>
          <w:szCs w:val="24"/>
        </w:rPr>
        <w:t>приемов педагогической работы в зависимости от возрастных и индивидуальных</w:t>
      </w:r>
      <w:r w:rsidR="00F567BC" w:rsidRPr="00F567BC">
        <w:rPr>
          <w:rFonts w:ascii="Times New Roman" w:hAnsi="Times New Roman" w:cs="Times New Roman"/>
          <w:sz w:val="24"/>
          <w:szCs w:val="24"/>
        </w:rPr>
        <w:t xml:space="preserve"> </w:t>
      </w:r>
      <w:r w:rsidRPr="00F567BC">
        <w:rPr>
          <w:rFonts w:ascii="Times New Roman" w:hAnsi="Times New Roman" w:cs="Times New Roman"/>
          <w:sz w:val="24"/>
          <w:szCs w:val="24"/>
        </w:rPr>
        <w:t>способностей детей;</w:t>
      </w:r>
    </w:p>
    <w:p w:rsidR="0031134D" w:rsidRDefault="005A351E" w:rsidP="00CA6497">
      <w:pPr>
        <w:pStyle w:val="a9"/>
        <w:numPr>
          <w:ilvl w:val="0"/>
          <w:numId w:val="62"/>
        </w:numPr>
        <w:adjustRightInd w:val="0"/>
        <w:ind w:left="426" w:hanging="284"/>
        <w:jc w:val="both"/>
        <w:rPr>
          <w:sz w:val="24"/>
          <w:szCs w:val="24"/>
        </w:rPr>
      </w:pPr>
      <w:r w:rsidRPr="005A351E">
        <w:rPr>
          <w:sz w:val="24"/>
          <w:szCs w:val="24"/>
        </w:rPr>
        <w:t>Программа по изобразительной деятельности «Цветные Ладошки» (автор И.А.</w:t>
      </w:r>
      <w:r w:rsidR="00F567BC">
        <w:rPr>
          <w:sz w:val="24"/>
          <w:szCs w:val="24"/>
        </w:rPr>
        <w:t xml:space="preserve"> </w:t>
      </w:r>
      <w:r w:rsidRPr="00F567BC">
        <w:rPr>
          <w:sz w:val="24"/>
          <w:szCs w:val="24"/>
        </w:rPr>
        <w:t>Лыкова) Программа рассчитана на работу с детьми дошкольного возраста от 3 до 7</w:t>
      </w:r>
      <w:r w:rsidR="00F567BC">
        <w:rPr>
          <w:sz w:val="24"/>
          <w:szCs w:val="24"/>
        </w:rPr>
        <w:t xml:space="preserve"> </w:t>
      </w:r>
      <w:r w:rsidRPr="00F567BC">
        <w:rPr>
          <w:sz w:val="24"/>
          <w:szCs w:val="24"/>
        </w:rPr>
        <w:t>лет, строится на основе современных подходов к обучению дошкольников,</w:t>
      </w:r>
      <w:r w:rsidR="00F567BC">
        <w:rPr>
          <w:sz w:val="24"/>
          <w:szCs w:val="24"/>
        </w:rPr>
        <w:t xml:space="preserve"> </w:t>
      </w:r>
      <w:r w:rsidRPr="00F567BC">
        <w:rPr>
          <w:sz w:val="24"/>
          <w:szCs w:val="24"/>
        </w:rPr>
        <w:t xml:space="preserve">направленных на художественно-эстетическое развитие, восприятие </w:t>
      </w:r>
      <w:r w:rsidR="00F567BC">
        <w:rPr>
          <w:sz w:val="24"/>
          <w:szCs w:val="24"/>
        </w:rPr>
        <w:t xml:space="preserve">явлении </w:t>
      </w:r>
      <w:r w:rsidRPr="00F567BC">
        <w:rPr>
          <w:sz w:val="24"/>
          <w:szCs w:val="24"/>
        </w:rPr>
        <w:t>окружающей деятельности, где человек руководствуется не только познавательными</w:t>
      </w:r>
      <w:r w:rsidR="00F567BC">
        <w:rPr>
          <w:sz w:val="24"/>
          <w:szCs w:val="24"/>
        </w:rPr>
        <w:t xml:space="preserve"> </w:t>
      </w:r>
      <w:r w:rsidRPr="00F567BC">
        <w:rPr>
          <w:sz w:val="24"/>
          <w:szCs w:val="24"/>
        </w:rPr>
        <w:t>и моральными критериями, но и эстетическими принципами. Цель программы –</w:t>
      </w:r>
      <w:r w:rsidR="00F567BC">
        <w:rPr>
          <w:sz w:val="24"/>
          <w:szCs w:val="24"/>
        </w:rPr>
        <w:t xml:space="preserve"> </w:t>
      </w:r>
      <w:r w:rsidRPr="00F567BC">
        <w:rPr>
          <w:sz w:val="24"/>
          <w:szCs w:val="24"/>
        </w:rPr>
        <w:t>формирование у детей раннего и дошкольного возраста эстетического отношения и</w:t>
      </w:r>
      <w:r w:rsidR="00F567BC">
        <w:rPr>
          <w:sz w:val="24"/>
          <w:szCs w:val="24"/>
        </w:rPr>
        <w:t xml:space="preserve"> </w:t>
      </w:r>
      <w:r w:rsidR="0031134D">
        <w:rPr>
          <w:sz w:val="24"/>
          <w:szCs w:val="24"/>
        </w:rPr>
        <w:t>художественно-</w:t>
      </w:r>
      <w:r w:rsidRPr="00F567BC">
        <w:rPr>
          <w:sz w:val="24"/>
          <w:szCs w:val="24"/>
        </w:rPr>
        <w:t>творческих способностей в изобразительной деятельности;</w:t>
      </w:r>
    </w:p>
    <w:p w:rsidR="0031134D" w:rsidRDefault="0031134D" w:rsidP="00CA6497">
      <w:pPr>
        <w:pStyle w:val="a9"/>
        <w:numPr>
          <w:ilvl w:val="0"/>
          <w:numId w:val="62"/>
        </w:numPr>
        <w:adjustRightInd w:val="0"/>
        <w:ind w:left="426" w:hanging="284"/>
        <w:jc w:val="both"/>
        <w:rPr>
          <w:sz w:val="24"/>
          <w:szCs w:val="24"/>
        </w:rPr>
      </w:pPr>
      <w:r w:rsidRPr="005A351E">
        <w:rPr>
          <w:sz w:val="24"/>
          <w:szCs w:val="24"/>
        </w:rPr>
        <w:t>Программа «Воспитание здорового ребенка» (М.Д. Маханева) Раскрывает методику</w:t>
      </w:r>
      <w:r>
        <w:rPr>
          <w:sz w:val="24"/>
          <w:szCs w:val="24"/>
        </w:rPr>
        <w:t xml:space="preserve"> </w:t>
      </w:r>
      <w:r w:rsidRPr="0031134D">
        <w:rPr>
          <w:sz w:val="24"/>
          <w:szCs w:val="24"/>
        </w:rPr>
        <w:t>проведения занятий по физической культуре в помещении и на воздухе, а также описываются принципы общей системы физического воспитания и закаливания детей в течение всего времени пребывания их в ДОУ.</w:t>
      </w:r>
    </w:p>
    <w:p w:rsidR="0031134D" w:rsidRPr="0031134D" w:rsidRDefault="0031134D" w:rsidP="00CA6497">
      <w:pPr>
        <w:pStyle w:val="a9"/>
        <w:numPr>
          <w:ilvl w:val="0"/>
          <w:numId w:val="62"/>
        </w:numPr>
        <w:adjustRightInd w:val="0"/>
        <w:ind w:left="426" w:hanging="284"/>
        <w:jc w:val="both"/>
        <w:rPr>
          <w:sz w:val="24"/>
          <w:szCs w:val="24"/>
        </w:rPr>
      </w:pPr>
      <w:r w:rsidRPr="0031134D">
        <w:rPr>
          <w:sz w:val="24"/>
          <w:szCs w:val="24"/>
        </w:rPr>
        <w:t>Программа «Основы безопасности детей дошкольного возраста» (авторы Р.Б.</w:t>
      </w:r>
      <w:r>
        <w:rPr>
          <w:sz w:val="24"/>
          <w:szCs w:val="24"/>
        </w:rPr>
        <w:t xml:space="preserve"> </w:t>
      </w:r>
      <w:r w:rsidRPr="0031134D">
        <w:rPr>
          <w:sz w:val="24"/>
          <w:szCs w:val="24"/>
        </w:rPr>
        <w:t>Стеркина, О.Л. Князева, Н.Н. Авдеева). Цель программы – формировать у ребенка</w:t>
      </w:r>
      <w:r>
        <w:rPr>
          <w:sz w:val="24"/>
          <w:szCs w:val="24"/>
        </w:rPr>
        <w:t xml:space="preserve"> </w:t>
      </w:r>
      <w:r w:rsidRPr="0031134D">
        <w:rPr>
          <w:sz w:val="24"/>
          <w:szCs w:val="24"/>
        </w:rPr>
        <w:t>навыки разумного поведения, научить адекватно вести себя в опасных ситуациях</w:t>
      </w:r>
      <w:r>
        <w:rPr>
          <w:sz w:val="24"/>
          <w:szCs w:val="24"/>
        </w:rPr>
        <w:t xml:space="preserve"> дома </w:t>
      </w:r>
      <w:r w:rsidRPr="0031134D">
        <w:rPr>
          <w:sz w:val="24"/>
          <w:szCs w:val="24"/>
        </w:rPr>
        <w:t>и на улице, в городском транспорте, при общении с незнакомыми людьми,</w:t>
      </w:r>
      <w:r>
        <w:rPr>
          <w:sz w:val="24"/>
          <w:szCs w:val="24"/>
        </w:rPr>
        <w:t xml:space="preserve"> </w:t>
      </w:r>
      <w:r w:rsidRPr="0031134D">
        <w:rPr>
          <w:sz w:val="24"/>
          <w:szCs w:val="24"/>
        </w:rPr>
        <w:t>взаимодействии с пожароопасными и другими предметами, животными и ядовитыми</w:t>
      </w:r>
      <w:r>
        <w:rPr>
          <w:sz w:val="24"/>
          <w:szCs w:val="24"/>
        </w:rPr>
        <w:t xml:space="preserve"> </w:t>
      </w:r>
      <w:r w:rsidRPr="0031134D">
        <w:rPr>
          <w:sz w:val="24"/>
          <w:szCs w:val="24"/>
        </w:rPr>
        <w:t>растениями; способствовать становлению экологической культуры, приобщению к</w:t>
      </w:r>
      <w:r>
        <w:rPr>
          <w:sz w:val="24"/>
          <w:szCs w:val="24"/>
        </w:rPr>
        <w:t xml:space="preserve"> </w:t>
      </w:r>
      <w:r w:rsidRPr="0031134D">
        <w:rPr>
          <w:sz w:val="24"/>
          <w:szCs w:val="24"/>
        </w:rPr>
        <w:t>здоровому образу жизни.</w:t>
      </w:r>
    </w:p>
    <w:p w:rsidR="0031134D" w:rsidRPr="0031134D" w:rsidRDefault="0031134D" w:rsidP="00CA6497">
      <w:pPr>
        <w:pStyle w:val="a9"/>
        <w:numPr>
          <w:ilvl w:val="0"/>
          <w:numId w:val="63"/>
        </w:numPr>
        <w:adjustRightInd w:val="0"/>
        <w:ind w:left="426" w:hanging="284"/>
        <w:jc w:val="both"/>
        <w:rPr>
          <w:sz w:val="24"/>
          <w:szCs w:val="24"/>
        </w:rPr>
      </w:pPr>
      <w:r w:rsidRPr="0031134D">
        <w:rPr>
          <w:sz w:val="24"/>
          <w:szCs w:val="24"/>
        </w:rPr>
        <w:t>Коррекция отклонений в речевом развитии детей «Программа логопедической работы</w:t>
      </w:r>
      <w:r>
        <w:rPr>
          <w:sz w:val="24"/>
          <w:szCs w:val="24"/>
        </w:rPr>
        <w:t xml:space="preserve"> </w:t>
      </w:r>
      <w:r w:rsidRPr="0031134D">
        <w:rPr>
          <w:sz w:val="24"/>
          <w:szCs w:val="24"/>
        </w:rPr>
        <w:t>по преодолению фонетико-фонематического недоразвития у детей» (авторы Т.Б.</w:t>
      </w:r>
      <w:r>
        <w:rPr>
          <w:sz w:val="24"/>
          <w:szCs w:val="24"/>
        </w:rPr>
        <w:t xml:space="preserve"> </w:t>
      </w:r>
      <w:r w:rsidRPr="0031134D">
        <w:rPr>
          <w:sz w:val="24"/>
          <w:szCs w:val="24"/>
        </w:rPr>
        <w:t>Филичева, Чиркина). Предназначена для дошкольников старшей и подготовительной</w:t>
      </w:r>
      <w:r>
        <w:rPr>
          <w:sz w:val="24"/>
          <w:szCs w:val="24"/>
        </w:rPr>
        <w:t xml:space="preserve"> </w:t>
      </w:r>
      <w:r w:rsidRPr="0031134D">
        <w:rPr>
          <w:sz w:val="24"/>
          <w:szCs w:val="24"/>
        </w:rPr>
        <w:t>к школе групп. Программа включает такие разделы, как «Формирование</w:t>
      </w:r>
      <w:r>
        <w:rPr>
          <w:sz w:val="24"/>
          <w:szCs w:val="24"/>
        </w:rPr>
        <w:t xml:space="preserve"> </w:t>
      </w:r>
      <w:r w:rsidRPr="0031134D">
        <w:rPr>
          <w:sz w:val="24"/>
          <w:szCs w:val="24"/>
        </w:rPr>
        <w:t xml:space="preserve">произношения» и </w:t>
      </w:r>
      <w:r w:rsidRPr="0031134D">
        <w:rPr>
          <w:sz w:val="24"/>
          <w:szCs w:val="24"/>
        </w:rPr>
        <w:lastRenderedPageBreak/>
        <w:t>«Формирование элементарных навыков письма и чтения». Общая</w:t>
      </w:r>
      <w:r>
        <w:rPr>
          <w:sz w:val="24"/>
          <w:szCs w:val="24"/>
        </w:rPr>
        <w:t xml:space="preserve"> </w:t>
      </w:r>
      <w:r w:rsidRPr="0031134D">
        <w:rPr>
          <w:sz w:val="24"/>
          <w:szCs w:val="24"/>
        </w:rPr>
        <w:t>цель – коррекционно- развивающей программы: освоение детьми коммуникативной</w:t>
      </w:r>
      <w:r>
        <w:rPr>
          <w:sz w:val="24"/>
          <w:szCs w:val="24"/>
        </w:rPr>
        <w:t xml:space="preserve"> </w:t>
      </w:r>
      <w:r w:rsidRPr="0031134D">
        <w:rPr>
          <w:sz w:val="24"/>
          <w:szCs w:val="24"/>
        </w:rPr>
        <w:t>функции языка в соответствии с возрастными нормативами. Структурирование</w:t>
      </w:r>
      <w:r>
        <w:rPr>
          <w:sz w:val="24"/>
          <w:szCs w:val="24"/>
        </w:rPr>
        <w:t xml:space="preserve"> </w:t>
      </w:r>
      <w:r w:rsidRPr="0031134D">
        <w:rPr>
          <w:sz w:val="24"/>
          <w:szCs w:val="24"/>
        </w:rPr>
        <w:t>содержания программы осуществляется на основе тщательного изучения речевой</w:t>
      </w:r>
      <w:r>
        <w:rPr>
          <w:sz w:val="24"/>
          <w:szCs w:val="24"/>
        </w:rPr>
        <w:t xml:space="preserve"> </w:t>
      </w:r>
      <w:r w:rsidRPr="0031134D">
        <w:rPr>
          <w:sz w:val="24"/>
          <w:szCs w:val="24"/>
        </w:rPr>
        <w:t>деятельности детей 6-7 лет с ФФНР, выделение ведущей недостаточности в структуре</w:t>
      </w:r>
      <w:r>
        <w:rPr>
          <w:sz w:val="24"/>
          <w:szCs w:val="24"/>
        </w:rPr>
        <w:t xml:space="preserve"> </w:t>
      </w:r>
      <w:r w:rsidRPr="0031134D">
        <w:rPr>
          <w:sz w:val="24"/>
          <w:szCs w:val="24"/>
        </w:rPr>
        <w:t>речевого нарушения при разных речевых аномалиях. «Программа логопедической</w:t>
      </w:r>
      <w:r>
        <w:rPr>
          <w:sz w:val="24"/>
          <w:szCs w:val="24"/>
        </w:rPr>
        <w:t xml:space="preserve"> </w:t>
      </w:r>
      <w:r w:rsidRPr="0031134D">
        <w:rPr>
          <w:sz w:val="24"/>
          <w:szCs w:val="24"/>
        </w:rPr>
        <w:t>работы по преодолению общего недоразвития речи» (авторы Т.Б. Филичева, Г.В.</w:t>
      </w:r>
      <w:r>
        <w:rPr>
          <w:sz w:val="24"/>
          <w:szCs w:val="24"/>
        </w:rPr>
        <w:t xml:space="preserve"> </w:t>
      </w:r>
      <w:r w:rsidRPr="0031134D">
        <w:rPr>
          <w:sz w:val="24"/>
          <w:szCs w:val="24"/>
        </w:rPr>
        <w:t>Туманова). В программе освещается система коррекционной работы с детьми</w:t>
      </w:r>
      <w:r>
        <w:rPr>
          <w:sz w:val="24"/>
          <w:szCs w:val="24"/>
        </w:rPr>
        <w:t xml:space="preserve"> </w:t>
      </w:r>
      <w:r w:rsidRPr="0031134D">
        <w:rPr>
          <w:sz w:val="24"/>
          <w:szCs w:val="24"/>
        </w:rPr>
        <w:t>общим недоразвитием речи. Охарактеризованы основные проявления недоразвития</w:t>
      </w:r>
      <w:r>
        <w:rPr>
          <w:sz w:val="24"/>
          <w:szCs w:val="24"/>
        </w:rPr>
        <w:t xml:space="preserve"> </w:t>
      </w:r>
      <w:r w:rsidRPr="0031134D">
        <w:rPr>
          <w:sz w:val="24"/>
          <w:szCs w:val="24"/>
        </w:rPr>
        <w:t xml:space="preserve">речи </w:t>
      </w:r>
      <w:r>
        <w:rPr>
          <w:sz w:val="24"/>
          <w:szCs w:val="24"/>
        </w:rPr>
        <w:t xml:space="preserve">у </w:t>
      </w:r>
      <w:r w:rsidRPr="0031134D">
        <w:rPr>
          <w:sz w:val="24"/>
          <w:szCs w:val="24"/>
        </w:rPr>
        <w:t>детей дошкольного возраста и их психологические особенности. Изложены</w:t>
      </w:r>
      <w:r>
        <w:rPr>
          <w:sz w:val="24"/>
          <w:szCs w:val="24"/>
        </w:rPr>
        <w:t xml:space="preserve"> </w:t>
      </w:r>
      <w:r w:rsidRPr="0031134D">
        <w:rPr>
          <w:sz w:val="24"/>
          <w:szCs w:val="24"/>
        </w:rPr>
        <w:t>содержание работы по формированию звуковой стороны речи, лексико-</w:t>
      </w:r>
      <w:r>
        <w:rPr>
          <w:sz w:val="24"/>
          <w:szCs w:val="24"/>
        </w:rPr>
        <w:t xml:space="preserve"> </w:t>
      </w:r>
      <w:r w:rsidRPr="0031134D">
        <w:rPr>
          <w:sz w:val="24"/>
          <w:szCs w:val="24"/>
        </w:rPr>
        <w:t>грамматических компонентов языка, связной речи. Отражена специфика</w:t>
      </w:r>
      <w:r>
        <w:rPr>
          <w:sz w:val="24"/>
          <w:szCs w:val="24"/>
        </w:rPr>
        <w:t xml:space="preserve"> </w:t>
      </w:r>
      <w:r w:rsidRPr="0031134D">
        <w:rPr>
          <w:sz w:val="24"/>
          <w:szCs w:val="24"/>
        </w:rPr>
        <w:t>коррекционно- воспитательного процесса, преемственность в работе логопеда и</w:t>
      </w:r>
      <w:r>
        <w:rPr>
          <w:sz w:val="24"/>
          <w:szCs w:val="24"/>
        </w:rPr>
        <w:t xml:space="preserve"> </w:t>
      </w:r>
      <w:r w:rsidRPr="0031134D">
        <w:rPr>
          <w:sz w:val="24"/>
          <w:szCs w:val="24"/>
        </w:rPr>
        <w:t>воспитателя. Содержит рекомендации по ведению документации логопедов;</w:t>
      </w:r>
    </w:p>
    <w:p w:rsidR="0031134D" w:rsidRPr="0031134D" w:rsidRDefault="0031134D" w:rsidP="00CA6497">
      <w:pPr>
        <w:pStyle w:val="a9"/>
        <w:numPr>
          <w:ilvl w:val="0"/>
          <w:numId w:val="63"/>
        </w:numPr>
        <w:adjustRightInd w:val="0"/>
        <w:ind w:left="426" w:hanging="284"/>
        <w:jc w:val="both"/>
        <w:rPr>
          <w:sz w:val="24"/>
          <w:szCs w:val="24"/>
        </w:rPr>
      </w:pPr>
      <w:r w:rsidRPr="0031134D">
        <w:rPr>
          <w:sz w:val="24"/>
          <w:szCs w:val="24"/>
        </w:rPr>
        <w:t>Теплюк С.Н., Лямина Т. Г., Зацепина М. Б. Дети раннего возраста в детском саду.</w:t>
      </w:r>
      <w:r>
        <w:rPr>
          <w:sz w:val="24"/>
          <w:szCs w:val="24"/>
        </w:rPr>
        <w:t xml:space="preserve"> </w:t>
      </w:r>
      <w:r w:rsidRPr="0031134D">
        <w:rPr>
          <w:sz w:val="24"/>
          <w:szCs w:val="24"/>
        </w:rPr>
        <w:t>Программа и методические рекомендации. М: Мозаика-Синтез,2005 Новикова И.М.</w:t>
      </w:r>
      <w:r>
        <w:rPr>
          <w:sz w:val="24"/>
          <w:szCs w:val="24"/>
        </w:rPr>
        <w:t xml:space="preserve"> </w:t>
      </w:r>
      <w:r w:rsidRPr="0031134D">
        <w:rPr>
          <w:sz w:val="24"/>
          <w:szCs w:val="24"/>
        </w:rPr>
        <w:t>Формирование представлений о здоровом образе жизни у дошкольников.- М:</w:t>
      </w:r>
      <w:r>
        <w:rPr>
          <w:sz w:val="24"/>
          <w:szCs w:val="24"/>
        </w:rPr>
        <w:t xml:space="preserve"> </w:t>
      </w:r>
      <w:r w:rsidRPr="0031134D">
        <w:rPr>
          <w:sz w:val="24"/>
          <w:szCs w:val="24"/>
        </w:rPr>
        <w:t>Мозаика- Синтез, 2010</w:t>
      </w:r>
      <w:r w:rsidR="00E56249">
        <w:rPr>
          <w:sz w:val="24"/>
          <w:szCs w:val="24"/>
        </w:rPr>
        <w:t>.</w:t>
      </w:r>
    </w:p>
    <w:p w:rsidR="001F422D" w:rsidRPr="005A351E" w:rsidRDefault="001F422D" w:rsidP="005A351E">
      <w:pPr>
        <w:pStyle w:val="Standard"/>
        <w:jc w:val="both"/>
        <w:rPr>
          <w:rFonts w:cs="Times New Roman"/>
          <w:i/>
          <w:iCs/>
        </w:rPr>
      </w:pPr>
    </w:p>
    <w:p w:rsidR="00E56249" w:rsidRPr="00E56249" w:rsidRDefault="00E56249" w:rsidP="00E56249">
      <w:pPr>
        <w:autoSpaceDE w:val="0"/>
        <w:autoSpaceDN w:val="0"/>
        <w:adjustRightInd w:val="0"/>
        <w:spacing w:after="0" w:line="240" w:lineRule="auto"/>
        <w:jc w:val="both"/>
        <w:rPr>
          <w:rFonts w:ascii="Times New Roman" w:hAnsi="Times New Roman" w:cs="Times New Roman"/>
          <w:b/>
          <w:bCs/>
          <w:sz w:val="24"/>
          <w:szCs w:val="24"/>
        </w:rPr>
      </w:pPr>
      <w:r w:rsidRPr="00E56249">
        <w:rPr>
          <w:rFonts w:ascii="Times New Roman" w:hAnsi="Times New Roman" w:cs="Times New Roman"/>
          <w:b/>
          <w:bCs/>
          <w:sz w:val="24"/>
          <w:szCs w:val="24"/>
        </w:rPr>
        <w:t>Программно-методическое обеспечение Программы</w:t>
      </w:r>
    </w:p>
    <w:p w:rsidR="00E56249" w:rsidRDefault="00E56249" w:rsidP="00E56249">
      <w:pPr>
        <w:autoSpaceDE w:val="0"/>
        <w:autoSpaceDN w:val="0"/>
        <w:adjustRightInd w:val="0"/>
        <w:spacing w:after="0" w:line="240" w:lineRule="auto"/>
        <w:ind w:firstLine="567"/>
        <w:jc w:val="both"/>
        <w:rPr>
          <w:rFonts w:ascii="Times New Roman" w:hAnsi="Times New Roman" w:cs="Times New Roman"/>
          <w:sz w:val="24"/>
          <w:szCs w:val="24"/>
        </w:rPr>
      </w:pPr>
      <w:r w:rsidRPr="00E56249">
        <w:rPr>
          <w:rFonts w:ascii="Times New Roman" w:hAnsi="Times New Roman" w:cs="Times New Roman"/>
          <w:sz w:val="24"/>
          <w:szCs w:val="24"/>
        </w:rPr>
        <w:t>Программно-методическое обеспечение соответствует реализуемой в Детском саду</w:t>
      </w:r>
    </w:p>
    <w:p w:rsidR="001F422D" w:rsidRDefault="00E56249" w:rsidP="00E56249">
      <w:pPr>
        <w:autoSpaceDE w:val="0"/>
        <w:autoSpaceDN w:val="0"/>
        <w:adjustRightInd w:val="0"/>
        <w:spacing w:after="0" w:line="240" w:lineRule="auto"/>
        <w:jc w:val="both"/>
        <w:rPr>
          <w:rFonts w:ascii="Times New Roman" w:hAnsi="Times New Roman" w:cs="Times New Roman"/>
          <w:sz w:val="24"/>
          <w:szCs w:val="24"/>
        </w:rPr>
      </w:pPr>
      <w:r w:rsidRPr="00E56249">
        <w:rPr>
          <w:rFonts w:ascii="Times New Roman" w:hAnsi="Times New Roman" w:cs="Times New Roman"/>
          <w:sz w:val="24"/>
          <w:szCs w:val="24"/>
        </w:rPr>
        <w:t>инновационной программы дошкольного образования «От рождения до школы» под</w:t>
      </w:r>
      <w:r>
        <w:rPr>
          <w:rFonts w:ascii="Times New Roman" w:hAnsi="Times New Roman" w:cs="Times New Roman"/>
          <w:sz w:val="24"/>
          <w:szCs w:val="24"/>
        </w:rPr>
        <w:t xml:space="preserve"> </w:t>
      </w:r>
      <w:r w:rsidRPr="00E56249">
        <w:rPr>
          <w:rFonts w:ascii="Times New Roman" w:hAnsi="Times New Roman" w:cs="Times New Roman"/>
          <w:sz w:val="24"/>
          <w:szCs w:val="24"/>
        </w:rPr>
        <w:t>редакцией Н.Е.Вераксы, Т.С Комаровой, Э.М Дорофеевой</w:t>
      </w:r>
      <w:r>
        <w:rPr>
          <w:rFonts w:ascii="Times New Roman" w:hAnsi="Times New Roman" w:cs="Times New Roman"/>
          <w:sz w:val="24"/>
          <w:szCs w:val="24"/>
        </w:rPr>
        <w:t>.</w:t>
      </w:r>
    </w:p>
    <w:p w:rsidR="00E56249" w:rsidRDefault="00E56249" w:rsidP="00E56249">
      <w:pPr>
        <w:autoSpaceDE w:val="0"/>
        <w:autoSpaceDN w:val="0"/>
        <w:adjustRightInd w:val="0"/>
        <w:spacing w:after="0" w:line="240" w:lineRule="auto"/>
        <w:jc w:val="both"/>
        <w:rPr>
          <w:rFonts w:ascii="Times New Roman" w:hAnsi="Times New Roman" w:cs="Times New Roman"/>
          <w:sz w:val="24"/>
          <w:szCs w:val="24"/>
        </w:rPr>
      </w:pPr>
    </w:p>
    <w:tbl>
      <w:tblPr>
        <w:tblStyle w:val="aa"/>
        <w:tblW w:w="0" w:type="auto"/>
        <w:tblLook w:val="04A0"/>
      </w:tblPr>
      <w:tblGrid>
        <w:gridCol w:w="3085"/>
        <w:gridCol w:w="6486"/>
      </w:tblGrid>
      <w:tr w:rsidR="00E56249" w:rsidTr="00E56249">
        <w:tc>
          <w:tcPr>
            <w:tcW w:w="3085" w:type="dxa"/>
          </w:tcPr>
          <w:p w:rsidR="00E56249" w:rsidRDefault="00E56249" w:rsidP="00E56249">
            <w:pPr>
              <w:pStyle w:val="TableParagraph"/>
              <w:spacing w:line="264" w:lineRule="exact"/>
              <w:rPr>
                <w:b/>
                <w:sz w:val="24"/>
              </w:rPr>
            </w:pPr>
            <w:r>
              <w:rPr>
                <w:b/>
                <w:sz w:val="24"/>
              </w:rPr>
              <w:t>Линии</w:t>
            </w:r>
            <w:r>
              <w:rPr>
                <w:b/>
                <w:spacing w:val="-1"/>
                <w:sz w:val="24"/>
              </w:rPr>
              <w:t xml:space="preserve"> </w:t>
            </w:r>
            <w:r>
              <w:rPr>
                <w:b/>
                <w:sz w:val="24"/>
              </w:rPr>
              <w:t>развития</w:t>
            </w:r>
          </w:p>
        </w:tc>
        <w:tc>
          <w:tcPr>
            <w:tcW w:w="6486" w:type="dxa"/>
          </w:tcPr>
          <w:p w:rsidR="00E56249" w:rsidRDefault="00E56249" w:rsidP="00E56249">
            <w:pPr>
              <w:pStyle w:val="TableParagraph"/>
              <w:spacing w:line="264" w:lineRule="exact"/>
              <w:ind w:left="105"/>
              <w:rPr>
                <w:b/>
                <w:sz w:val="24"/>
              </w:rPr>
            </w:pPr>
            <w:r>
              <w:rPr>
                <w:b/>
                <w:sz w:val="24"/>
              </w:rPr>
              <w:t>Технологии</w:t>
            </w:r>
            <w:r>
              <w:rPr>
                <w:b/>
                <w:spacing w:val="-1"/>
                <w:sz w:val="24"/>
              </w:rPr>
              <w:t xml:space="preserve"> </w:t>
            </w:r>
            <w:r>
              <w:rPr>
                <w:b/>
                <w:sz w:val="24"/>
              </w:rPr>
              <w:t>и</w:t>
            </w:r>
            <w:r>
              <w:rPr>
                <w:b/>
                <w:spacing w:val="-4"/>
                <w:sz w:val="24"/>
              </w:rPr>
              <w:t xml:space="preserve"> </w:t>
            </w:r>
            <w:r>
              <w:rPr>
                <w:b/>
                <w:sz w:val="24"/>
              </w:rPr>
              <w:t>методики</w:t>
            </w:r>
          </w:p>
        </w:tc>
      </w:tr>
      <w:tr w:rsidR="00E56249" w:rsidTr="00E56249">
        <w:tc>
          <w:tcPr>
            <w:tcW w:w="3085" w:type="dxa"/>
          </w:tcPr>
          <w:p w:rsidR="00E56249" w:rsidRDefault="00E56249" w:rsidP="00E56249">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Художественно-эстетическое </w:t>
            </w:r>
          </w:p>
        </w:tc>
        <w:tc>
          <w:tcPr>
            <w:tcW w:w="6486" w:type="dxa"/>
          </w:tcPr>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Комарова. Т.С. Изобразительная деятельность в детском саду.</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Программа и методические рекомендации. М.: Мозаика-Синтез, 2010.</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Комарова Т.С. Детское художественное творчество. Методическое</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пособие для воспитателей и педагогов. М.: Мозаика-Синтез, 2010.</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Комарова Т. С. Занятие по изобразительной деятельности во II</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младшей, средней, старшей, подготовительной группах. Конспекты и</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планы занятий М.: Мозаика-Синтез, 2010.</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И.А. Лыкова Программа художественного воспитания, обучения и</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развития детей 2-7 лет «Цветные ладошки»</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Зацепина М. Б. Культурно-досуговая деятельность. Программа и методические рекомендации. М.: Мозаика-Синтез, 2005.</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Тонкова Э.А. Перспективное планирование ВОР в ДОУ (1,2, средняя, старшая, подготовительная группы) музыкальное воспитание. М. ,2010</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М. Б. Зацепина «Музыкальное воспитание в детском саду».</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Методическое пособие. – М.: Мозаика-Синтез, 2010.</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М. Б. Зацепина, Т.В. Антонова «Народные праздники в детском саду».Методическое пособие. – М.: Мозаика-Синтез, 2010.</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lastRenderedPageBreak/>
              <w:t>- М. Б. Зацепина, Т.В. Антонова «Праздники и развлечения в детском саду». Методическое пособие. – М.: Мозаика-Синтез, 2010.</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 Т.С. Комарова, М. Б. Зацепина «Интеграция в системе воспитательно-образовательной работы детского сада» Пособие для педагогов дошкольных учреждений. </w:t>
            </w:r>
            <w:r>
              <w:rPr>
                <w:rFonts w:ascii="Times New Roman,Italic" w:eastAsia="Times New Roman,Italic" w:hAnsi="Times New Roman" w:cs="Times New Roman,Italic" w:hint="eastAsia"/>
                <w:i/>
                <w:iCs/>
                <w:sz w:val="24"/>
                <w:szCs w:val="24"/>
              </w:rPr>
              <w:t>–</w:t>
            </w:r>
            <w:r>
              <w:rPr>
                <w:rFonts w:ascii="Times New Roman,Italic" w:eastAsia="Times New Roman,Italic" w:hAnsi="Times New Roman" w:cs="Times New Roman,Italic"/>
                <w:i/>
                <w:iCs/>
                <w:sz w:val="24"/>
                <w:szCs w:val="24"/>
              </w:rPr>
              <w:t xml:space="preserve"> </w:t>
            </w:r>
            <w:r>
              <w:rPr>
                <w:rFonts w:ascii="Times New Roman" w:hAnsi="Times New Roman" w:cs="Times New Roman"/>
                <w:sz w:val="24"/>
                <w:szCs w:val="24"/>
              </w:rPr>
              <w:t>М.: Мозаика-Синтез, 2009.</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 Т.С. Комарова «Школа эстетического воспитания» </w:t>
            </w:r>
            <w:r>
              <w:rPr>
                <w:rFonts w:ascii="Times New Roman,Italic" w:eastAsia="Times New Roman,Italic" w:hAnsi="Times New Roman" w:cs="Times New Roman,Italic" w:hint="eastAsia"/>
                <w:i/>
                <w:iCs/>
                <w:sz w:val="24"/>
                <w:szCs w:val="24"/>
              </w:rPr>
              <w:t>–</w:t>
            </w:r>
            <w:r>
              <w:rPr>
                <w:rFonts w:ascii="Times New Roman,Italic" w:eastAsia="Times New Roman,Italic" w:hAnsi="Times New Roman" w:cs="Times New Roman,Italic"/>
                <w:i/>
                <w:iCs/>
                <w:sz w:val="24"/>
                <w:szCs w:val="24"/>
              </w:rPr>
              <w:t xml:space="preserve"> </w:t>
            </w:r>
            <w:r>
              <w:rPr>
                <w:rFonts w:ascii="Times New Roman" w:hAnsi="Times New Roman" w:cs="Times New Roman"/>
                <w:sz w:val="24"/>
                <w:szCs w:val="24"/>
              </w:rPr>
              <w:t>М.: Мозаика-Синтез, 2009.</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Вариативная часть:</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Сауко Т.Н., Буренина А.И. Топ-хлоп, малыши: программа</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музыкально-ритмического воспитания детей 2-3 лет. – СПб., 2001.</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Радынова О.П. Музыкальные шедевры. Авторская программа и методические рекомендации. – М.: «Издательство ГНОМ и Д», 2000. –</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(Музыка для дошкольников и младших школьников.)</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Лыкова И.А. Программа художественного воспитания, обучения и развития детей 2-7 лет «Цветные ладошки». - М.: Карапуз-дидактика, 2007.</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Лыкова И.А. Изобразительная деятельность: планирование, конспекты занятий, методические рекомендации (младшая, средняя, старшая,</w:t>
            </w:r>
          </w:p>
          <w:p w:rsidR="00E56249" w:rsidRDefault="00E56249" w:rsidP="00E56249">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подготовительная группы). – М.: Карапуз-Дидактика, 2012</w:t>
            </w:r>
          </w:p>
        </w:tc>
      </w:tr>
      <w:tr w:rsidR="00E56249" w:rsidTr="00E56249">
        <w:tc>
          <w:tcPr>
            <w:tcW w:w="3085" w:type="dxa"/>
          </w:tcPr>
          <w:p w:rsidR="00E56249" w:rsidRPr="00E56249" w:rsidRDefault="00E56249" w:rsidP="00E56249">
            <w:pPr>
              <w:autoSpaceDE w:val="0"/>
              <w:autoSpaceDN w:val="0"/>
              <w:adjustRightInd w:val="0"/>
              <w:rPr>
                <w:rFonts w:ascii="Times New Roman" w:hAnsi="Times New Roman" w:cs="Times New Roman"/>
                <w:b/>
                <w:bCs/>
                <w:sz w:val="24"/>
                <w:szCs w:val="24"/>
              </w:rPr>
            </w:pPr>
            <w:r w:rsidRPr="00E56249">
              <w:rPr>
                <w:rFonts w:ascii="Times New Roman" w:hAnsi="Times New Roman" w:cs="Times New Roman"/>
                <w:b/>
                <w:bCs/>
                <w:sz w:val="24"/>
                <w:szCs w:val="24"/>
              </w:rPr>
              <w:lastRenderedPageBreak/>
              <w:t>Социально-</w:t>
            </w:r>
          </w:p>
          <w:p w:rsidR="00E56249" w:rsidRPr="00E56249" w:rsidRDefault="00E56249" w:rsidP="00E56249">
            <w:pPr>
              <w:autoSpaceDE w:val="0"/>
              <w:autoSpaceDN w:val="0"/>
              <w:adjustRightInd w:val="0"/>
              <w:rPr>
                <w:rFonts w:ascii="Times New Roman" w:hAnsi="Times New Roman" w:cs="Times New Roman"/>
                <w:b/>
                <w:bCs/>
                <w:sz w:val="24"/>
                <w:szCs w:val="24"/>
              </w:rPr>
            </w:pPr>
            <w:r w:rsidRPr="00E56249">
              <w:rPr>
                <w:rFonts w:ascii="Times New Roman" w:hAnsi="Times New Roman" w:cs="Times New Roman"/>
                <w:b/>
                <w:bCs/>
                <w:sz w:val="24"/>
                <w:szCs w:val="24"/>
              </w:rPr>
              <w:t>коммуникативное</w:t>
            </w:r>
          </w:p>
          <w:p w:rsidR="00E56249" w:rsidRPr="00E56249" w:rsidRDefault="00E56249" w:rsidP="00E56249">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b/>
                <w:bCs/>
                <w:sz w:val="24"/>
                <w:szCs w:val="24"/>
              </w:rPr>
              <w:t>развитие</w:t>
            </w:r>
          </w:p>
        </w:tc>
        <w:tc>
          <w:tcPr>
            <w:tcW w:w="6486" w:type="dxa"/>
          </w:tcPr>
          <w:p w:rsidR="00E56249" w:rsidRPr="00E56249" w:rsidRDefault="00E56249" w:rsidP="00E56249">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Р</w:t>
            </w:r>
            <w:r w:rsidRPr="00E56249">
              <w:rPr>
                <w:rFonts w:ascii="Times New Roman" w:hAnsi="Times New Roman" w:cs="Times New Roman"/>
                <w:sz w:val="24"/>
                <w:szCs w:val="24"/>
              </w:rPr>
              <w:t>.С. Буре «Социально-нравственное воспитание дошкольников».</w:t>
            </w:r>
            <w:r>
              <w:rPr>
                <w:rFonts w:ascii="Times New Roman" w:hAnsi="Times New Roman" w:cs="Times New Roman"/>
                <w:sz w:val="24"/>
                <w:szCs w:val="24"/>
              </w:rPr>
              <w:t xml:space="preserve"> </w:t>
            </w:r>
            <w:r w:rsidRPr="00E56249">
              <w:rPr>
                <w:rFonts w:ascii="Times New Roman" w:hAnsi="Times New Roman" w:cs="Times New Roman"/>
                <w:sz w:val="24"/>
                <w:szCs w:val="24"/>
              </w:rPr>
              <w:t>Методическое пособие. – М.: Мозаика – Синтез, 2012.</w:t>
            </w:r>
          </w:p>
          <w:p w:rsidR="00E56249" w:rsidRPr="00E56249" w:rsidRDefault="00E56249" w:rsidP="00E56249">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 Н.Ф. Губанова «Развитие игровой деятельности» Система работы в</w:t>
            </w:r>
            <w:r>
              <w:rPr>
                <w:rFonts w:ascii="Times New Roman" w:hAnsi="Times New Roman" w:cs="Times New Roman"/>
                <w:sz w:val="24"/>
                <w:szCs w:val="24"/>
              </w:rPr>
              <w:t xml:space="preserve"> </w:t>
            </w:r>
            <w:r w:rsidRPr="00E56249">
              <w:rPr>
                <w:rFonts w:ascii="Times New Roman" w:hAnsi="Times New Roman" w:cs="Times New Roman"/>
                <w:sz w:val="24"/>
                <w:szCs w:val="24"/>
              </w:rPr>
              <w:t>первой младшей группе детского сада. – М.: Мозаика – Синтез, 2012.</w:t>
            </w:r>
          </w:p>
          <w:p w:rsidR="00E56249" w:rsidRPr="00E56249" w:rsidRDefault="00E56249" w:rsidP="00E56249">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 Н.Н. Авдеева, О.Л. Князева, Р.Б. Стеркина, Н.Н. «Основы</w:t>
            </w:r>
          </w:p>
          <w:p w:rsidR="00E56249" w:rsidRPr="00E56249" w:rsidRDefault="00E56249" w:rsidP="00E56249">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безопасности жизнедеятельности дошкольников»</w:t>
            </w:r>
          </w:p>
          <w:p w:rsidR="00E56249" w:rsidRPr="00E56249" w:rsidRDefault="00E56249" w:rsidP="00E56249">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 Т.С. Комарова, Л.В. Куцакова, Л.Ю. Павлова «Трудовое воспитание в</w:t>
            </w:r>
            <w:r>
              <w:rPr>
                <w:rFonts w:ascii="Times New Roman" w:hAnsi="Times New Roman" w:cs="Times New Roman"/>
                <w:sz w:val="24"/>
                <w:szCs w:val="24"/>
              </w:rPr>
              <w:t xml:space="preserve"> </w:t>
            </w:r>
            <w:r w:rsidRPr="00E56249">
              <w:rPr>
                <w:rFonts w:ascii="Times New Roman" w:hAnsi="Times New Roman" w:cs="Times New Roman"/>
                <w:sz w:val="24"/>
                <w:szCs w:val="24"/>
              </w:rPr>
              <w:t>детском саду». Программа и методические рекомендации. – М.:Мозаика – Синтез, 2009.</w:t>
            </w:r>
          </w:p>
          <w:p w:rsidR="00E56249" w:rsidRPr="00E56249" w:rsidRDefault="00E56249" w:rsidP="00E56249">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 Л.В. Куцакова «Конструирование и ручной труд в детском саду».</w:t>
            </w:r>
            <w:r>
              <w:rPr>
                <w:rFonts w:ascii="Times New Roman" w:hAnsi="Times New Roman" w:cs="Times New Roman"/>
                <w:sz w:val="24"/>
                <w:szCs w:val="24"/>
              </w:rPr>
              <w:t xml:space="preserve"> </w:t>
            </w:r>
            <w:r w:rsidRPr="00E56249">
              <w:rPr>
                <w:rFonts w:ascii="Times New Roman" w:hAnsi="Times New Roman" w:cs="Times New Roman"/>
                <w:sz w:val="24"/>
                <w:szCs w:val="24"/>
              </w:rPr>
              <w:t>Программа и методические рекомендации. – М.: Мозаика – Синтез,2010.</w:t>
            </w:r>
          </w:p>
          <w:p w:rsidR="00E56249" w:rsidRPr="00E56249" w:rsidRDefault="00E56249" w:rsidP="00E56249">
            <w:pPr>
              <w:autoSpaceDE w:val="0"/>
              <w:autoSpaceDN w:val="0"/>
              <w:adjustRightInd w:val="0"/>
              <w:jc w:val="both"/>
              <w:rPr>
                <w:rFonts w:ascii="Times New Roman" w:hAnsi="Times New Roman" w:cs="Times New Roman"/>
                <w:b/>
                <w:bCs/>
                <w:sz w:val="24"/>
                <w:szCs w:val="24"/>
              </w:rPr>
            </w:pPr>
            <w:r w:rsidRPr="00E56249">
              <w:rPr>
                <w:rFonts w:ascii="Times New Roman" w:hAnsi="Times New Roman" w:cs="Times New Roman"/>
                <w:b/>
                <w:bCs/>
                <w:sz w:val="24"/>
                <w:szCs w:val="24"/>
              </w:rPr>
              <w:t>Вариативная часть</w:t>
            </w:r>
          </w:p>
          <w:p w:rsidR="00E56249" w:rsidRDefault="00E56249" w:rsidP="00E56249">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«Цикл занятий для детей дошкольного возраста по обучению правилам</w:t>
            </w:r>
            <w:r>
              <w:rPr>
                <w:rFonts w:ascii="Times New Roman" w:hAnsi="Times New Roman" w:cs="Times New Roman"/>
                <w:sz w:val="24"/>
                <w:szCs w:val="24"/>
              </w:rPr>
              <w:t xml:space="preserve"> безопасного поведения на дорогах» Г.А Галлева, С.М Гаффарова, Р.Ш. Ахмадеева.</w:t>
            </w:r>
          </w:p>
          <w:p w:rsidR="00E56249" w:rsidRDefault="00E56249" w:rsidP="00E56249">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«Обучение детей дошкольного возраста правилам безопасного поведения на дорогах» Р.Ш. Ахмаддеева, Е.Е Воронина, Р.Н Минниханова</w:t>
            </w:r>
          </w:p>
        </w:tc>
      </w:tr>
      <w:tr w:rsidR="00E56249" w:rsidTr="00E56249">
        <w:tc>
          <w:tcPr>
            <w:tcW w:w="3085" w:type="dxa"/>
          </w:tcPr>
          <w:p w:rsidR="00E56249" w:rsidRPr="0044264C" w:rsidRDefault="0044264C" w:rsidP="00E56249">
            <w:pPr>
              <w:autoSpaceDE w:val="0"/>
              <w:autoSpaceDN w:val="0"/>
              <w:adjustRightInd w:val="0"/>
              <w:jc w:val="both"/>
              <w:rPr>
                <w:rFonts w:ascii="Times New Roman" w:hAnsi="Times New Roman" w:cs="Times New Roman"/>
                <w:sz w:val="24"/>
                <w:szCs w:val="24"/>
              </w:rPr>
            </w:pPr>
            <w:r w:rsidRPr="0044264C">
              <w:rPr>
                <w:rFonts w:ascii="Times New Roman" w:hAnsi="Times New Roman" w:cs="Times New Roman"/>
                <w:b/>
                <w:bCs/>
                <w:sz w:val="24"/>
                <w:szCs w:val="24"/>
              </w:rPr>
              <w:t>Физическое развитие</w:t>
            </w:r>
          </w:p>
        </w:tc>
        <w:tc>
          <w:tcPr>
            <w:tcW w:w="6486" w:type="dxa"/>
          </w:tcPr>
          <w:p w:rsidR="00E56249" w:rsidRPr="00E56249" w:rsidRDefault="00E56249" w:rsidP="0044264C">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E56249">
              <w:rPr>
                <w:rFonts w:ascii="Times New Roman" w:hAnsi="Times New Roman" w:cs="Times New Roman"/>
                <w:sz w:val="24"/>
                <w:szCs w:val="24"/>
              </w:rPr>
              <w:t>Л.И. Пензулаева «Физкультурные занятия в детском саду».</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Вторая младшая группа. – М.: Мозаика – Синтез, 2012</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 Л.И. Пензулаева «Физическая культура в детском саду».</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Средняя группа. – М.: Мозаика – Синтез, 2012.</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 Л.И. Пензулаева «Физическая культура в детском саду».</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Старшая группа. – М.: Мозаика – Синтез, 2012.</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 xml:space="preserve"> - Л.И. Пензулаева «Физическая культура в детском саду».</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lastRenderedPageBreak/>
              <w:t>Подготовительная к школе группа. – М.: Мозаика – Синтез,</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2012.</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 Новикова И.М. Формирование представлений о здоровом</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образе жизни у дошкольников.- М: Мозаика-Синтез, 2010</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 Пензулаева Л.И. Оздоровительная гимнастика для детей</w:t>
            </w:r>
            <w:r>
              <w:rPr>
                <w:rFonts w:ascii="Times New Roman" w:hAnsi="Times New Roman" w:cs="Times New Roman"/>
                <w:sz w:val="24"/>
                <w:szCs w:val="24"/>
              </w:rPr>
              <w:t xml:space="preserve"> 3-7 </w:t>
            </w:r>
            <w:r w:rsidRPr="00E56249">
              <w:rPr>
                <w:rFonts w:ascii="Times New Roman" w:hAnsi="Times New Roman" w:cs="Times New Roman"/>
                <w:sz w:val="24"/>
                <w:szCs w:val="24"/>
              </w:rPr>
              <w:t>лет.- М: Мозаика-Синтез, 2010</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 Теплюк С.Н., Лямина Т. Г., Зацепина М. Б. Дети раннего</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возраста в детском саду. Программа и методические</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рекомендации. М: Мозаика-Синтез,2005 Новикова И.М.</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Формирование представлений о здоровом образе жизни у</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дошкольников.- М: Мозаика-Синтез, 2010</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 Пензулаева Л.И. Оздоровительная гимнастика для детей</w:t>
            </w:r>
            <w:r>
              <w:rPr>
                <w:rFonts w:ascii="Times New Roman" w:hAnsi="Times New Roman" w:cs="Times New Roman"/>
                <w:sz w:val="24"/>
                <w:szCs w:val="24"/>
              </w:rPr>
              <w:t xml:space="preserve"> 3-7 </w:t>
            </w:r>
            <w:r w:rsidRPr="00E56249">
              <w:rPr>
                <w:rFonts w:ascii="Times New Roman" w:hAnsi="Times New Roman" w:cs="Times New Roman"/>
                <w:sz w:val="24"/>
                <w:szCs w:val="24"/>
              </w:rPr>
              <w:t>лет.- М: Мозаика-Синтез, 2010</w:t>
            </w:r>
          </w:p>
          <w:p w:rsidR="00E56249" w:rsidRPr="00E56249" w:rsidRDefault="00E56249" w:rsidP="0044264C">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 Теплюк С.Н.. Занятия на прогулке с малышами. М: Мозаика</w:t>
            </w:r>
            <w:r>
              <w:rPr>
                <w:rFonts w:ascii="Times New Roman" w:hAnsi="Times New Roman" w:cs="Times New Roman"/>
                <w:sz w:val="24"/>
                <w:szCs w:val="24"/>
              </w:rPr>
              <w:t>-</w:t>
            </w:r>
            <w:r w:rsidRPr="00E56249">
              <w:rPr>
                <w:rFonts w:ascii="Times New Roman" w:hAnsi="Times New Roman" w:cs="Times New Roman"/>
                <w:sz w:val="24"/>
                <w:szCs w:val="24"/>
              </w:rPr>
              <w:t>Синтез,2005</w:t>
            </w:r>
          </w:p>
          <w:p w:rsidR="0044264C" w:rsidRDefault="0044264C" w:rsidP="0044264C">
            <w:pPr>
              <w:autoSpaceDE w:val="0"/>
              <w:autoSpaceDN w:val="0"/>
              <w:adjustRightInd w:val="0"/>
              <w:jc w:val="both"/>
              <w:rPr>
                <w:rFonts w:ascii="Times New Roman" w:hAnsi="Times New Roman" w:cs="Times New Roman"/>
                <w:b/>
                <w:bCs/>
                <w:sz w:val="24"/>
                <w:szCs w:val="24"/>
              </w:rPr>
            </w:pPr>
            <w:r>
              <w:rPr>
                <w:rFonts w:ascii="Times New Roman" w:hAnsi="Times New Roman" w:cs="Times New Roman"/>
                <w:b/>
                <w:bCs/>
                <w:sz w:val="24"/>
                <w:szCs w:val="24"/>
              </w:rPr>
              <w:t xml:space="preserve"> Вариативная часть</w:t>
            </w:r>
          </w:p>
          <w:p w:rsidR="00E56249" w:rsidRPr="0044264C" w:rsidRDefault="00E56249" w:rsidP="0044264C">
            <w:pPr>
              <w:autoSpaceDE w:val="0"/>
              <w:autoSpaceDN w:val="0"/>
              <w:adjustRightInd w:val="0"/>
              <w:jc w:val="both"/>
              <w:rPr>
                <w:rFonts w:ascii="Times New Roman" w:hAnsi="Times New Roman" w:cs="Times New Roman"/>
                <w:b/>
                <w:bCs/>
                <w:sz w:val="24"/>
                <w:szCs w:val="24"/>
              </w:rPr>
            </w:pPr>
            <w:r w:rsidRPr="00E56249">
              <w:rPr>
                <w:rFonts w:ascii="Times New Roman" w:hAnsi="Times New Roman" w:cs="Times New Roman"/>
                <w:b/>
                <w:bCs/>
                <w:sz w:val="24"/>
                <w:szCs w:val="24"/>
              </w:rPr>
              <w:t xml:space="preserve"> </w:t>
            </w:r>
            <w:r w:rsidRPr="00E56249">
              <w:rPr>
                <w:rFonts w:ascii="Times New Roman" w:hAnsi="Times New Roman" w:cs="Times New Roman"/>
                <w:sz w:val="24"/>
                <w:szCs w:val="24"/>
              </w:rPr>
              <w:t>«Здравствуй» М.Л Л</w:t>
            </w:r>
            <w:r w:rsidR="0044264C">
              <w:rPr>
                <w:rFonts w:ascii="Times New Roman" w:hAnsi="Times New Roman" w:cs="Times New Roman"/>
                <w:sz w:val="24"/>
                <w:szCs w:val="24"/>
              </w:rPr>
              <w:t xml:space="preserve">азарев; «Игры, которые лечат» Е. </w:t>
            </w:r>
            <w:r w:rsidRPr="00E56249">
              <w:rPr>
                <w:rFonts w:ascii="Times New Roman" w:hAnsi="Times New Roman" w:cs="Times New Roman"/>
                <w:sz w:val="24"/>
                <w:szCs w:val="24"/>
              </w:rPr>
              <w:t>А</w:t>
            </w:r>
            <w:r w:rsidR="0044264C">
              <w:rPr>
                <w:rFonts w:ascii="Times New Roman" w:hAnsi="Times New Roman" w:cs="Times New Roman"/>
                <w:sz w:val="24"/>
                <w:szCs w:val="24"/>
              </w:rPr>
              <w:t>.</w:t>
            </w:r>
          </w:p>
          <w:p w:rsidR="00E56249" w:rsidRDefault="00E56249" w:rsidP="00E56249">
            <w:pPr>
              <w:autoSpaceDE w:val="0"/>
              <w:autoSpaceDN w:val="0"/>
              <w:adjustRightInd w:val="0"/>
              <w:jc w:val="both"/>
              <w:rPr>
                <w:rFonts w:ascii="Times New Roman" w:hAnsi="Times New Roman" w:cs="Times New Roman"/>
                <w:sz w:val="24"/>
                <w:szCs w:val="24"/>
              </w:rPr>
            </w:pPr>
            <w:r w:rsidRPr="00E56249">
              <w:rPr>
                <w:rFonts w:ascii="Times New Roman" w:hAnsi="Times New Roman" w:cs="Times New Roman"/>
                <w:sz w:val="24"/>
                <w:szCs w:val="24"/>
              </w:rPr>
              <w:t>Бабенкова, О.М Федоровская</w:t>
            </w:r>
          </w:p>
        </w:tc>
      </w:tr>
      <w:tr w:rsidR="00E56249" w:rsidRPr="0044264C" w:rsidTr="00E56249">
        <w:tc>
          <w:tcPr>
            <w:tcW w:w="3085" w:type="dxa"/>
          </w:tcPr>
          <w:p w:rsidR="0044264C" w:rsidRPr="0044264C" w:rsidRDefault="0044264C" w:rsidP="0044264C">
            <w:pPr>
              <w:autoSpaceDE w:val="0"/>
              <w:autoSpaceDN w:val="0"/>
              <w:adjustRightInd w:val="0"/>
              <w:rPr>
                <w:rFonts w:ascii="Times New Roman" w:hAnsi="Times New Roman" w:cs="Times New Roman"/>
                <w:b/>
                <w:bCs/>
                <w:sz w:val="24"/>
                <w:szCs w:val="24"/>
              </w:rPr>
            </w:pPr>
            <w:r w:rsidRPr="0044264C">
              <w:rPr>
                <w:rFonts w:ascii="Times New Roman" w:hAnsi="Times New Roman" w:cs="Times New Roman"/>
                <w:b/>
                <w:bCs/>
                <w:sz w:val="24"/>
                <w:szCs w:val="24"/>
              </w:rPr>
              <w:lastRenderedPageBreak/>
              <w:t>Познавательное</w:t>
            </w:r>
          </w:p>
          <w:p w:rsidR="00E56249" w:rsidRPr="0044264C" w:rsidRDefault="0044264C" w:rsidP="0044264C">
            <w:pPr>
              <w:autoSpaceDE w:val="0"/>
              <w:autoSpaceDN w:val="0"/>
              <w:adjustRightInd w:val="0"/>
              <w:jc w:val="both"/>
              <w:rPr>
                <w:rFonts w:ascii="Times New Roman" w:hAnsi="Times New Roman" w:cs="Times New Roman"/>
                <w:sz w:val="24"/>
                <w:szCs w:val="24"/>
              </w:rPr>
            </w:pPr>
            <w:r w:rsidRPr="0044264C">
              <w:rPr>
                <w:rFonts w:ascii="Times New Roman" w:hAnsi="Times New Roman" w:cs="Times New Roman"/>
                <w:b/>
                <w:bCs/>
                <w:sz w:val="24"/>
                <w:szCs w:val="24"/>
              </w:rPr>
              <w:t>развитие</w:t>
            </w:r>
          </w:p>
        </w:tc>
        <w:tc>
          <w:tcPr>
            <w:tcW w:w="6486" w:type="dxa"/>
          </w:tcPr>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О.А. Дыбина «Ребенок и окружающий мир». Программа и</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методические рекомендации. – М.: Мозаика – Синтез, 2010.</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О.А. Дыбина «Занятия по ознакомлению с окружающим миром во второй младшей группе детского сада». Конспекты занятий. – М.: Мозаика – Синтез, 2012.</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О.А. Дыбина «Занятия по ознакомлению с окружающим миром в средней группе детского сада». Конспекты занятий. – М.: Мозаика – Синтез, 2011</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О.А. Дыбина «Занятия по ознакомлению с окружающим миром в старшей группе детского сада». Конспекты занятий. – М.: Мозаика – Синтез, 2011.</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О.А. Дыбина «Занятия по ознакомлению с окружающим миром в подготовительной к школе группе детского сада». Конспекты занятий.– М.: Мозаика – Синтез, 2011.</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Л.Ю. Павлова «Сборник дидактических игр по ознакомлению с окружающим миром» Для работы с детьми 4-7 лет. – М.: Мозаика – Синтез, 2011.</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Н.А. Арапова-Пискарева «Формирование элементарных</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математических представлений». Методическое пособие. – М.: Мозаика– Синтез, 2010.</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И.А. Помораева, В.А. Позина «Занятия по формированию</w:t>
            </w:r>
          </w:p>
          <w:p w:rsidR="00E56249"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элементарных математических представлений во второй младшей группе детского сада». Планы занятий. – М.: Мозаика – Синтез, 2010.</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И.А. Помораева, В.А. Позина «Занятия по формированию</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элементарных математических представлений в средней группе</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детского сада». Планы занятий. – М.: Мозаика – Синтез, 2010.</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И.А. Помораева, В.А. Позина «Занятия по формированию</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элементарных математических представлений в старшей группе</w:t>
            </w:r>
            <w:r>
              <w:rPr>
                <w:rFonts w:ascii="Times New Roman" w:hAnsi="Times New Roman" w:cs="Times New Roman"/>
                <w:sz w:val="24"/>
                <w:szCs w:val="24"/>
              </w:rPr>
              <w:t xml:space="preserve"> </w:t>
            </w:r>
            <w:r w:rsidRPr="0044264C">
              <w:rPr>
                <w:rFonts w:ascii="Times New Roman" w:hAnsi="Times New Roman" w:cs="Times New Roman"/>
                <w:sz w:val="24"/>
                <w:szCs w:val="24"/>
              </w:rPr>
              <w:t>детского сада». Планы занятий. – М.: Мозаика – Синтез, 2010.</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И.А. Помораева, В.А. Позина «Занятия по формированию</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lastRenderedPageBreak/>
              <w:t>элементарных математических представлений в подготовительной к</w:t>
            </w:r>
            <w:r>
              <w:rPr>
                <w:rFonts w:ascii="Times New Roman" w:hAnsi="Times New Roman" w:cs="Times New Roman"/>
                <w:sz w:val="24"/>
                <w:szCs w:val="24"/>
              </w:rPr>
              <w:t xml:space="preserve"> </w:t>
            </w:r>
            <w:r w:rsidRPr="0044264C">
              <w:rPr>
                <w:rFonts w:ascii="Times New Roman" w:hAnsi="Times New Roman" w:cs="Times New Roman"/>
                <w:sz w:val="24"/>
                <w:szCs w:val="24"/>
              </w:rPr>
              <w:t>школе группе детского сада». Планы занятий. – М.: Мозаика – Синтез</w:t>
            </w:r>
            <w:r>
              <w:rPr>
                <w:rFonts w:ascii="Times New Roman" w:hAnsi="Times New Roman" w:cs="Times New Roman"/>
                <w:sz w:val="24"/>
                <w:szCs w:val="24"/>
              </w:rPr>
              <w:t xml:space="preserve">, </w:t>
            </w:r>
            <w:r w:rsidRPr="0044264C">
              <w:rPr>
                <w:rFonts w:ascii="Times New Roman" w:hAnsi="Times New Roman" w:cs="Times New Roman"/>
                <w:sz w:val="24"/>
                <w:szCs w:val="24"/>
              </w:rPr>
              <w:t>2012.</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Математика в детском саду. Рабочая тетрадь для детей. М.: Мозаика</w:t>
            </w:r>
            <w:r>
              <w:rPr>
                <w:rFonts w:ascii="Times New Roman" w:hAnsi="Times New Roman" w:cs="Times New Roman"/>
                <w:sz w:val="24"/>
                <w:szCs w:val="24"/>
              </w:rPr>
              <w:t xml:space="preserve">- </w:t>
            </w:r>
            <w:r w:rsidRPr="0044264C">
              <w:rPr>
                <w:rFonts w:ascii="Times New Roman" w:hAnsi="Times New Roman" w:cs="Times New Roman"/>
                <w:sz w:val="24"/>
                <w:szCs w:val="24"/>
              </w:rPr>
              <w:t>Синтез, 2011.</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Л.В. Куцакова «Занятия по конструированию из строительного</w:t>
            </w:r>
            <w:r>
              <w:rPr>
                <w:rFonts w:ascii="Times New Roman" w:hAnsi="Times New Roman" w:cs="Times New Roman"/>
                <w:sz w:val="24"/>
                <w:szCs w:val="24"/>
              </w:rPr>
              <w:t xml:space="preserve"> </w:t>
            </w:r>
            <w:r w:rsidRPr="0044264C">
              <w:rPr>
                <w:rFonts w:ascii="Times New Roman" w:hAnsi="Times New Roman" w:cs="Times New Roman"/>
                <w:sz w:val="24"/>
                <w:szCs w:val="24"/>
              </w:rPr>
              <w:t>материала в средней группе детского сада». Конспекты занятий. – М</w:t>
            </w:r>
            <w:r>
              <w:rPr>
                <w:rFonts w:ascii="Times New Roman" w:hAnsi="Times New Roman" w:cs="Times New Roman"/>
                <w:sz w:val="24"/>
                <w:szCs w:val="24"/>
              </w:rPr>
              <w:t>.:</w:t>
            </w:r>
            <w:r w:rsidRPr="0044264C">
              <w:rPr>
                <w:rFonts w:ascii="Times New Roman" w:hAnsi="Times New Roman" w:cs="Times New Roman"/>
                <w:sz w:val="24"/>
                <w:szCs w:val="24"/>
              </w:rPr>
              <w:t>Мозаика – Синтез, 2010.</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Л.В. Куцакова «Занятия по конструированию из строительного</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материала в старшей группе детского сада». Конспекты занятий. – М</w:t>
            </w:r>
            <w:r>
              <w:rPr>
                <w:rFonts w:ascii="Times New Roman" w:hAnsi="Times New Roman" w:cs="Times New Roman"/>
                <w:sz w:val="24"/>
                <w:szCs w:val="24"/>
              </w:rPr>
              <w:t>.:</w:t>
            </w:r>
            <w:r w:rsidRPr="0044264C">
              <w:rPr>
                <w:rFonts w:ascii="Times New Roman" w:hAnsi="Times New Roman" w:cs="Times New Roman"/>
                <w:sz w:val="24"/>
                <w:szCs w:val="24"/>
              </w:rPr>
              <w:t>Мозаика – Синтез, 2010.</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Л.В. Куцакова «Занятия по конструированию из строительного</w:t>
            </w:r>
            <w:r>
              <w:rPr>
                <w:rFonts w:ascii="Times New Roman" w:hAnsi="Times New Roman" w:cs="Times New Roman"/>
                <w:sz w:val="24"/>
                <w:szCs w:val="24"/>
              </w:rPr>
              <w:t xml:space="preserve"> </w:t>
            </w:r>
            <w:r w:rsidRPr="0044264C">
              <w:rPr>
                <w:rFonts w:ascii="Times New Roman" w:hAnsi="Times New Roman" w:cs="Times New Roman"/>
                <w:sz w:val="24"/>
                <w:szCs w:val="24"/>
              </w:rPr>
              <w:t>материала в подготовительной к школе группе детского сада».</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Конспекты занятий. – М.: Мозаика – Синтез, 2010.</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Куцакова Л. В.. Конструирование и художественный труд в детском</w:t>
            </w:r>
            <w:r>
              <w:rPr>
                <w:rFonts w:ascii="Times New Roman" w:hAnsi="Times New Roman" w:cs="Times New Roman"/>
                <w:sz w:val="24"/>
                <w:szCs w:val="24"/>
              </w:rPr>
              <w:t xml:space="preserve"> </w:t>
            </w:r>
            <w:r w:rsidRPr="0044264C">
              <w:rPr>
                <w:rFonts w:ascii="Times New Roman" w:hAnsi="Times New Roman" w:cs="Times New Roman"/>
                <w:sz w:val="24"/>
                <w:szCs w:val="24"/>
              </w:rPr>
              <w:t>саду. Программа и конспекты занятий М: Мозаика-Синтез,2005</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Н.Е. Веракса, О.Р. Галимов «Познавательно-исследовательская</w:t>
            </w:r>
            <w:r>
              <w:rPr>
                <w:rFonts w:ascii="Times New Roman" w:hAnsi="Times New Roman" w:cs="Times New Roman"/>
                <w:sz w:val="24"/>
                <w:szCs w:val="24"/>
              </w:rPr>
              <w:t xml:space="preserve"> </w:t>
            </w:r>
            <w:r w:rsidRPr="0044264C">
              <w:rPr>
                <w:rFonts w:ascii="Times New Roman" w:hAnsi="Times New Roman" w:cs="Times New Roman"/>
                <w:sz w:val="24"/>
                <w:szCs w:val="24"/>
              </w:rPr>
              <w:t>деятельность дошкольников». Методическое пособие. – М.: Мозаика –Синтез, 2012</w:t>
            </w:r>
          </w:p>
          <w:p w:rsidR="0044264C" w:rsidRPr="0044264C" w:rsidRDefault="0044264C" w:rsidP="0044264C">
            <w:pPr>
              <w:autoSpaceDE w:val="0"/>
              <w:autoSpaceDN w:val="0"/>
              <w:adjustRightInd w:val="0"/>
              <w:rPr>
                <w:rFonts w:ascii="Times New Roman" w:hAnsi="Times New Roman" w:cs="Times New Roman"/>
                <w:b/>
                <w:bCs/>
                <w:sz w:val="24"/>
                <w:szCs w:val="24"/>
              </w:rPr>
            </w:pPr>
            <w:r w:rsidRPr="0044264C">
              <w:rPr>
                <w:rFonts w:ascii="Times New Roman" w:hAnsi="Times New Roman" w:cs="Times New Roman"/>
                <w:b/>
                <w:bCs/>
                <w:sz w:val="24"/>
                <w:szCs w:val="24"/>
              </w:rPr>
              <w:t>Вариативная часть:</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b/>
                <w:bCs/>
                <w:sz w:val="24"/>
                <w:szCs w:val="24"/>
              </w:rPr>
              <w:t>«</w:t>
            </w:r>
            <w:r w:rsidRPr="0044264C">
              <w:rPr>
                <w:rFonts w:ascii="Times New Roman" w:hAnsi="Times New Roman" w:cs="Times New Roman"/>
                <w:sz w:val="24"/>
                <w:szCs w:val="24"/>
              </w:rPr>
              <w:t>Юный эколог» Авторская программа С.Н Николаевой</w:t>
            </w:r>
          </w:p>
        </w:tc>
      </w:tr>
      <w:tr w:rsidR="00E56249" w:rsidRPr="0044264C" w:rsidTr="00E56249">
        <w:tc>
          <w:tcPr>
            <w:tcW w:w="3085" w:type="dxa"/>
          </w:tcPr>
          <w:p w:rsidR="00E56249" w:rsidRPr="0044264C" w:rsidRDefault="0044264C" w:rsidP="00E56249">
            <w:pPr>
              <w:autoSpaceDE w:val="0"/>
              <w:autoSpaceDN w:val="0"/>
              <w:adjustRightInd w:val="0"/>
              <w:jc w:val="both"/>
              <w:rPr>
                <w:rFonts w:ascii="Times New Roman" w:hAnsi="Times New Roman" w:cs="Times New Roman"/>
                <w:sz w:val="24"/>
                <w:szCs w:val="24"/>
              </w:rPr>
            </w:pPr>
            <w:r w:rsidRPr="0044264C">
              <w:rPr>
                <w:rFonts w:ascii="Times New Roman" w:hAnsi="Times New Roman" w:cs="Times New Roman"/>
                <w:b/>
                <w:bCs/>
                <w:sz w:val="24"/>
                <w:szCs w:val="24"/>
              </w:rPr>
              <w:lastRenderedPageBreak/>
              <w:t>Речевое развитие</w:t>
            </w:r>
          </w:p>
        </w:tc>
        <w:tc>
          <w:tcPr>
            <w:tcW w:w="6486" w:type="dxa"/>
          </w:tcPr>
          <w:p w:rsidR="0044264C" w:rsidRPr="0044264C" w:rsidRDefault="0044264C" w:rsidP="0044264C">
            <w:pPr>
              <w:autoSpaceDE w:val="0"/>
              <w:autoSpaceDN w:val="0"/>
              <w:adjustRightInd w:val="0"/>
              <w:jc w:val="both"/>
              <w:rPr>
                <w:rFonts w:ascii="Times New Roman" w:hAnsi="Times New Roman" w:cs="Times New Roman"/>
                <w:sz w:val="24"/>
                <w:szCs w:val="24"/>
              </w:rPr>
            </w:pPr>
            <w:r w:rsidRPr="0044264C">
              <w:rPr>
                <w:rFonts w:ascii="Times New Roman" w:hAnsi="Times New Roman" w:cs="Times New Roman"/>
                <w:sz w:val="24"/>
                <w:szCs w:val="24"/>
              </w:rPr>
              <w:t>Гербова В.В.. Развитие речи в детском саду. Программа и</w:t>
            </w:r>
          </w:p>
          <w:p w:rsidR="0044264C" w:rsidRPr="0044264C" w:rsidRDefault="0044264C" w:rsidP="0044264C">
            <w:pPr>
              <w:autoSpaceDE w:val="0"/>
              <w:autoSpaceDN w:val="0"/>
              <w:adjustRightInd w:val="0"/>
              <w:jc w:val="both"/>
              <w:rPr>
                <w:rFonts w:ascii="Times New Roman" w:hAnsi="Times New Roman" w:cs="Times New Roman"/>
                <w:sz w:val="24"/>
                <w:szCs w:val="24"/>
              </w:rPr>
            </w:pPr>
            <w:r w:rsidRPr="0044264C">
              <w:rPr>
                <w:rFonts w:ascii="Times New Roman" w:hAnsi="Times New Roman" w:cs="Times New Roman"/>
                <w:sz w:val="24"/>
                <w:szCs w:val="24"/>
              </w:rPr>
              <w:t>методические рекомендации – М.: Мозаика-Синтез, 2010.</w:t>
            </w:r>
          </w:p>
          <w:p w:rsidR="0044264C" w:rsidRPr="0044264C" w:rsidRDefault="0044264C" w:rsidP="0044264C">
            <w:pPr>
              <w:autoSpaceDE w:val="0"/>
              <w:autoSpaceDN w:val="0"/>
              <w:adjustRightInd w:val="0"/>
              <w:jc w:val="both"/>
              <w:rPr>
                <w:rFonts w:ascii="Times New Roman" w:hAnsi="Times New Roman" w:cs="Times New Roman"/>
                <w:sz w:val="24"/>
                <w:szCs w:val="24"/>
              </w:rPr>
            </w:pPr>
            <w:r w:rsidRPr="0044264C">
              <w:rPr>
                <w:rFonts w:ascii="Times New Roman" w:hAnsi="Times New Roman" w:cs="Times New Roman"/>
                <w:sz w:val="24"/>
                <w:szCs w:val="24"/>
              </w:rPr>
              <w:t>- В.В. Гербова «Занятия по развитию речи в первой младшей группе</w:t>
            </w:r>
            <w:r>
              <w:rPr>
                <w:rFonts w:ascii="Times New Roman" w:hAnsi="Times New Roman" w:cs="Times New Roman"/>
                <w:sz w:val="24"/>
                <w:szCs w:val="24"/>
              </w:rPr>
              <w:t xml:space="preserve"> </w:t>
            </w:r>
            <w:r w:rsidRPr="0044264C">
              <w:rPr>
                <w:rFonts w:ascii="Times New Roman" w:hAnsi="Times New Roman" w:cs="Times New Roman"/>
                <w:sz w:val="24"/>
                <w:szCs w:val="24"/>
              </w:rPr>
              <w:t>детского сада». Планы занятий. – М.: Мозаика – Синтез, 2011.</w:t>
            </w:r>
          </w:p>
          <w:p w:rsidR="0044264C" w:rsidRPr="0044264C" w:rsidRDefault="0044264C" w:rsidP="0044264C">
            <w:pPr>
              <w:autoSpaceDE w:val="0"/>
              <w:autoSpaceDN w:val="0"/>
              <w:adjustRightInd w:val="0"/>
              <w:jc w:val="both"/>
              <w:rPr>
                <w:rFonts w:ascii="Times New Roman" w:hAnsi="Times New Roman" w:cs="Times New Roman"/>
                <w:sz w:val="24"/>
                <w:szCs w:val="24"/>
              </w:rPr>
            </w:pPr>
            <w:r w:rsidRPr="0044264C">
              <w:rPr>
                <w:rFonts w:ascii="Times New Roman" w:hAnsi="Times New Roman" w:cs="Times New Roman"/>
                <w:sz w:val="24"/>
                <w:szCs w:val="24"/>
              </w:rPr>
              <w:t>- В.В. Гербова «Занятия по развитию речи во второй младшей группе</w:t>
            </w:r>
            <w:r>
              <w:rPr>
                <w:rFonts w:ascii="Times New Roman" w:hAnsi="Times New Roman" w:cs="Times New Roman"/>
                <w:sz w:val="24"/>
                <w:szCs w:val="24"/>
              </w:rPr>
              <w:t xml:space="preserve"> </w:t>
            </w:r>
            <w:r w:rsidRPr="0044264C">
              <w:rPr>
                <w:rFonts w:ascii="Times New Roman" w:hAnsi="Times New Roman" w:cs="Times New Roman"/>
                <w:sz w:val="24"/>
                <w:szCs w:val="24"/>
              </w:rPr>
              <w:t>детского сада». Планы занятий. – М.: Мозаика – Синтез, 2012.</w:t>
            </w:r>
          </w:p>
          <w:p w:rsidR="0044264C" w:rsidRPr="0044264C" w:rsidRDefault="0044264C" w:rsidP="0044264C">
            <w:pPr>
              <w:autoSpaceDE w:val="0"/>
              <w:autoSpaceDN w:val="0"/>
              <w:adjustRightInd w:val="0"/>
              <w:jc w:val="both"/>
              <w:rPr>
                <w:rFonts w:ascii="Times New Roman" w:hAnsi="Times New Roman" w:cs="Times New Roman"/>
                <w:sz w:val="24"/>
                <w:szCs w:val="24"/>
              </w:rPr>
            </w:pPr>
            <w:r w:rsidRPr="0044264C">
              <w:rPr>
                <w:rFonts w:ascii="Times New Roman" w:hAnsi="Times New Roman" w:cs="Times New Roman"/>
                <w:sz w:val="24"/>
                <w:szCs w:val="24"/>
              </w:rPr>
              <w:t>- В.В. Гербова «Занятия по развитию речи в средней группе детского</w:t>
            </w:r>
            <w:r>
              <w:rPr>
                <w:rFonts w:ascii="Times New Roman" w:hAnsi="Times New Roman" w:cs="Times New Roman"/>
                <w:sz w:val="24"/>
                <w:szCs w:val="24"/>
              </w:rPr>
              <w:t xml:space="preserve"> </w:t>
            </w:r>
            <w:r w:rsidRPr="0044264C">
              <w:rPr>
                <w:rFonts w:ascii="Times New Roman" w:hAnsi="Times New Roman" w:cs="Times New Roman"/>
                <w:sz w:val="24"/>
                <w:szCs w:val="24"/>
              </w:rPr>
              <w:t>сада». Планы занятий. – М.: Мозаика – Синтез, 2011.</w:t>
            </w:r>
          </w:p>
          <w:p w:rsidR="0044264C" w:rsidRPr="0044264C" w:rsidRDefault="0044264C" w:rsidP="0044264C">
            <w:pPr>
              <w:autoSpaceDE w:val="0"/>
              <w:autoSpaceDN w:val="0"/>
              <w:adjustRightInd w:val="0"/>
              <w:jc w:val="both"/>
              <w:rPr>
                <w:rFonts w:ascii="Times New Roman" w:hAnsi="Times New Roman" w:cs="Times New Roman"/>
                <w:sz w:val="24"/>
                <w:szCs w:val="24"/>
              </w:rPr>
            </w:pPr>
            <w:r w:rsidRPr="0044264C">
              <w:rPr>
                <w:rFonts w:ascii="Times New Roman" w:hAnsi="Times New Roman" w:cs="Times New Roman"/>
                <w:sz w:val="24"/>
                <w:szCs w:val="24"/>
              </w:rPr>
              <w:t>- В.В. Гербова «Занятия по развитию речи в старшей группе детского</w:t>
            </w:r>
            <w:r>
              <w:rPr>
                <w:rFonts w:ascii="Times New Roman" w:hAnsi="Times New Roman" w:cs="Times New Roman"/>
                <w:sz w:val="24"/>
                <w:szCs w:val="24"/>
              </w:rPr>
              <w:t xml:space="preserve"> </w:t>
            </w:r>
            <w:r w:rsidRPr="0044264C">
              <w:rPr>
                <w:rFonts w:ascii="Times New Roman" w:hAnsi="Times New Roman" w:cs="Times New Roman"/>
                <w:sz w:val="24"/>
                <w:szCs w:val="24"/>
              </w:rPr>
              <w:t>сада». Планы занятий. – М.: Мозаика – Синтез, 2011.</w:t>
            </w:r>
          </w:p>
          <w:p w:rsidR="0044264C" w:rsidRPr="0044264C" w:rsidRDefault="0044264C" w:rsidP="0044264C">
            <w:pPr>
              <w:autoSpaceDE w:val="0"/>
              <w:autoSpaceDN w:val="0"/>
              <w:adjustRightInd w:val="0"/>
              <w:jc w:val="both"/>
              <w:rPr>
                <w:rFonts w:ascii="Times New Roman" w:hAnsi="Times New Roman" w:cs="Times New Roman"/>
                <w:sz w:val="24"/>
                <w:szCs w:val="24"/>
              </w:rPr>
            </w:pPr>
            <w:r w:rsidRPr="0044264C">
              <w:rPr>
                <w:rFonts w:ascii="Times New Roman" w:hAnsi="Times New Roman" w:cs="Times New Roman"/>
                <w:sz w:val="24"/>
                <w:szCs w:val="24"/>
              </w:rPr>
              <w:t>- В.В. Гербова «Занятия по развитию речи в подготовительной к школе</w:t>
            </w:r>
            <w:r>
              <w:rPr>
                <w:rFonts w:ascii="Times New Roman" w:hAnsi="Times New Roman" w:cs="Times New Roman"/>
                <w:sz w:val="24"/>
                <w:szCs w:val="24"/>
              </w:rPr>
              <w:t xml:space="preserve"> </w:t>
            </w:r>
            <w:r w:rsidRPr="0044264C">
              <w:rPr>
                <w:rFonts w:ascii="Times New Roman" w:hAnsi="Times New Roman" w:cs="Times New Roman"/>
                <w:sz w:val="24"/>
                <w:szCs w:val="24"/>
              </w:rPr>
              <w:t>группе детского сада». Планы занятий. – М.: Мозаика – Синтез, 2012.</w:t>
            </w:r>
          </w:p>
          <w:p w:rsidR="0044264C" w:rsidRPr="0044264C" w:rsidRDefault="0044264C" w:rsidP="0044264C">
            <w:pPr>
              <w:autoSpaceDE w:val="0"/>
              <w:autoSpaceDN w:val="0"/>
              <w:adjustRightInd w:val="0"/>
              <w:jc w:val="both"/>
              <w:rPr>
                <w:rFonts w:ascii="Times New Roman" w:hAnsi="Times New Roman" w:cs="Times New Roman"/>
                <w:sz w:val="24"/>
                <w:szCs w:val="24"/>
              </w:rPr>
            </w:pPr>
            <w:r w:rsidRPr="0044264C">
              <w:rPr>
                <w:rFonts w:ascii="Times New Roman" w:hAnsi="Times New Roman" w:cs="Times New Roman"/>
                <w:sz w:val="24"/>
                <w:szCs w:val="24"/>
              </w:rPr>
              <w:t>- Развитие речи у дошкольников. Рабочая тетрадь. М.: Мозаика-Синтез,</w:t>
            </w:r>
            <w:r>
              <w:rPr>
                <w:rFonts w:ascii="Times New Roman" w:hAnsi="Times New Roman" w:cs="Times New Roman"/>
                <w:sz w:val="24"/>
                <w:szCs w:val="24"/>
              </w:rPr>
              <w:t xml:space="preserve"> </w:t>
            </w:r>
            <w:r w:rsidRPr="0044264C">
              <w:rPr>
                <w:rFonts w:ascii="Times New Roman" w:hAnsi="Times New Roman" w:cs="Times New Roman"/>
                <w:sz w:val="24"/>
                <w:szCs w:val="24"/>
              </w:rPr>
              <w:t>2011.</w:t>
            </w:r>
          </w:p>
          <w:p w:rsidR="0044264C" w:rsidRPr="0044264C" w:rsidRDefault="0044264C" w:rsidP="0044264C">
            <w:pPr>
              <w:autoSpaceDE w:val="0"/>
              <w:autoSpaceDN w:val="0"/>
              <w:adjustRightInd w:val="0"/>
              <w:jc w:val="both"/>
              <w:rPr>
                <w:rFonts w:ascii="Times New Roman" w:hAnsi="Times New Roman" w:cs="Times New Roman"/>
                <w:sz w:val="24"/>
                <w:szCs w:val="24"/>
              </w:rPr>
            </w:pPr>
            <w:r w:rsidRPr="0044264C">
              <w:rPr>
                <w:rFonts w:ascii="Times New Roman" w:hAnsi="Times New Roman" w:cs="Times New Roman"/>
                <w:sz w:val="24"/>
                <w:szCs w:val="24"/>
              </w:rPr>
              <w:t>- Наглядно-дидактические пособия</w:t>
            </w:r>
            <w:r>
              <w:rPr>
                <w:rFonts w:ascii="Times New Roman" w:hAnsi="Times New Roman" w:cs="Times New Roman"/>
                <w:sz w:val="24"/>
                <w:szCs w:val="24"/>
              </w:rPr>
              <w:t xml:space="preserve"> </w:t>
            </w:r>
            <w:r w:rsidRPr="0044264C">
              <w:rPr>
                <w:rFonts w:ascii="Times New Roman" w:hAnsi="Times New Roman" w:cs="Times New Roman"/>
                <w:sz w:val="24"/>
                <w:szCs w:val="24"/>
              </w:rPr>
              <w:t>- Гербова В. В..Развитие речи в детском саду с 2-3 лет. Наглядно-дидактическое пособие. М: Мозаика-Синтез,2005</w:t>
            </w:r>
          </w:p>
          <w:p w:rsidR="0044264C" w:rsidRPr="0044264C" w:rsidRDefault="0044264C" w:rsidP="0044264C">
            <w:pPr>
              <w:autoSpaceDE w:val="0"/>
              <w:autoSpaceDN w:val="0"/>
              <w:adjustRightInd w:val="0"/>
              <w:jc w:val="both"/>
              <w:rPr>
                <w:rFonts w:ascii="Times New Roman" w:hAnsi="Times New Roman" w:cs="Times New Roman"/>
                <w:sz w:val="24"/>
                <w:szCs w:val="24"/>
              </w:rPr>
            </w:pPr>
            <w:r w:rsidRPr="0044264C">
              <w:rPr>
                <w:rFonts w:ascii="Times New Roman" w:hAnsi="Times New Roman" w:cs="Times New Roman"/>
                <w:sz w:val="24"/>
                <w:szCs w:val="24"/>
              </w:rPr>
              <w:t>- Гербова В. В..Развитие речи в детском саду с 3-4 лет. Наглядно-дидактическое пособие. М: Мозаика-Синтез,2005</w:t>
            </w:r>
          </w:p>
          <w:p w:rsidR="0044264C" w:rsidRPr="0044264C" w:rsidRDefault="0044264C" w:rsidP="0044264C">
            <w:pPr>
              <w:autoSpaceDE w:val="0"/>
              <w:autoSpaceDN w:val="0"/>
              <w:adjustRightInd w:val="0"/>
              <w:jc w:val="both"/>
              <w:rPr>
                <w:rFonts w:ascii="Times New Roman" w:hAnsi="Times New Roman" w:cs="Times New Roman"/>
                <w:sz w:val="24"/>
                <w:szCs w:val="24"/>
              </w:rPr>
            </w:pPr>
            <w:r w:rsidRPr="0044264C">
              <w:rPr>
                <w:rFonts w:ascii="Times New Roman" w:hAnsi="Times New Roman" w:cs="Times New Roman"/>
                <w:sz w:val="24"/>
                <w:szCs w:val="24"/>
              </w:rPr>
              <w:t>- Варенцова Н.С.Обучение дошкольников грамоте. М: Мозаика-Синтез,2005</w:t>
            </w:r>
          </w:p>
          <w:p w:rsidR="0044264C" w:rsidRPr="0044264C" w:rsidRDefault="0044264C" w:rsidP="0044264C">
            <w:pPr>
              <w:autoSpaceDE w:val="0"/>
              <w:autoSpaceDN w:val="0"/>
              <w:adjustRightInd w:val="0"/>
              <w:jc w:val="both"/>
              <w:rPr>
                <w:rFonts w:ascii="Times New Roman" w:hAnsi="Times New Roman" w:cs="Times New Roman"/>
                <w:sz w:val="24"/>
                <w:szCs w:val="24"/>
              </w:rPr>
            </w:pPr>
            <w:r w:rsidRPr="0044264C">
              <w:rPr>
                <w:rFonts w:ascii="Times New Roman" w:hAnsi="Times New Roman" w:cs="Times New Roman"/>
                <w:sz w:val="24"/>
                <w:szCs w:val="24"/>
              </w:rPr>
              <w:t xml:space="preserve">- Гербова В. В.. Приобщение детей к художественной литературе.Программа и методические рекомендации. М: </w:t>
            </w:r>
            <w:r w:rsidRPr="0044264C">
              <w:rPr>
                <w:rFonts w:ascii="Times New Roman" w:hAnsi="Times New Roman" w:cs="Times New Roman"/>
                <w:sz w:val="24"/>
                <w:szCs w:val="24"/>
              </w:rPr>
              <w:lastRenderedPageBreak/>
              <w:t>Мозаика-Синтез,2005</w:t>
            </w:r>
          </w:p>
          <w:p w:rsid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Ушакова О. С. Развитие речи детей 3-4, 5-6, 6-7 лет. Программа,</w:t>
            </w:r>
            <w:r>
              <w:rPr>
                <w:rFonts w:ascii="Times New Roman" w:hAnsi="Times New Roman" w:cs="Times New Roman"/>
                <w:sz w:val="24"/>
                <w:szCs w:val="24"/>
              </w:rPr>
              <w:t xml:space="preserve"> </w:t>
            </w:r>
            <w:r w:rsidRPr="0044264C">
              <w:rPr>
                <w:rFonts w:ascii="Times New Roman" w:hAnsi="Times New Roman" w:cs="Times New Roman"/>
                <w:sz w:val="24"/>
                <w:szCs w:val="24"/>
              </w:rPr>
              <w:t>методические рекомендации, конспекты занятий.-М.: «Вентана-граф»,</w:t>
            </w:r>
            <w:r>
              <w:rPr>
                <w:rFonts w:ascii="Times New Roman" w:hAnsi="Times New Roman" w:cs="Times New Roman"/>
                <w:sz w:val="24"/>
                <w:szCs w:val="24"/>
              </w:rPr>
              <w:t xml:space="preserve"> 2008-2010</w:t>
            </w:r>
          </w:p>
          <w:p w:rsidR="0044264C" w:rsidRPr="0044264C" w:rsidRDefault="0044264C" w:rsidP="0044264C">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 </w:t>
            </w:r>
            <w:r w:rsidRPr="0044264C">
              <w:rPr>
                <w:rFonts w:ascii="Times New Roman" w:hAnsi="Times New Roman" w:cs="Times New Roman"/>
                <w:sz w:val="24"/>
                <w:szCs w:val="24"/>
              </w:rPr>
              <w:t>«Книга для чтения в детском саду и дома» Хрестоматия. 2-4 года</w:t>
            </w:r>
            <w:r>
              <w:rPr>
                <w:rFonts w:ascii="Times New Roman" w:hAnsi="Times New Roman" w:cs="Times New Roman"/>
                <w:sz w:val="24"/>
                <w:szCs w:val="24"/>
              </w:rPr>
              <w:t xml:space="preserve"> /</w:t>
            </w:r>
            <w:r w:rsidRPr="0044264C">
              <w:rPr>
                <w:rFonts w:ascii="Times New Roman" w:hAnsi="Times New Roman" w:cs="Times New Roman"/>
                <w:sz w:val="24"/>
                <w:szCs w:val="24"/>
              </w:rPr>
              <w:t>В.В. Гербова, Н.П. Ильчук и др. – М., 2005.</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«Книга для чтения в детском саду и дома» Хрестоматия. 4-5 лет / В.В</w:t>
            </w:r>
            <w:r>
              <w:rPr>
                <w:rFonts w:ascii="Times New Roman" w:hAnsi="Times New Roman" w:cs="Times New Roman"/>
                <w:sz w:val="24"/>
                <w:szCs w:val="24"/>
              </w:rPr>
              <w:t>.</w:t>
            </w:r>
            <w:r w:rsidRPr="0044264C">
              <w:rPr>
                <w:rFonts w:ascii="Times New Roman" w:hAnsi="Times New Roman" w:cs="Times New Roman"/>
                <w:sz w:val="24"/>
                <w:szCs w:val="24"/>
              </w:rPr>
              <w:t>Гербова, Н.П. Ильчук и др. – М., 2005.</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 «Книга для чтения в детском саду и дома» Хрестоматия. 5-7 лет / В.В</w:t>
            </w:r>
            <w:r>
              <w:rPr>
                <w:rFonts w:ascii="Times New Roman" w:hAnsi="Times New Roman" w:cs="Times New Roman"/>
                <w:sz w:val="24"/>
                <w:szCs w:val="24"/>
              </w:rPr>
              <w:t>.</w:t>
            </w:r>
            <w:r w:rsidRPr="0044264C">
              <w:rPr>
                <w:rFonts w:ascii="Times New Roman" w:hAnsi="Times New Roman" w:cs="Times New Roman"/>
                <w:sz w:val="24"/>
                <w:szCs w:val="24"/>
              </w:rPr>
              <w:t>Гербова, Н.П. Ильчук и др. – М., 2005.</w:t>
            </w:r>
          </w:p>
          <w:p w:rsidR="0044264C" w:rsidRPr="0044264C" w:rsidRDefault="0044264C" w:rsidP="0044264C">
            <w:pPr>
              <w:autoSpaceDE w:val="0"/>
              <w:autoSpaceDN w:val="0"/>
              <w:adjustRightInd w:val="0"/>
              <w:rPr>
                <w:rFonts w:ascii="Times New Roman" w:hAnsi="Times New Roman" w:cs="Times New Roman"/>
                <w:b/>
                <w:bCs/>
                <w:sz w:val="24"/>
                <w:szCs w:val="24"/>
              </w:rPr>
            </w:pPr>
            <w:r w:rsidRPr="0044264C">
              <w:rPr>
                <w:rFonts w:ascii="Times New Roman" w:hAnsi="Times New Roman" w:cs="Times New Roman"/>
                <w:b/>
                <w:bCs/>
                <w:sz w:val="24"/>
                <w:szCs w:val="24"/>
              </w:rPr>
              <w:t>Вариативная часть:</w:t>
            </w:r>
          </w:p>
          <w:p w:rsidR="0044264C"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«Азбука для дошкольников, Играем со звуками и словами» Р.К</w:t>
            </w:r>
            <w:r>
              <w:rPr>
                <w:rFonts w:ascii="Times New Roman" w:hAnsi="Times New Roman" w:cs="Times New Roman"/>
                <w:sz w:val="24"/>
                <w:szCs w:val="24"/>
              </w:rPr>
              <w:t xml:space="preserve">. </w:t>
            </w:r>
            <w:r w:rsidRPr="0044264C">
              <w:rPr>
                <w:rFonts w:ascii="Times New Roman" w:hAnsi="Times New Roman" w:cs="Times New Roman"/>
                <w:sz w:val="24"/>
                <w:szCs w:val="24"/>
              </w:rPr>
              <w:t>Шаехова</w:t>
            </w:r>
            <w:r>
              <w:rPr>
                <w:rFonts w:ascii="Times New Roman" w:hAnsi="Times New Roman" w:cs="Times New Roman"/>
                <w:sz w:val="24"/>
                <w:szCs w:val="24"/>
              </w:rPr>
              <w:t xml:space="preserve">; </w:t>
            </w:r>
            <w:r w:rsidRPr="0044264C">
              <w:rPr>
                <w:rFonts w:ascii="Times New Roman" w:hAnsi="Times New Roman" w:cs="Times New Roman"/>
                <w:sz w:val="24"/>
                <w:szCs w:val="24"/>
              </w:rPr>
              <w:t>«На поляне детства», Закирова, хрестоматия для воспитателей и</w:t>
            </w:r>
            <w:r>
              <w:rPr>
                <w:rFonts w:ascii="Times New Roman" w:hAnsi="Times New Roman" w:cs="Times New Roman"/>
                <w:sz w:val="24"/>
                <w:szCs w:val="24"/>
              </w:rPr>
              <w:t xml:space="preserve"> </w:t>
            </w:r>
            <w:r w:rsidRPr="0044264C">
              <w:rPr>
                <w:rFonts w:ascii="Times New Roman" w:hAnsi="Times New Roman" w:cs="Times New Roman"/>
                <w:sz w:val="24"/>
                <w:szCs w:val="24"/>
              </w:rPr>
              <w:t>родителей</w:t>
            </w:r>
          </w:p>
          <w:p w:rsidR="00E56249" w:rsidRPr="0044264C" w:rsidRDefault="0044264C" w:rsidP="0044264C">
            <w:pPr>
              <w:autoSpaceDE w:val="0"/>
              <w:autoSpaceDN w:val="0"/>
              <w:adjustRightInd w:val="0"/>
              <w:rPr>
                <w:rFonts w:ascii="Times New Roman" w:hAnsi="Times New Roman" w:cs="Times New Roman"/>
                <w:sz w:val="24"/>
                <w:szCs w:val="24"/>
              </w:rPr>
            </w:pPr>
            <w:r w:rsidRPr="0044264C">
              <w:rPr>
                <w:rFonts w:ascii="Times New Roman" w:hAnsi="Times New Roman" w:cs="Times New Roman"/>
                <w:sz w:val="24"/>
                <w:szCs w:val="24"/>
              </w:rPr>
              <w:t>Региональная программа дошкольного образования «Соенеч», Р.К</w:t>
            </w:r>
            <w:r>
              <w:rPr>
                <w:rFonts w:ascii="Times New Roman" w:hAnsi="Times New Roman" w:cs="Times New Roman"/>
                <w:sz w:val="24"/>
                <w:szCs w:val="24"/>
              </w:rPr>
              <w:t xml:space="preserve">. </w:t>
            </w:r>
            <w:r w:rsidRPr="0044264C">
              <w:rPr>
                <w:rFonts w:ascii="Times New Roman" w:hAnsi="Times New Roman" w:cs="Times New Roman"/>
                <w:sz w:val="24"/>
                <w:szCs w:val="24"/>
              </w:rPr>
              <w:t>Шаехова</w:t>
            </w:r>
          </w:p>
        </w:tc>
      </w:tr>
    </w:tbl>
    <w:p w:rsidR="00E56249" w:rsidRPr="0044264C" w:rsidRDefault="00E56249" w:rsidP="00E56249">
      <w:pPr>
        <w:autoSpaceDE w:val="0"/>
        <w:autoSpaceDN w:val="0"/>
        <w:adjustRightInd w:val="0"/>
        <w:spacing w:after="0" w:line="240" w:lineRule="auto"/>
        <w:jc w:val="both"/>
        <w:rPr>
          <w:rFonts w:ascii="Times New Roman" w:hAnsi="Times New Roman" w:cs="Times New Roman"/>
          <w:sz w:val="24"/>
          <w:szCs w:val="24"/>
        </w:rPr>
      </w:pPr>
    </w:p>
    <w:p w:rsidR="001F422D" w:rsidRPr="0044264C" w:rsidRDefault="001F422D" w:rsidP="00E56249">
      <w:pPr>
        <w:pStyle w:val="Standard"/>
        <w:ind w:firstLine="567"/>
        <w:jc w:val="both"/>
        <w:rPr>
          <w:rFonts w:cs="Times New Roman"/>
          <w:i/>
          <w:iCs/>
        </w:rPr>
      </w:pPr>
    </w:p>
    <w:p w:rsidR="0044264C" w:rsidRPr="0044264C" w:rsidRDefault="0044264C" w:rsidP="0044264C">
      <w:pPr>
        <w:pStyle w:val="ad"/>
        <w:rPr>
          <w:sz w:val="24"/>
          <w:szCs w:val="24"/>
        </w:rPr>
      </w:pPr>
      <w:r w:rsidRPr="0044264C">
        <w:rPr>
          <w:sz w:val="24"/>
          <w:szCs w:val="24"/>
        </w:rPr>
        <w:t>Краткая</w:t>
      </w:r>
      <w:r w:rsidRPr="0044264C">
        <w:rPr>
          <w:spacing w:val="-8"/>
          <w:sz w:val="24"/>
          <w:szCs w:val="24"/>
        </w:rPr>
        <w:t xml:space="preserve"> </w:t>
      </w:r>
      <w:r w:rsidRPr="0044264C">
        <w:rPr>
          <w:sz w:val="24"/>
          <w:szCs w:val="24"/>
        </w:rPr>
        <w:t>презентация</w:t>
      </w:r>
      <w:r w:rsidRPr="0044264C">
        <w:rPr>
          <w:spacing w:val="-7"/>
          <w:sz w:val="24"/>
          <w:szCs w:val="24"/>
        </w:rPr>
        <w:t xml:space="preserve"> </w:t>
      </w:r>
      <w:r w:rsidRPr="0044264C">
        <w:rPr>
          <w:sz w:val="24"/>
          <w:szCs w:val="24"/>
        </w:rPr>
        <w:t>Программы</w:t>
      </w:r>
    </w:p>
    <w:p w:rsidR="0044264C" w:rsidRPr="0044264C" w:rsidRDefault="0044264C" w:rsidP="0044264C">
      <w:pPr>
        <w:ind w:left="3457" w:right="1318" w:hanging="1561"/>
        <w:jc w:val="both"/>
        <w:rPr>
          <w:rFonts w:ascii="Times New Roman" w:hAnsi="Times New Roman" w:cs="Times New Roman"/>
          <w:b/>
          <w:sz w:val="24"/>
          <w:szCs w:val="24"/>
        </w:rPr>
      </w:pPr>
      <w:r w:rsidRPr="0044264C">
        <w:rPr>
          <w:rFonts w:ascii="Times New Roman" w:hAnsi="Times New Roman" w:cs="Times New Roman"/>
          <w:b/>
          <w:sz w:val="24"/>
          <w:szCs w:val="24"/>
        </w:rPr>
        <w:t>Дополнительный раздел ориентирован на родителей</w:t>
      </w:r>
      <w:r w:rsidRPr="0044264C">
        <w:rPr>
          <w:rFonts w:ascii="Times New Roman" w:hAnsi="Times New Roman" w:cs="Times New Roman"/>
          <w:b/>
          <w:spacing w:val="1"/>
          <w:sz w:val="24"/>
          <w:szCs w:val="24"/>
        </w:rPr>
        <w:t xml:space="preserve"> </w:t>
      </w:r>
      <w:r w:rsidRPr="0044264C">
        <w:rPr>
          <w:rFonts w:ascii="Times New Roman" w:hAnsi="Times New Roman" w:cs="Times New Roman"/>
          <w:b/>
          <w:sz w:val="24"/>
          <w:szCs w:val="24"/>
        </w:rPr>
        <w:t>(законных</w:t>
      </w:r>
      <w:r w:rsidRPr="0044264C">
        <w:rPr>
          <w:rFonts w:ascii="Times New Roman" w:hAnsi="Times New Roman" w:cs="Times New Roman"/>
          <w:b/>
          <w:spacing w:val="-5"/>
          <w:sz w:val="24"/>
          <w:szCs w:val="24"/>
        </w:rPr>
        <w:t xml:space="preserve"> </w:t>
      </w:r>
      <w:r w:rsidRPr="0044264C">
        <w:rPr>
          <w:rFonts w:ascii="Times New Roman" w:hAnsi="Times New Roman" w:cs="Times New Roman"/>
          <w:b/>
          <w:sz w:val="24"/>
          <w:szCs w:val="24"/>
        </w:rPr>
        <w:t>представителей)</w:t>
      </w:r>
    </w:p>
    <w:p w:rsidR="0044264C" w:rsidRPr="0044264C" w:rsidRDefault="0044264C" w:rsidP="0044264C">
      <w:pPr>
        <w:pStyle w:val="a7"/>
        <w:ind w:left="-142" w:right="106" w:firstLine="1261"/>
      </w:pPr>
      <w:r w:rsidRPr="0044264C">
        <w:t>Основная</w:t>
      </w:r>
      <w:r w:rsidRPr="0044264C">
        <w:rPr>
          <w:spacing w:val="1"/>
        </w:rPr>
        <w:t xml:space="preserve"> </w:t>
      </w:r>
      <w:r w:rsidRPr="0044264C">
        <w:t>образовательная</w:t>
      </w:r>
      <w:r w:rsidRPr="0044264C">
        <w:rPr>
          <w:spacing w:val="1"/>
        </w:rPr>
        <w:t xml:space="preserve"> </w:t>
      </w:r>
      <w:r w:rsidRPr="0044264C">
        <w:t>программа</w:t>
      </w:r>
      <w:r w:rsidRPr="0044264C">
        <w:rPr>
          <w:spacing w:val="1"/>
        </w:rPr>
        <w:t xml:space="preserve"> </w:t>
      </w:r>
      <w:r w:rsidRPr="0044264C">
        <w:t>муниципального</w:t>
      </w:r>
      <w:r w:rsidRPr="0044264C">
        <w:rPr>
          <w:spacing w:val="1"/>
        </w:rPr>
        <w:t xml:space="preserve"> </w:t>
      </w:r>
      <w:r w:rsidRPr="0044264C">
        <w:t>бюджетного</w:t>
      </w:r>
      <w:r w:rsidRPr="0044264C">
        <w:rPr>
          <w:spacing w:val="1"/>
        </w:rPr>
        <w:t xml:space="preserve"> </w:t>
      </w:r>
      <w:r w:rsidRPr="0044264C">
        <w:t>дошкольного</w:t>
      </w:r>
      <w:r w:rsidRPr="0044264C">
        <w:rPr>
          <w:spacing w:val="1"/>
        </w:rPr>
        <w:t xml:space="preserve"> </w:t>
      </w:r>
      <w:r w:rsidRPr="0044264C">
        <w:t>образовательного учреждения «Детский сад</w:t>
      </w:r>
      <w:r w:rsidRPr="0044264C">
        <w:rPr>
          <w:spacing w:val="1"/>
        </w:rPr>
        <w:t xml:space="preserve"> </w:t>
      </w:r>
      <w:r w:rsidRPr="0044264C">
        <w:t>комбинированного вида №30 «Снегурочка»</w:t>
      </w:r>
      <w:r w:rsidRPr="0044264C">
        <w:rPr>
          <w:spacing w:val="1"/>
        </w:rPr>
        <w:t xml:space="preserve"> </w:t>
      </w:r>
      <w:r w:rsidRPr="0044264C">
        <w:t>Альметьевского муниципального района</w:t>
      </w:r>
      <w:r w:rsidRPr="0044264C">
        <w:rPr>
          <w:spacing w:val="-2"/>
        </w:rPr>
        <w:t xml:space="preserve"> </w:t>
      </w:r>
      <w:r w:rsidRPr="0044264C">
        <w:t>Республики Татарстан</w:t>
      </w:r>
      <w:r w:rsidRPr="0044264C">
        <w:rPr>
          <w:spacing w:val="-6"/>
        </w:rPr>
        <w:t xml:space="preserve"> </w:t>
      </w:r>
      <w:r w:rsidRPr="0044264C">
        <w:t>(далее</w:t>
      </w:r>
      <w:r w:rsidRPr="0044264C">
        <w:rPr>
          <w:spacing w:val="-2"/>
        </w:rPr>
        <w:t xml:space="preserve"> </w:t>
      </w:r>
      <w:r w:rsidRPr="0044264C">
        <w:t>Программа)</w:t>
      </w:r>
      <w:r w:rsidRPr="0044264C">
        <w:rPr>
          <w:spacing w:val="50"/>
        </w:rPr>
        <w:t xml:space="preserve"> </w:t>
      </w:r>
      <w:r w:rsidRPr="0044264C">
        <w:t>разработана</w:t>
      </w:r>
      <w:r w:rsidRPr="0044264C">
        <w:rPr>
          <w:spacing w:val="-6"/>
        </w:rPr>
        <w:t xml:space="preserve"> </w:t>
      </w:r>
      <w:r w:rsidRPr="0044264C">
        <w:t>в соответствии с:</w:t>
      </w:r>
    </w:p>
    <w:p w:rsidR="0044264C" w:rsidRPr="0044264C" w:rsidRDefault="0044264C" w:rsidP="00CA6497">
      <w:pPr>
        <w:pStyle w:val="a9"/>
        <w:numPr>
          <w:ilvl w:val="0"/>
          <w:numId w:val="73"/>
        </w:numPr>
        <w:tabs>
          <w:tab w:val="left" w:pos="993"/>
        </w:tabs>
        <w:spacing w:line="237" w:lineRule="auto"/>
        <w:ind w:left="284" w:right="104" w:hanging="284"/>
        <w:jc w:val="both"/>
        <w:rPr>
          <w:sz w:val="24"/>
          <w:szCs w:val="24"/>
        </w:rPr>
      </w:pPr>
      <w:r w:rsidRPr="0044264C">
        <w:rPr>
          <w:sz w:val="24"/>
          <w:szCs w:val="24"/>
        </w:rPr>
        <w:t>Федеральным</w:t>
      </w:r>
      <w:r w:rsidRPr="0044264C">
        <w:rPr>
          <w:spacing w:val="1"/>
          <w:sz w:val="24"/>
          <w:szCs w:val="24"/>
        </w:rPr>
        <w:t xml:space="preserve"> </w:t>
      </w:r>
      <w:r w:rsidRPr="0044264C">
        <w:rPr>
          <w:sz w:val="24"/>
          <w:szCs w:val="24"/>
        </w:rPr>
        <w:t>законом</w:t>
      </w:r>
      <w:r w:rsidRPr="0044264C">
        <w:rPr>
          <w:spacing w:val="1"/>
          <w:sz w:val="24"/>
          <w:szCs w:val="24"/>
        </w:rPr>
        <w:t xml:space="preserve"> </w:t>
      </w:r>
      <w:r w:rsidRPr="0044264C">
        <w:rPr>
          <w:sz w:val="24"/>
          <w:szCs w:val="24"/>
        </w:rPr>
        <w:t>от</w:t>
      </w:r>
      <w:r w:rsidRPr="0044264C">
        <w:rPr>
          <w:spacing w:val="1"/>
          <w:sz w:val="24"/>
          <w:szCs w:val="24"/>
        </w:rPr>
        <w:t xml:space="preserve"> </w:t>
      </w:r>
      <w:r w:rsidRPr="0044264C">
        <w:rPr>
          <w:sz w:val="24"/>
          <w:szCs w:val="24"/>
        </w:rPr>
        <w:t>29.12.2012</w:t>
      </w:r>
      <w:r w:rsidRPr="0044264C">
        <w:rPr>
          <w:spacing w:val="1"/>
          <w:sz w:val="24"/>
          <w:szCs w:val="24"/>
        </w:rPr>
        <w:t xml:space="preserve"> </w:t>
      </w:r>
      <w:r w:rsidRPr="0044264C">
        <w:rPr>
          <w:sz w:val="24"/>
          <w:szCs w:val="24"/>
        </w:rPr>
        <w:t>№</w:t>
      </w:r>
      <w:r w:rsidRPr="0044264C">
        <w:rPr>
          <w:spacing w:val="1"/>
          <w:sz w:val="24"/>
          <w:szCs w:val="24"/>
        </w:rPr>
        <w:t xml:space="preserve"> </w:t>
      </w:r>
      <w:r w:rsidRPr="0044264C">
        <w:rPr>
          <w:sz w:val="24"/>
          <w:szCs w:val="24"/>
        </w:rPr>
        <w:t>273-ФЗ</w:t>
      </w:r>
      <w:r w:rsidRPr="0044264C">
        <w:rPr>
          <w:spacing w:val="1"/>
          <w:sz w:val="24"/>
          <w:szCs w:val="24"/>
        </w:rPr>
        <w:t xml:space="preserve"> </w:t>
      </w:r>
      <w:r w:rsidRPr="0044264C">
        <w:rPr>
          <w:sz w:val="24"/>
          <w:szCs w:val="24"/>
        </w:rPr>
        <w:t>«Об</w:t>
      </w:r>
      <w:r w:rsidRPr="0044264C">
        <w:rPr>
          <w:spacing w:val="1"/>
          <w:sz w:val="24"/>
          <w:szCs w:val="24"/>
        </w:rPr>
        <w:t xml:space="preserve"> </w:t>
      </w:r>
      <w:r w:rsidRPr="0044264C">
        <w:rPr>
          <w:sz w:val="24"/>
          <w:szCs w:val="24"/>
        </w:rPr>
        <w:t>образовании</w:t>
      </w:r>
      <w:r w:rsidRPr="0044264C">
        <w:rPr>
          <w:spacing w:val="1"/>
          <w:sz w:val="24"/>
          <w:szCs w:val="24"/>
        </w:rPr>
        <w:t xml:space="preserve"> </w:t>
      </w:r>
      <w:r w:rsidRPr="0044264C">
        <w:rPr>
          <w:sz w:val="24"/>
          <w:szCs w:val="24"/>
        </w:rPr>
        <w:t>в</w:t>
      </w:r>
      <w:r w:rsidRPr="0044264C">
        <w:rPr>
          <w:spacing w:val="1"/>
          <w:sz w:val="24"/>
          <w:szCs w:val="24"/>
        </w:rPr>
        <w:t xml:space="preserve"> </w:t>
      </w:r>
      <w:r w:rsidRPr="0044264C">
        <w:rPr>
          <w:sz w:val="24"/>
          <w:szCs w:val="24"/>
        </w:rPr>
        <w:t>Российской</w:t>
      </w:r>
      <w:r w:rsidRPr="0044264C">
        <w:rPr>
          <w:spacing w:val="-3"/>
          <w:sz w:val="24"/>
          <w:szCs w:val="24"/>
        </w:rPr>
        <w:t xml:space="preserve"> </w:t>
      </w:r>
      <w:r w:rsidRPr="0044264C">
        <w:rPr>
          <w:sz w:val="24"/>
          <w:szCs w:val="24"/>
        </w:rPr>
        <w:t>Федерации»;</w:t>
      </w:r>
    </w:p>
    <w:p w:rsidR="0044264C" w:rsidRPr="0044264C" w:rsidRDefault="0044264C" w:rsidP="00CA6497">
      <w:pPr>
        <w:pStyle w:val="a9"/>
        <w:numPr>
          <w:ilvl w:val="0"/>
          <w:numId w:val="73"/>
        </w:numPr>
        <w:tabs>
          <w:tab w:val="left" w:pos="993"/>
        </w:tabs>
        <w:spacing w:before="3" w:line="237" w:lineRule="auto"/>
        <w:ind w:left="284" w:right="104" w:hanging="284"/>
        <w:jc w:val="both"/>
        <w:rPr>
          <w:sz w:val="24"/>
          <w:szCs w:val="24"/>
        </w:rPr>
      </w:pPr>
      <w:r w:rsidRPr="0044264C">
        <w:rPr>
          <w:sz w:val="24"/>
          <w:szCs w:val="24"/>
        </w:rPr>
        <w:t>Федеральным государственным образовательным стандартом дошкольного</w:t>
      </w:r>
      <w:r w:rsidRPr="0044264C">
        <w:rPr>
          <w:spacing w:val="1"/>
          <w:sz w:val="24"/>
          <w:szCs w:val="24"/>
        </w:rPr>
        <w:t xml:space="preserve"> </w:t>
      </w:r>
      <w:r w:rsidRPr="0044264C">
        <w:rPr>
          <w:sz w:val="24"/>
          <w:szCs w:val="24"/>
        </w:rPr>
        <w:t>образования</w:t>
      </w:r>
      <w:r w:rsidRPr="0044264C">
        <w:rPr>
          <w:spacing w:val="53"/>
          <w:sz w:val="24"/>
          <w:szCs w:val="24"/>
        </w:rPr>
        <w:t xml:space="preserve"> </w:t>
      </w:r>
      <w:r w:rsidRPr="0044264C">
        <w:rPr>
          <w:sz w:val="24"/>
          <w:szCs w:val="24"/>
        </w:rPr>
        <w:t>от</w:t>
      </w:r>
      <w:r w:rsidRPr="0044264C">
        <w:rPr>
          <w:spacing w:val="2"/>
          <w:sz w:val="24"/>
          <w:szCs w:val="24"/>
        </w:rPr>
        <w:t xml:space="preserve"> </w:t>
      </w:r>
      <w:r w:rsidRPr="0044264C">
        <w:rPr>
          <w:sz w:val="24"/>
          <w:szCs w:val="24"/>
        </w:rPr>
        <w:t>17</w:t>
      </w:r>
      <w:r w:rsidRPr="0044264C">
        <w:rPr>
          <w:spacing w:val="-8"/>
          <w:sz w:val="24"/>
          <w:szCs w:val="24"/>
        </w:rPr>
        <w:t xml:space="preserve"> </w:t>
      </w:r>
      <w:r w:rsidRPr="0044264C">
        <w:rPr>
          <w:sz w:val="24"/>
          <w:szCs w:val="24"/>
        </w:rPr>
        <w:t>октября</w:t>
      </w:r>
      <w:r w:rsidRPr="0044264C">
        <w:rPr>
          <w:spacing w:val="2"/>
          <w:sz w:val="24"/>
          <w:szCs w:val="24"/>
        </w:rPr>
        <w:t xml:space="preserve"> </w:t>
      </w:r>
      <w:r w:rsidRPr="0044264C">
        <w:rPr>
          <w:sz w:val="24"/>
          <w:szCs w:val="24"/>
        </w:rPr>
        <w:t>2013</w:t>
      </w:r>
      <w:r w:rsidRPr="0044264C">
        <w:rPr>
          <w:spacing w:val="2"/>
          <w:sz w:val="24"/>
          <w:szCs w:val="24"/>
        </w:rPr>
        <w:t xml:space="preserve"> </w:t>
      </w:r>
      <w:r w:rsidRPr="0044264C">
        <w:rPr>
          <w:sz w:val="24"/>
          <w:szCs w:val="24"/>
        </w:rPr>
        <w:t>г.</w:t>
      </w:r>
      <w:r w:rsidRPr="0044264C">
        <w:rPr>
          <w:spacing w:val="4"/>
          <w:sz w:val="24"/>
          <w:szCs w:val="24"/>
        </w:rPr>
        <w:t xml:space="preserve"> </w:t>
      </w:r>
      <w:r w:rsidRPr="0044264C">
        <w:rPr>
          <w:sz w:val="24"/>
          <w:szCs w:val="24"/>
        </w:rPr>
        <w:t>№</w:t>
      </w:r>
      <w:r w:rsidRPr="0044264C">
        <w:rPr>
          <w:spacing w:val="-4"/>
          <w:sz w:val="24"/>
          <w:szCs w:val="24"/>
        </w:rPr>
        <w:t xml:space="preserve"> </w:t>
      </w:r>
      <w:r w:rsidRPr="0044264C">
        <w:rPr>
          <w:sz w:val="24"/>
          <w:szCs w:val="24"/>
        </w:rPr>
        <w:t>1155;</w:t>
      </w:r>
    </w:p>
    <w:p w:rsidR="0044264C" w:rsidRPr="0044264C" w:rsidRDefault="0044264C" w:rsidP="00CA6497">
      <w:pPr>
        <w:pStyle w:val="a9"/>
        <w:numPr>
          <w:ilvl w:val="0"/>
          <w:numId w:val="73"/>
        </w:numPr>
        <w:tabs>
          <w:tab w:val="left" w:pos="993"/>
        </w:tabs>
        <w:spacing w:before="4"/>
        <w:ind w:left="284" w:right="104" w:hanging="284"/>
        <w:jc w:val="both"/>
        <w:rPr>
          <w:sz w:val="24"/>
          <w:szCs w:val="24"/>
        </w:rPr>
      </w:pPr>
      <w:r w:rsidRPr="0044264C">
        <w:rPr>
          <w:sz w:val="24"/>
          <w:szCs w:val="24"/>
        </w:rPr>
        <w:t>«Порядком организации и осуществления образовательной деятельности по</w:t>
      </w:r>
      <w:r w:rsidRPr="0044264C">
        <w:rPr>
          <w:spacing w:val="1"/>
          <w:sz w:val="24"/>
          <w:szCs w:val="24"/>
        </w:rPr>
        <w:t xml:space="preserve"> </w:t>
      </w:r>
      <w:r w:rsidRPr="0044264C">
        <w:rPr>
          <w:sz w:val="24"/>
          <w:szCs w:val="24"/>
        </w:rPr>
        <w:t>основным</w:t>
      </w:r>
      <w:r w:rsidRPr="0044264C">
        <w:rPr>
          <w:spacing w:val="1"/>
          <w:sz w:val="24"/>
          <w:szCs w:val="24"/>
        </w:rPr>
        <w:t xml:space="preserve"> </w:t>
      </w:r>
      <w:r w:rsidRPr="0044264C">
        <w:rPr>
          <w:sz w:val="24"/>
          <w:szCs w:val="24"/>
        </w:rPr>
        <w:t>общеобразовательным</w:t>
      </w:r>
      <w:r w:rsidRPr="0044264C">
        <w:rPr>
          <w:spacing w:val="1"/>
          <w:sz w:val="24"/>
          <w:szCs w:val="24"/>
        </w:rPr>
        <w:t xml:space="preserve"> </w:t>
      </w:r>
      <w:r w:rsidRPr="0044264C">
        <w:rPr>
          <w:sz w:val="24"/>
          <w:szCs w:val="24"/>
        </w:rPr>
        <w:t>программам</w:t>
      </w:r>
      <w:r w:rsidRPr="0044264C">
        <w:rPr>
          <w:spacing w:val="1"/>
          <w:sz w:val="24"/>
          <w:szCs w:val="24"/>
        </w:rPr>
        <w:t xml:space="preserve"> </w:t>
      </w:r>
      <w:r w:rsidRPr="0044264C">
        <w:rPr>
          <w:sz w:val="24"/>
          <w:szCs w:val="24"/>
        </w:rPr>
        <w:t>–</w:t>
      </w:r>
      <w:r w:rsidRPr="0044264C">
        <w:rPr>
          <w:spacing w:val="1"/>
          <w:sz w:val="24"/>
          <w:szCs w:val="24"/>
        </w:rPr>
        <w:t xml:space="preserve"> </w:t>
      </w:r>
      <w:r w:rsidRPr="0044264C">
        <w:rPr>
          <w:sz w:val="24"/>
          <w:szCs w:val="24"/>
        </w:rPr>
        <w:t>образовательным</w:t>
      </w:r>
      <w:r w:rsidRPr="0044264C">
        <w:rPr>
          <w:spacing w:val="1"/>
          <w:sz w:val="24"/>
          <w:szCs w:val="24"/>
        </w:rPr>
        <w:t xml:space="preserve"> </w:t>
      </w:r>
      <w:r w:rsidRPr="0044264C">
        <w:rPr>
          <w:sz w:val="24"/>
          <w:szCs w:val="24"/>
        </w:rPr>
        <w:t>программам</w:t>
      </w:r>
      <w:r w:rsidRPr="0044264C">
        <w:rPr>
          <w:spacing w:val="1"/>
          <w:sz w:val="24"/>
          <w:szCs w:val="24"/>
        </w:rPr>
        <w:t xml:space="preserve"> </w:t>
      </w:r>
      <w:r w:rsidRPr="0044264C">
        <w:rPr>
          <w:sz w:val="24"/>
          <w:szCs w:val="24"/>
        </w:rPr>
        <w:t>дошкольного образования» (приказ Министерства образования и науки РФ от 30 августа</w:t>
      </w:r>
      <w:r w:rsidRPr="0044264C">
        <w:rPr>
          <w:spacing w:val="1"/>
          <w:sz w:val="24"/>
          <w:szCs w:val="24"/>
        </w:rPr>
        <w:t xml:space="preserve"> </w:t>
      </w:r>
      <w:r w:rsidRPr="0044264C">
        <w:rPr>
          <w:sz w:val="24"/>
          <w:szCs w:val="24"/>
        </w:rPr>
        <w:t>2013</w:t>
      </w:r>
      <w:r w:rsidRPr="0044264C">
        <w:rPr>
          <w:spacing w:val="1"/>
          <w:sz w:val="24"/>
          <w:szCs w:val="24"/>
        </w:rPr>
        <w:t xml:space="preserve"> </w:t>
      </w:r>
      <w:r w:rsidRPr="0044264C">
        <w:rPr>
          <w:sz w:val="24"/>
          <w:szCs w:val="24"/>
        </w:rPr>
        <w:t>года</w:t>
      </w:r>
      <w:r w:rsidRPr="0044264C">
        <w:rPr>
          <w:spacing w:val="1"/>
          <w:sz w:val="24"/>
          <w:szCs w:val="24"/>
        </w:rPr>
        <w:t xml:space="preserve"> </w:t>
      </w:r>
      <w:r w:rsidRPr="0044264C">
        <w:rPr>
          <w:sz w:val="24"/>
          <w:szCs w:val="24"/>
        </w:rPr>
        <w:t>№1014</w:t>
      </w:r>
      <w:r w:rsidRPr="0044264C">
        <w:rPr>
          <w:spacing w:val="-3"/>
          <w:sz w:val="24"/>
          <w:szCs w:val="24"/>
        </w:rPr>
        <w:t xml:space="preserve"> </w:t>
      </w:r>
      <w:r w:rsidRPr="0044264C">
        <w:rPr>
          <w:sz w:val="24"/>
          <w:szCs w:val="24"/>
        </w:rPr>
        <w:t>г.</w:t>
      </w:r>
      <w:r w:rsidRPr="0044264C">
        <w:rPr>
          <w:spacing w:val="4"/>
          <w:sz w:val="24"/>
          <w:szCs w:val="24"/>
        </w:rPr>
        <w:t xml:space="preserve"> </w:t>
      </w:r>
      <w:r w:rsidRPr="0044264C">
        <w:rPr>
          <w:sz w:val="24"/>
          <w:szCs w:val="24"/>
        </w:rPr>
        <w:t>Москва);</w:t>
      </w:r>
    </w:p>
    <w:p w:rsidR="0044264C" w:rsidRPr="0044264C" w:rsidRDefault="0044264C" w:rsidP="00CA6497">
      <w:pPr>
        <w:pStyle w:val="a9"/>
        <w:numPr>
          <w:ilvl w:val="0"/>
          <w:numId w:val="73"/>
        </w:numPr>
        <w:tabs>
          <w:tab w:val="left" w:pos="841"/>
        </w:tabs>
        <w:spacing w:before="2" w:line="228" w:lineRule="auto"/>
        <w:ind w:left="284" w:right="191" w:hanging="284"/>
        <w:jc w:val="both"/>
        <w:rPr>
          <w:spacing w:val="1"/>
          <w:sz w:val="24"/>
          <w:szCs w:val="24"/>
        </w:rPr>
      </w:pPr>
      <w:r w:rsidRPr="0044264C">
        <w:rPr>
          <w:sz w:val="24"/>
          <w:szCs w:val="24"/>
        </w:rPr>
        <w:t>Постановление Главного государственного санитарного врача РФ от 28.09.2020</w:t>
      </w:r>
      <w:r w:rsidRPr="0044264C">
        <w:rPr>
          <w:spacing w:val="1"/>
          <w:sz w:val="24"/>
          <w:szCs w:val="24"/>
        </w:rPr>
        <w:t xml:space="preserve"> </w:t>
      </w:r>
      <w:r w:rsidRPr="0044264C">
        <w:rPr>
          <w:sz w:val="24"/>
          <w:szCs w:val="24"/>
        </w:rPr>
        <w:t>года</w:t>
      </w:r>
      <w:r w:rsidRPr="0044264C">
        <w:rPr>
          <w:spacing w:val="1"/>
          <w:sz w:val="24"/>
          <w:szCs w:val="24"/>
        </w:rPr>
        <w:t xml:space="preserve"> </w:t>
      </w:r>
    </w:p>
    <w:p w:rsidR="0044264C" w:rsidRPr="0044264C" w:rsidRDefault="0044264C" w:rsidP="00CA6497">
      <w:pPr>
        <w:pStyle w:val="a9"/>
        <w:numPr>
          <w:ilvl w:val="0"/>
          <w:numId w:val="73"/>
        </w:numPr>
        <w:tabs>
          <w:tab w:val="left" w:pos="841"/>
        </w:tabs>
        <w:spacing w:before="2" w:line="228" w:lineRule="auto"/>
        <w:ind w:left="284" w:right="191" w:hanging="284"/>
        <w:jc w:val="both"/>
        <w:rPr>
          <w:spacing w:val="30"/>
          <w:sz w:val="24"/>
          <w:szCs w:val="24"/>
        </w:rPr>
      </w:pPr>
      <w:r w:rsidRPr="0044264C">
        <w:rPr>
          <w:sz w:val="24"/>
          <w:szCs w:val="24"/>
        </w:rPr>
        <w:t>№</w:t>
      </w:r>
      <w:r w:rsidRPr="0044264C">
        <w:rPr>
          <w:spacing w:val="1"/>
          <w:sz w:val="24"/>
          <w:szCs w:val="24"/>
        </w:rPr>
        <w:t xml:space="preserve"> </w:t>
      </w:r>
      <w:r w:rsidRPr="0044264C">
        <w:rPr>
          <w:sz w:val="24"/>
          <w:szCs w:val="24"/>
        </w:rPr>
        <w:t>28</w:t>
      </w:r>
      <w:r w:rsidRPr="0044264C">
        <w:rPr>
          <w:spacing w:val="1"/>
          <w:sz w:val="24"/>
          <w:szCs w:val="24"/>
        </w:rPr>
        <w:t xml:space="preserve"> </w:t>
      </w:r>
      <w:r w:rsidRPr="0044264C">
        <w:rPr>
          <w:sz w:val="24"/>
          <w:szCs w:val="24"/>
        </w:rPr>
        <w:t>СП</w:t>
      </w:r>
      <w:r w:rsidRPr="0044264C">
        <w:rPr>
          <w:spacing w:val="1"/>
          <w:sz w:val="24"/>
          <w:szCs w:val="24"/>
        </w:rPr>
        <w:t xml:space="preserve"> </w:t>
      </w:r>
      <w:r w:rsidRPr="0044264C">
        <w:rPr>
          <w:sz w:val="24"/>
          <w:szCs w:val="24"/>
        </w:rPr>
        <w:t>2.4.3648-20</w:t>
      </w:r>
      <w:r w:rsidRPr="0044264C">
        <w:rPr>
          <w:spacing w:val="1"/>
          <w:sz w:val="24"/>
          <w:szCs w:val="24"/>
        </w:rPr>
        <w:t xml:space="preserve"> </w:t>
      </w:r>
      <w:r w:rsidRPr="0044264C">
        <w:rPr>
          <w:sz w:val="24"/>
          <w:szCs w:val="24"/>
        </w:rPr>
        <w:t>«Санитарно-эпидемиологические</w:t>
      </w:r>
      <w:r w:rsidRPr="0044264C">
        <w:rPr>
          <w:spacing w:val="1"/>
          <w:sz w:val="24"/>
          <w:szCs w:val="24"/>
        </w:rPr>
        <w:t xml:space="preserve"> </w:t>
      </w:r>
      <w:r w:rsidRPr="0044264C">
        <w:rPr>
          <w:sz w:val="24"/>
          <w:szCs w:val="24"/>
        </w:rPr>
        <w:t>требования</w:t>
      </w:r>
      <w:r w:rsidRPr="0044264C">
        <w:rPr>
          <w:spacing w:val="1"/>
          <w:sz w:val="24"/>
          <w:szCs w:val="24"/>
        </w:rPr>
        <w:t xml:space="preserve"> </w:t>
      </w:r>
      <w:r w:rsidRPr="0044264C">
        <w:rPr>
          <w:sz w:val="24"/>
          <w:szCs w:val="24"/>
        </w:rPr>
        <w:t>к</w:t>
      </w:r>
      <w:r w:rsidRPr="0044264C">
        <w:rPr>
          <w:spacing w:val="1"/>
          <w:sz w:val="24"/>
          <w:szCs w:val="24"/>
        </w:rPr>
        <w:t xml:space="preserve"> </w:t>
      </w:r>
      <w:r w:rsidRPr="0044264C">
        <w:rPr>
          <w:sz w:val="24"/>
          <w:szCs w:val="24"/>
        </w:rPr>
        <w:t>организациям</w:t>
      </w:r>
      <w:r w:rsidRPr="0044264C">
        <w:rPr>
          <w:spacing w:val="30"/>
          <w:sz w:val="24"/>
          <w:szCs w:val="24"/>
        </w:rPr>
        <w:t xml:space="preserve"> </w:t>
      </w:r>
    </w:p>
    <w:p w:rsidR="0044264C" w:rsidRPr="0044264C" w:rsidRDefault="0044264C" w:rsidP="00CA6497">
      <w:pPr>
        <w:pStyle w:val="a9"/>
        <w:numPr>
          <w:ilvl w:val="0"/>
          <w:numId w:val="73"/>
        </w:numPr>
        <w:tabs>
          <w:tab w:val="left" w:pos="841"/>
        </w:tabs>
        <w:spacing w:before="2" w:line="228" w:lineRule="auto"/>
        <w:ind w:left="284" w:right="191" w:hanging="284"/>
        <w:jc w:val="both"/>
        <w:rPr>
          <w:sz w:val="24"/>
          <w:szCs w:val="24"/>
        </w:rPr>
      </w:pPr>
      <w:r w:rsidRPr="0044264C">
        <w:rPr>
          <w:sz w:val="24"/>
          <w:szCs w:val="24"/>
        </w:rPr>
        <w:t>воспитания</w:t>
      </w:r>
      <w:r w:rsidRPr="0044264C">
        <w:rPr>
          <w:spacing w:val="39"/>
          <w:sz w:val="24"/>
          <w:szCs w:val="24"/>
        </w:rPr>
        <w:t xml:space="preserve"> </w:t>
      </w:r>
      <w:r w:rsidRPr="0044264C">
        <w:rPr>
          <w:sz w:val="24"/>
          <w:szCs w:val="24"/>
        </w:rPr>
        <w:t>и обучения,</w:t>
      </w:r>
      <w:r w:rsidRPr="0044264C">
        <w:rPr>
          <w:spacing w:val="9"/>
          <w:sz w:val="24"/>
          <w:szCs w:val="24"/>
        </w:rPr>
        <w:t xml:space="preserve"> </w:t>
      </w:r>
      <w:r w:rsidRPr="0044264C">
        <w:rPr>
          <w:sz w:val="24"/>
          <w:szCs w:val="24"/>
        </w:rPr>
        <w:t>отдыха</w:t>
      </w:r>
      <w:r w:rsidRPr="0044264C">
        <w:rPr>
          <w:spacing w:val="1"/>
          <w:sz w:val="24"/>
          <w:szCs w:val="24"/>
        </w:rPr>
        <w:t xml:space="preserve"> </w:t>
      </w:r>
      <w:r w:rsidRPr="0044264C">
        <w:rPr>
          <w:sz w:val="24"/>
          <w:szCs w:val="24"/>
        </w:rPr>
        <w:t>и</w:t>
      </w:r>
      <w:r w:rsidRPr="0044264C">
        <w:rPr>
          <w:spacing w:val="5"/>
          <w:sz w:val="24"/>
          <w:szCs w:val="24"/>
        </w:rPr>
        <w:t xml:space="preserve"> </w:t>
      </w:r>
      <w:r w:rsidRPr="0044264C">
        <w:rPr>
          <w:sz w:val="24"/>
          <w:szCs w:val="24"/>
        </w:rPr>
        <w:t>оздоровления</w:t>
      </w:r>
      <w:r w:rsidRPr="0044264C">
        <w:rPr>
          <w:spacing w:val="8"/>
          <w:sz w:val="24"/>
          <w:szCs w:val="24"/>
        </w:rPr>
        <w:t xml:space="preserve"> </w:t>
      </w:r>
      <w:r w:rsidRPr="0044264C">
        <w:rPr>
          <w:sz w:val="24"/>
          <w:szCs w:val="24"/>
        </w:rPr>
        <w:t>детей</w:t>
      </w:r>
      <w:r w:rsidRPr="0044264C">
        <w:rPr>
          <w:spacing w:val="8"/>
          <w:sz w:val="24"/>
          <w:szCs w:val="24"/>
        </w:rPr>
        <w:t xml:space="preserve"> </w:t>
      </w:r>
      <w:r w:rsidRPr="0044264C">
        <w:rPr>
          <w:sz w:val="24"/>
          <w:szCs w:val="24"/>
        </w:rPr>
        <w:t>и</w:t>
      </w:r>
      <w:r w:rsidRPr="0044264C">
        <w:rPr>
          <w:spacing w:val="9"/>
          <w:sz w:val="24"/>
          <w:szCs w:val="24"/>
        </w:rPr>
        <w:t xml:space="preserve"> </w:t>
      </w:r>
      <w:r w:rsidRPr="0044264C">
        <w:rPr>
          <w:sz w:val="24"/>
          <w:szCs w:val="24"/>
        </w:rPr>
        <w:t>молодежи»</w:t>
      </w:r>
    </w:p>
    <w:p w:rsidR="0044264C" w:rsidRPr="0044264C" w:rsidRDefault="0044264C" w:rsidP="00CA6497">
      <w:pPr>
        <w:pStyle w:val="a9"/>
        <w:numPr>
          <w:ilvl w:val="0"/>
          <w:numId w:val="73"/>
        </w:numPr>
        <w:tabs>
          <w:tab w:val="left" w:pos="841"/>
        </w:tabs>
        <w:spacing w:line="250" w:lineRule="exact"/>
        <w:ind w:left="284" w:hanging="284"/>
        <w:jc w:val="both"/>
        <w:rPr>
          <w:sz w:val="24"/>
          <w:szCs w:val="24"/>
        </w:rPr>
      </w:pPr>
      <w:r w:rsidRPr="0044264C">
        <w:rPr>
          <w:sz w:val="24"/>
          <w:szCs w:val="24"/>
        </w:rPr>
        <w:t xml:space="preserve">Постановление   </w:t>
      </w:r>
      <w:r w:rsidRPr="0044264C">
        <w:rPr>
          <w:spacing w:val="59"/>
          <w:sz w:val="24"/>
          <w:szCs w:val="24"/>
        </w:rPr>
        <w:t xml:space="preserve"> </w:t>
      </w:r>
      <w:r w:rsidRPr="0044264C">
        <w:rPr>
          <w:sz w:val="24"/>
          <w:szCs w:val="24"/>
        </w:rPr>
        <w:t xml:space="preserve">Главного   </w:t>
      </w:r>
      <w:r w:rsidRPr="0044264C">
        <w:rPr>
          <w:spacing w:val="6"/>
          <w:sz w:val="24"/>
          <w:szCs w:val="24"/>
        </w:rPr>
        <w:t xml:space="preserve"> </w:t>
      </w:r>
      <w:r w:rsidRPr="0044264C">
        <w:rPr>
          <w:sz w:val="24"/>
          <w:szCs w:val="24"/>
        </w:rPr>
        <w:t xml:space="preserve">государственного    </w:t>
      </w:r>
      <w:r w:rsidRPr="0044264C">
        <w:rPr>
          <w:spacing w:val="5"/>
          <w:sz w:val="24"/>
          <w:szCs w:val="24"/>
        </w:rPr>
        <w:t xml:space="preserve"> </w:t>
      </w:r>
      <w:r w:rsidRPr="0044264C">
        <w:rPr>
          <w:sz w:val="24"/>
          <w:szCs w:val="24"/>
        </w:rPr>
        <w:t xml:space="preserve">санитарного    </w:t>
      </w:r>
      <w:r w:rsidRPr="0044264C">
        <w:rPr>
          <w:spacing w:val="6"/>
          <w:sz w:val="24"/>
          <w:szCs w:val="24"/>
        </w:rPr>
        <w:t xml:space="preserve"> </w:t>
      </w:r>
      <w:r w:rsidRPr="0044264C">
        <w:rPr>
          <w:sz w:val="24"/>
          <w:szCs w:val="24"/>
        </w:rPr>
        <w:t xml:space="preserve">врача   </w:t>
      </w:r>
      <w:r w:rsidRPr="0044264C">
        <w:rPr>
          <w:spacing w:val="59"/>
          <w:sz w:val="24"/>
          <w:szCs w:val="24"/>
        </w:rPr>
        <w:t xml:space="preserve"> </w:t>
      </w:r>
      <w:r w:rsidRPr="0044264C">
        <w:rPr>
          <w:sz w:val="24"/>
          <w:szCs w:val="24"/>
        </w:rPr>
        <w:t xml:space="preserve">РФ    </w:t>
      </w:r>
      <w:r w:rsidRPr="0044264C">
        <w:rPr>
          <w:spacing w:val="9"/>
          <w:sz w:val="24"/>
          <w:szCs w:val="24"/>
        </w:rPr>
        <w:t xml:space="preserve"> </w:t>
      </w:r>
      <w:r w:rsidRPr="0044264C">
        <w:rPr>
          <w:sz w:val="24"/>
          <w:szCs w:val="24"/>
        </w:rPr>
        <w:t>от</w:t>
      </w:r>
    </w:p>
    <w:p w:rsidR="0044264C" w:rsidRPr="0044264C" w:rsidRDefault="0044264C" w:rsidP="00CA6497">
      <w:pPr>
        <w:pStyle w:val="a7"/>
        <w:numPr>
          <w:ilvl w:val="0"/>
          <w:numId w:val="73"/>
        </w:numPr>
        <w:spacing w:before="10" w:line="225" w:lineRule="auto"/>
        <w:ind w:left="284" w:right="184" w:hanging="284"/>
      </w:pPr>
      <w:r w:rsidRPr="0044264C">
        <w:t>28.01.2021 г.   № 2 СанПиН 1.2.3685-21</w:t>
      </w:r>
      <w:r w:rsidRPr="0044264C">
        <w:rPr>
          <w:spacing w:val="54"/>
        </w:rPr>
        <w:t xml:space="preserve"> </w:t>
      </w:r>
      <w:r w:rsidRPr="0044264C">
        <w:t>«Гигиенические нормативы</w:t>
      </w:r>
      <w:r w:rsidRPr="0044264C">
        <w:rPr>
          <w:spacing w:val="60"/>
        </w:rPr>
        <w:t xml:space="preserve"> </w:t>
      </w:r>
      <w:r w:rsidRPr="0044264C">
        <w:t>и требования</w:t>
      </w:r>
      <w:r w:rsidRPr="0044264C">
        <w:rPr>
          <w:spacing w:val="1"/>
        </w:rPr>
        <w:t xml:space="preserve"> </w:t>
      </w:r>
      <w:r w:rsidRPr="0044264C">
        <w:t>к</w:t>
      </w:r>
      <w:r w:rsidRPr="0044264C">
        <w:rPr>
          <w:spacing w:val="1"/>
        </w:rPr>
        <w:t xml:space="preserve"> </w:t>
      </w:r>
      <w:r w:rsidRPr="0044264C">
        <w:t>обеспечению</w:t>
      </w:r>
      <w:r w:rsidRPr="0044264C">
        <w:rPr>
          <w:spacing w:val="1"/>
        </w:rPr>
        <w:t xml:space="preserve"> </w:t>
      </w:r>
      <w:r w:rsidRPr="0044264C">
        <w:t>безопасности и (или) безвредности для человека факторов среды</w:t>
      </w:r>
      <w:r w:rsidRPr="0044264C">
        <w:rPr>
          <w:spacing w:val="1"/>
        </w:rPr>
        <w:t xml:space="preserve"> </w:t>
      </w:r>
      <w:r w:rsidRPr="0044264C">
        <w:t>обитания»</w:t>
      </w:r>
    </w:p>
    <w:p w:rsidR="0044264C" w:rsidRPr="0044264C" w:rsidRDefault="0044264C" w:rsidP="00CA6497">
      <w:pPr>
        <w:pStyle w:val="a9"/>
        <w:numPr>
          <w:ilvl w:val="0"/>
          <w:numId w:val="73"/>
        </w:numPr>
        <w:tabs>
          <w:tab w:val="left" w:pos="851"/>
        </w:tabs>
        <w:spacing w:line="268" w:lineRule="exact"/>
        <w:ind w:left="284" w:hanging="284"/>
        <w:jc w:val="both"/>
        <w:rPr>
          <w:sz w:val="24"/>
          <w:szCs w:val="24"/>
        </w:rPr>
      </w:pPr>
      <w:bookmarkStart w:id="1" w:name="_Законом_РТ_«Об_образовании»"/>
      <w:bookmarkEnd w:id="1"/>
      <w:r w:rsidRPr="0044264C">
        <w:rPr>
          <w:sz w:val="24"/>
          <w:szCs w:val="24"/>
        </w:rPr>
        <w:t>Законом</w:t>
      </w:r>
      <w:r w:rsidRPr="0044264C">
        <w:rPr>
          <w:spacing w:val="-3"/>
          <w:sz w:val="24"/>
          <w:szCs w:val="24"/>
        </w:rPr>
        <w:t xml:space="preserve"> </w:t>
      </w:r>
      <w:r w:rsidRPr="0044264C">
        <w:rPr>
          <w:sz w:val="24"/>
          <w:szCs w:val="24"/>
        </w:rPr>
        <w:t>РТ</w:t>
      </w:r>
      <w:r w:rsidRPr="0044264C">
        <w:rPr>
          <w:spacing w:val="-3"/>
          <w:sz w:val="24"/>
          <w:szCs w:val="24"/>
        </w:rPr>
        <w:t xml:space="preserve"> </w:t>
      </w:r>
      <w:r w:rsidRPr="0044264C">
        <w:rPr>
          <w:sz w:val="24"/>
          <w:szCs w:val="24"/>
        </w:rPr>
        <w:t>«Об</w:t>
      </w:r>
      <w:r w:rsidRPr="0044264C">
        <w:rPr>
          <w:spacing w:val="-1"/>
          <w:sz w:val="24"/>
          <w:szCs w:val="24"/>
        </w:rPr>
        <w:t xml:space="preserve"> </w:t>
      </w:r>
      <w:r w:rsidRPr="0044264C">
        <w:rPr>
          <w:sz w:val="24"/>
          <w:szCs w:val="24"/>
        </w:rPr>
        <w:t>образовании»</w:t>
      </w:r>
    </w:p>
    <w:p w:rsidR="0044264C" w:rsidRPr="0044264C" w:rsidRDefault="0044264C" w:rsidP="00CA6497">
      <w:pPr>
        <w:pStyle w:val="a9"/>
        <w:numPr>
          <w:ilvl w:val="0"/>
          <w:numId w:val="73"/>
        </w:numPr>
        <w:tabs>
          <w:tab w:val="left" w:pos="851"/>
        </w:tabs>
        <w:spacing w:before="2"/>
        <w:ind w:left="284" w:right="113" w:hanging="284"/>
        <w:jc w:val="both"/>
        <w:rPr>
          <w:sz w:val="24"/>
          <w:szCs w:val="24"/>
        </w:rPr>
      </w:pPr>
      <w:bookmarkStart w:id="2" w:name="_Законом_РТ_«О_государственных_языках_Р"/>
      <w:bookmarkEnd w:id="2"/>
      <w:r w:rsidRPr="0044264C">
        <w:rPr>
          <w:sz w:val="24"/>
          <w:szCs w:val="24"/>
        </w:rPr>
        <w:t>Законом</w:t>
      </w:r>
      <w:r w:rsidRPr="0044264C">
        <w:rPr>
          <w:spacing w:val="52"/>
          <w:sz w:val="24"/>
          <w:szCs w:val="24"/>
        </w:rPr>
        <w:t xml:space="preserve"> </w:t>
      </w:r>
      <w:r w:rsidRPr="0044264C">
        <w:rPr>
          <w:sz w:val="24"/>
          <w:szCs w:val="24"/>
        </w:rPr>
        <w:t>РТ</w:t>
      </w:r>
      <w:r w:rsidRPr="0044264C">
        <w:rPr>
          <w:spacing w:val="58"/>
          <w:sz w:val="24"/>
          <w:szCs w:val="24"/>
        </w:rPr>
        <w:t xml:space="preserve"> </w:t>
      </w:r>
      <w:r w:rsidRPr="0044264C">
        <w:rPr>
          <w:sz w:val="24"/>
          <w:szCs w:val="24"/>
        </w:rPr>
        <w:t>«О</w:t>
      </w:r>
      <w:r w:rsidRPr="0044264C">
        <w:rPr>
          <w:spacing w:val="56"/>
          <w:sz w:val="24"/>
          <w:szCs w:val="24"/>
        </w:rPr>
        <w:t xml:space="preserve"> </w:t>
      </w:r>
      <w:r w:rsidRPr="0044264C">
        <w:rPr>
          <w:sz w:val="24"/>
          <w:szCs w:val="24"/>
        </w:rPr>
        <w:t>государственных</w:t>
      </w:r>
      <w:r w:rsidRPr="0044264C">
        <w:rPr>
          <w:spacing w:val="51"/>
          <w:sz w:val="24"/>
          <w:szCs w:val="24"/>
        </w:rPr>
        <w:t xml:space="preserve"> </w:t>
      </w:r>
      <w:r w:rsidRPr="0044264C">
        <w:rPr>
          <w:sz w:val="24"/>
          <w:szCs w:val="24"/>
        </w:rPr>
        <w:t>языках</w:t>
      </w:r>
      <w:r w:rsidRPr="0044264C">
        <w:rPr>
          <w:spacing w:val="51"/>
          <w:sz w:val="24"/>
          <w:szCs w:val="24"/>
        </w:rPr>
        <w:t xml:space="preserve"> </w:t>
      </w:r>
      <w:r w:rsidRPr="0044264C">
        <w:rPr>
          <w:sz w:val="24"/>
          <w:szCs w:val="24"/>
        </w:rPr>
        <w:t>Республики</w:t>
      </w:r>
      <w:r w:rsidRPr="0044264C">
        <w:rPr>
          <w:spacing w:val="57"/>
          <w:sz w:val="24"/>
          <w:szCs w:val="24"/>
        </w:rPr>
        <w:t xml:space="preserve"> </w:t>
      </w:r>
      <w:r w:rsidRPr="0044264C">
        <w:rPr>
          <w:sz w:val="24"/>
          <w:szCs w:val="24"/>
        </w:rPr>
        <w:t>Татарстан</w:t>
      </w:r>
      <w:r w:rsidRPr="0044264C">
        <w:rPr>
          <w:spacing w:val="57"/>
          <w:sz w:val="24"/>
          <w:szCs w:val="24"/>
        </w:rPr>
        <w:t xml:space="preserve"> </w:t>
      </w:r>
      <w:r w:rsidRPr="0044264C">
        <w:rPr>
          <w:sz w:val="24"/>
          <w:szCs w:val="24"/>
        </w:rPr>
        <w:t>и</w:t>
      </w:r>
      <w:r w:rsidRPr="0044264C">
        <w:rPr>
          <w:spacing w:val="56"/>
          <w:sz w:val="24"/>
          <w:szCs w:val="24"/>
        </w:rPr>
        <w:t xml:space="preserve"> </w:t>
      </w:r>
      <w:r w:rsidRPr="0044264C">
        <w:rPr>
          <w:sz w:val="24"/>
          <w:szCs w:val="24"/>
        </w:rPr>
        <w:t>других</w:t>
      </w:r>
      <w:r w:rsidRPr="0044264C">
        <w:rPr>
          <w:spacing w:val="-57"/>
          <w:sz w:val="24"/>
          <w:szCs w:val="24"/>
        </w:rPr>
        <w:t xml:space="preserve"> </w:t>
      </w:r>
      <w:r w:rsidRPr="0044264C">
        <w:rPr>
          <w:sz w:val="24"/>
          <w:szCs w:val="24"/>
        </w:rPr>
        <w:t>языках</w:t>
      </w:r>
      <w:r w:rsidRPr="0044264C">
        <w:rPr>
          <w:spacing w:val="-4"/>
          <w:sz w:val="24"/>
          <w:szCs w:val="24"/>
        </w:rPr>
        <w:t xml:space="preserve"> </w:t>
      </w:r>
      <w:r w:rsidRPr="0044264C">
        <w:rPr>
          <w:sz w:val="24"/>
          <w:szCs w:val="24"/>
        </w:rPr>
        <w:t>в</w:t>
      </w:r>
      <w:r w:rsidRPr="0044264C">
        <w:rPr>
          <w:spacing w:val="3"/>
          <w:sz w:val="24"/>
          <w:szCs w:val="24"/>
        </w:rPr>
        <w:t xml:space="preserve"> </w:t>
      </w:r>
      <w:r w:rsidRPr="0044264C">
        <w:rPr>
          <w:sz w:val="24"/>
          <w:szCs w:val="24"/>
        </w:rPr>
        <w:t>Республике</w:t>
      </w:r>
      <w:r w:rsidRPr="0044264C">
        <w:rPr>
          <w:spacing w:val="1"/>
          <w:sz w:val="24"/>
          <w:szCs w:val="24"/>
        </w:rPr>
        <w:t xml:space="preserve"> </w:t>
      </w:r>
      <w:r w:rsidRPr="0044264C">
        <w:rPr>
          <w:sz w:val="24"/>
          <w:szCs w:val="24"/>
        </w:rPr>
        <w:t>Татарстан».</w:t>
      </w:r>
    </w:p>
    <w:p w:rsidR="0044264C" w:rsidRPr="0044264C" w:rsidRDefault="0044264C" w:rsidP="0044264C">
      <w:pPr>
        <w:spacing w:before="1"/>
        <w:ind w:left="686"/>
        <w:rPr>
          <w:rFonts w:ascii="Times New Roman" w:hAnsi="Times New Roman" w:cs="Times New Roman"/>
          <w:b/>
          <w:sz w:val="24"/>
          <w:szCs w:val="24"/>
        </w:rPr>
      </w:pPr>
      <w:r w:rsidRPr="0044264C">
        <w:rPr>
          <w:rFonts w:ascii="Times New Roman" w:hAnsi="Times New Roman" w:cs="Times New Roman"/>
          <w:sz w:val="24"/>
          <w:szCs w:val="24"/>
        </w:rPr>
        <w:t>Программа</w:t>
      </w:r>
      <w:r w:rsidRPr="0044264C">
        <w:rPr>
          <w:rFonts w:ascii="Times New Roman" w:hAnsi="Times New Roman" w:cs="Times New Roman"/>
          <w:spacing w:val="-6"/>
          <w:sz w:val="24"/>
          <w:szCs w:val="24"/>
        </w:rPr>
        <w:t xml:space="preserve"> </w:t>
      </w:r>
      <w:r w:rsidRPr="0044264C">
        <w:rPr>
          <w:rFonts w:ascii="Times New Roman" w:hAnsi="Times New Roman" w:cs="Times New Roman"/>
          <w:sz w:val="24"/>
          <w:szCs w:val="24"/>
        </w:rPr>
        <w:t>направлена на</w:t>
      </w:r>
      <w:r w:rsidRPr="0044264C">
        <w:rPr>
          <w:rFonts w:ascii="Times New Roman" w:hAnsi="Times New Roman" w:cs="Times New Roman"/>
          <w:spacing w:val="-6"/>
          <w:sz w:val="24"/>
          <w:szCs w:val="24"/>
        </w:rPr>
        <w:t xml:space="preserve"> </w:t>
      </w:r>
      <w:r w:rsidRPr="0044264C">
        <w:rPr>
          <w:rFonts w:ascii="Times New Roman" w:hAnsi="Times New Roman" w:cs="Times New Roman"/>
          <w:sz w:val="24"/>
          <w:szCs w:val="24"/>
        </w:rPr>
        <w:t>решение</w:t>
      </w:r>
      <w:r w:rsidRPr="0044264C">
        <w:rPr>
          <w:rFonts w:ascii="Times New Roman" w:hAnsi="Times New Roman" w:cs="Times New Roman"/>
          <w:spacing w:val="2"/>
          <w:sz w:val="24"/>
          <w:szCs w:val="24"/>
        </w:rPr>
        <w:t xml:space="preserve"> </w:t>
      </w:r>
      <w:r w:rsidRPr="0044264C">
        <w:rPr>
          <w:rFonts w:ascii="Times New Roman" w:hAnsi="Times New Roman" w:cs="Times New Roman"/>
          <w:b/>
          <w:sz w:val="24"/>
          <w:szCs w:val="24"/>
        </w:rPr>
        <w:t>следующих</w:t>
      </w:r>
      <w:r w:rsidRPr="0044264C">
        <w:rPr>
          <w:rFonts w:ascii="Times New Roman" w:hAnsi="Times New Roman" w:cs="Times New Roman"/>
          <w:b/>
          <w:spacing w:val="56"/>
          <w:sz w:val="24"/>
          <w:szCs w:val="24"/>
        </w:rPr>
        <w:t xml:space="preserve"> </w:t>
      </w:r>
      <w:r w:rsidRPr="0044264C">
        <w:rPr>
          <w:rFonts w:ascii="Times New Roman" w:hAnsi="Times New Roman" w:cs="Times New Roman"/>
          <w:b/>
          <w:sz w:val="24"/>
          <w:szCs w:val="24"/>
        </w:rPr>
        <w:t>задач:</w:t>
      </w:r>
    </w:p>
    <w:p w:rsidR="0044264C" w:rsidRPr="0044264C" w:rsidRDefault="0044264C" w:rsidP="00CA6497">
      <w:pPr>
        <w:pStyle w:val="Heading1"/>
        <w:numPr>
          <w:ilvl w:val="0"/>
          <w:numId w:val="72"/>
        </w:numPr>
        <w:tabs>
          <w:tab w:val="left" w:pos="1536"/>
          <w:tab w:val="left" w:pos="1537"/>
        </w:tabs>
        <w:spacing w:before="45" w:line="275" w:lineRule="exact"/>
        <w:ind w:hanging="851"/>
        <w:rPr>
          <w:sz w:val="24"/>
          <w:szCs w:val="24"/>
        </w:rPr>
      </w:pPr>
      <w:r w:rsidRPr="0044264C">
        <w:rPr>
          <w:sz w:val="24"/>
          <w:szCs w:val="24"/>
        </w:rPr>
        <w:t>Обязательная</w:t>
      </w:r>
      <w:r w:rsidRPr="0044264C">
        <w:rPr>
          <w:spacing w:val="-2"/>
          <w:sz w:val="24"/>
          <w:szCs w:val="24"/>
        </w:rPr>
        <w:t xml:space="preserve"> </w:t>
      </w:r>
      <w:r w:rsidRPr="0044264C">
        <w:rPr>
          <w:sz w:val="24"/>
          <w:szCs w:val="24"/>
        </w:rPr>
        <w:t>часть</w:t>
      </w:r>
      <w:r w:rsidRPr="0044264C">
        <w:rPr>
          <w:spacing w:val="-2"/>
          <w:sz w:val="24"/>
          <w:szCs w:val="24"/>
        </w:rPr>
        <w:t xml:space="preserve"> </w:t>
      </w:r>
      <w:r w:rsidRPr="0044264C">
        <w:rPr>
          <w:sz w:val="24"/>
          <w:szCs w:val="24"/>
        </w:rPr>
        <w:t>Программы:</w:t>
      </w:r>
    </w:p>
    <w:p w:rsidR="0044264C" w:rsidRPr="0044264C" w:rsidRDefault="0044264C" w:rsidP="0044264C">
      <w:pPr>
        <w:spacing w:line="274" w:lineRule="exact"/>
        <w:ind w:left="119"/>
        <w:rPr>
          <w:rFonts w:ascii="Times New Roman" w:hAnsi="Times New Roman" w:cs="Times New Roman"/>
          <w:i/>
          <w:sz w:val="24"/>
          <w:szCs w:val="24"/>
        </w:rPr>
      </w:pPr>
      <w:r w:rsidRPr="0044264C">
        <w:rPr>
          <w:rFonts w:ascii="Times New Roman" w:hAnsi="Times New Roman" w:cs="Times New Roman"/>
          <w:i/>
          <w:sz w:val="24"/>
          <w:szCs w:val="24"/>
          <w:u w:val="single"/>
        </w:rPr>
        <w:t>Задачи, определяемых</w:t>
      </w:r>
      <w:r w:rsidRPr="0044264C">
        <w:rPr>
          <w:rFonts w:ascii="Times New Roman" w:hAnsi="Times New Roman" w:cs="Times New Roman"/>
          <w:i/>
          <w:spacing w:val="-3"/>
          <w:sz w:val="24"/>
          <w:szCs w:val="24"/>
          <w:u w:val="single"/>
        </w:rPr>
        <w:t xml:space="preserve"> </w:t>
      </w:r>
      <w:r w:rsidRPr="0044264C">
        <w:rPr>
          <w:rFonts w:ascii="Times New Roman" w:hAnsi="Times New Roman" w:cs="Times New Roman"/>
          <w:i/>
          <w:sz w:val="24"/>
          <w:szCs w:val="24"/>
          <w:u w:val="single"/>
        </w:rPr>
        <w:t>ФГОС</w:t>
      </w:r>
      <w:r w:rsidRPr="0044264C">
        <w:rPr>
          <w:rFonts w:ascii="Times New Roman" w:hAnsi="Times New Roman" w:cs="Times New Roman"/>
          <w:i/>
          <w:spacing w:val="-5"/>
          <w:sz w:val="24"/>
          <w:szCs w:val="24"/>
          <w:u w:val="single"/>
        </w:rPr>
        <w:t xml:space="preserve"> </w:t>
      </w:r>
      <w:r w:rsidRPr="0044264C">
        <w:rPr>
          <w:rFonts w:ascii="Times New Roman" w:hAnsi="Times New Roman" w:cs="Times New Roman"/>
          <w:i/>
          <w:sz w:val="24"/>
          <w:szCs w:val="24"/>
          <w:u w:val="single"/>
        </w:rPr>
        <w:t>ДО:</w:t>
      </w:r>
    </w:p>
    <w:p w:rsidR="0044264C" w:rsidRPr="0044264C" w:rsidRDefault="0044264C" w:rsidP="00CA6497">
      <w:pPr>
        <w:pStyle w:val="a9"/>
        <w:numPr>
          <w:ilvl w:val="0"/>
          <w:numId w:val="71"/>
        </w:numPr>
        <w:spacing w:line="242" w:lineRule="auto"/>
        <w:ind w:right="108" w:firstLine="566"/>
        <w:jc w:val="both"/>
        <w:rPr>
          <w:sz w:val="24"/>
          <w:szCs w:val="24"/>
        </w:rPr>
      </w:pPr>
      <w:r w:rsidRPr="0044264C">
        <w:rPr>
          <w:sz w:val="24"/>
          <w:szCs w:val="24"/>
        </w:rPr>
        <w:t>охрана</w:t>
      </w:r>
      <w:r w:rsidRPr="0044264C">
        <w:rPr>
          <w:spacing w:val="-13"/>
          <w:sz w:val="24"/>
          <w:szCs w:val="24"/>
        </w:rPr>
        <w:t xml:space="preserve"> </w:t>
      </w:r>
      <w:r w:rsidRPr="0044264C">
        <w:rPr>
          <w:sz w:val="24"/>
          <w:szCs w:val="24"/>
        </w:rPr>
        <w:t>и</w:t>
      </w:r>
      <w:r w:rsidRPr="0044264C">
        <w:rPr>
          <w:spacing w:val="-15"/>
          <w:sz w:val="24"/>
          <w:szCs w:val="24"/>
        </w:rPr>
        <w:t xml:space="preserve"> </w:t>
      </w:r>
      <w:r w:rsidRPr="0044264C">
        <w:rPr>
          <w:sz w:val="24"/>
          <w:szCs w:val="24"/>
        </w:rPr>
        <w:t>укрепление</w:t>
      </w:r>
      <w:r w:rsidRPr="0044264C">
        <w:rPr>
          <w:spacing w:val="-13"/>
          <w:sz w:val="24"/>
          <w:szCs w:val="24"/>
        </w:rPr>
        <w:t xml:space="preserve"> </w:t>
      </w:r>
      <w:r w:rsidRPr="0044264C">
        <w:rPr>
          <w:sz w:val="24"/>
          <w:szCs w:val="24"/>
        </w:rPr>
        <w:t>физического</w:t>
      </w:r>
      <w:r w:rsidRPr="0044264C">
        <w:rPr>
          <w:spacing w:val="-12"/>
          <w:sz w:val="24"/>
          <w:szCs w:val="24"/>
        </w:rPr>
        <w:t xml:space="preserve"> </w:t>
      </w:r>
      <w:r w:rsidRPr="0044264C">
        <w:rPr>
          <w:sz w:val="24"/>
          <w:szCs w:val="24"/>
        </w:rPr>
        <w:t>и</w:t>
      </w:r>
      <w:r w:rsidRPr="0044264C">
        <w:rPr>
          <w:spacing w:val="-15"/>
          <w:sz w:val="24"/>
          <w:szCs w:val="24"/>
        </w:rPr>
        <w:t xml:space="preserve"> </w:t>
      </w:r>
      <w:r w:rsidRPr="0044264C">
        <w:rPr>
          <w:sz w:val="24"/>
          <w:szCs w:val="24"/>
        </w:rPr>
        <w:t>психического</w:t>
      </w:r>
      <w:r w:rsidRPr="0044264C">
        <w:rPr>
          <w:spacing w:val="-12"/>
          <w:sz w:val="24"/>
          <w:szCs w:val="24"/>
        </w:rPr>
        <w:t xml:space="preserve"> </w:t>
      </w:r>
      <w:r w:rsidRPr="0044264C">
        <w:rPr>
          <w:sz w:val="24"/>
          <w:szCs w:val="24"/>
        </w:rPr>
        <w:t>здоровья</w:t>
      </w:r>
      <w:r w:rsidRPr="0044264C">
        <w:rPr>
          <w:spacing w:val="-12"/>
          <w:sz w:val="24"/>
          <w:szCs w:val="24"/>
        </w:rPr>
        <w:t xml:space="preserve"> </w:t>
      </w:r>
      <w:r w:rsidRPr="0044264C">
        <w:rPr>
          <w:sz w:val="24"/>
          <w:szCs w:val="24"/>
        </w:rPr>
        <w:t>детей,</w:t>
      </w:r>
      <w:r w:rsidRPr="0044264C">
        <w:rPr>
          <w:spacing w:val="-13"/>
          <w:sz w:val="24"/>
          <w:szCs w:val="24"/>
        </w:rPr>
        <w:t xml:space="preserve"> </w:t>
      </w:r>
      <w:r w:rsidRPr="0044264C">
        <w:rPr>
          <w:sz w:val="24"/>
          <w:szCs w:val="24"/>
        </w:rPr>
        <w:t>в</w:t>
      </w:r>
      <w:r w:rsidRPr="0044264C">
        <w:rPr>
          <w:spacing w:val="-15"/>
          <w:sz w:val="24"/>
          <w:szCs w:val="24"/>
        </w:rPr>
        <w:t xml:space="preserve"> </w:t>
      </w:r>
      <w:r w:rsidRPr="0044264C">
        <w:rPr>
          <w:sz w:val="24"/>
          <w:szCs w:val="24"/>
        </w:rPr>
        <w:t>том</w:t>
      </w:r>
      <w:r w:rsidRPr="0044264C">
        <w:rPr>
          <w:spacing w:val="-15"/>
          <w:sz w:val="24"/>
          <w:szCs w:val="24"/>
        </w:rPr>
        <w:t xml:space="preserve"> </w:t>
      </w:r>
      <w:r w:rsidRPr="0044264C">
        <w:rPr>
          <w:sz w:val="24"/>
          <w:szCs w:val="24"/>
        </w:rPr>
        <w:t>числе</w:t>
      </w:r>
      <w:r w:rsidRPr="0044264C">
        <w:rPr>
          <w:spacing w:val="-57"/>
          <w:sz w:val="24"/>
          <w:szCs w:val="24"/>
        </w:rPr>
        <w:t xml:space="preserve"> </w:t>
      </w:r>
      <w:r w:rsidRPr="0044264C">
        <w:rPr>
          <w:sz w:val="24"/>
          <w:szCs w:val="24"/>
        </w:rPr>
        <w:t>их</w:t>
      </w:r>
      <w:r w:rsidRPr="0044264C">
        <w:rPr>
          <w:spacing w:val="-4"/>
          <w:sz w:val="24"/>
          <w:szCs w:val="24"/>
        </w:rPr>
        <w:t xml:space="preserve"> </w:t>
      </w:r>
      <w:r w:rsidRPr="0044264C">
        <w:rPr>
          <w:sz w:val="24"/>
          <w:szCs w:val="24"/>
        </w:rPr>
        <w:t>эмоционального</w:t>
      </w:r>
      <w:r w:rsidRPr="0044264C">
        <w:rPr>
          <w:spacing w:val="2"/>
          <w:sz w:val="24"/>
          <w:szCs w:val="24"/>
        </w:rPr>
        <w:t xml:space="preserve"> </w:t>
      </w:r>
      <w:r w:rsidRPr="0044264C">
        <w:rPr>
          <w:sz w:val="24"/>
          <w:szCs w:val="24"/>
        </w:rPr>
        <w:t>благополучия;</w:t>
      </w:r>
    </w:p>
    <w:p w:rsidR="0044264C" w:rsidRPr="0044264C" w:rsidRDefault="0044264C" w:rsidP="00CA6497">
      <w:pPr>
        <w:pStyle w:val="a9"/>
        <w:numPr>
          <w:ilvl w:val="0"/>
          <w:numId w:val="71"/>
        </w:numPr>
        <w:tabs>
          <w:tab w:val="left" w:pos="955"/>
        </w:tabs>
        <w:ind w:right="108" w:firstLine="566"/>
        <w:jc w:val="both"/>
        <w:rPr>
          <w:sz w:val="24"/>
          <w:szCs w:val="24"/>
        </w:rPr>
      </w:pPr>
      <w:r w:rsidRPr="0044264C">
        <w:rPr>
          <w:sz w:val="24"/>
          <w:szCs w:val="24"/>
        </w:rPr>
        <w:t>обеспечение равных возможностей для полноценного развития каждого ребенка в</w:t>
      </w:r>
      <w:r w:rsidRPr="0044264C">
        <w:rPr>
          <w:spacing w:val="1"/>
          <w:sz w:val="24"/>
          <w:szCs w:val="24"/>
        </w:rPr>
        <w:t xml:space="preserve"> </w:t>
      </w:r>
      <w:r w:rsidRPr="0044264C">
        <w:rPr>
          <w:sz w:val="24"/>
          <w:szCs w:val="24"/>
        </w:rPr>
        <w:t>период</w:t>
      </w:r>
      <w:r w:rsidRPr="0044264C">
        <w:rPr>
          <w:spacing w:val="1"/>
          <w:sz w:val="24"/>
          <w:szCs w:val="24"/>
        </w:rPr>
        <w:t xml:space="preserve"> </w:t>
      </w:r>
      <w:r w:rsidRPr="0044264C">
        <w:rPr>
          <w:sz w:val="24"/>
          <w:szCs w:val="24"/>
        </w:rPr>
        <w:t>дошкольного</w:t>
      </w:r>
      <w:r w:rsidRPr="0044264C">
        <w:rPr>
          <w:spacing w:val="1"/>
          <w:sz w:val="24"/>
          <w:szCs w:val="24"/>
        </w:rPr>
        <w:t xml:space="preserve"> </w:t>
      </w:r>
      <w:r w:rsidRPr="0044264C">
        <w:rPr>
          <w:sz w:val="24"/>
          <w:szCs w:val="24"/>
        </w:rPr>
        <w:t>детства</w:t>
      </w:r>
      <w:r w:rsidRPr="0044264C">
        <w:rPr>
          <w:spacing w:val="1"/>
          <w:sz w:val="24"/>
          <w:szCs w:val="24"/>
        </w:rPr>
        <w:t xml:space="preserve"> </w:t>
      </w:r>
      <w:r w:rsidRPr="0044264C">
        <w:rPr>
          <w:sz w:val="24"/>
          <w:szCs w:val="24"/>
        </w:rPr>
        <w:t>независимо</w:t>
      </w:r>
      <w:r w:rsidRPr="0044264C">
        <w:rPr>
          <w:spacing w:val="1"/>
          <w:sz w:val="24"/>
          <w:szCs w:val="24"/>
        </w:rPr>
        <w:t xml:space="preserve"> </w:t>
      </w:r>
      <w:r w:rsidRPr="0044264C">
        <w:rPr>
          <w:sz w:val="24"/>
          <w:szCs w:val="24"/>
        </w:rPr>
        <w:t>от</w:t>
      </w:r>
      <w:r w:rsidRPr="0044264C">
        <w:rPr>
          <w:spacing w:val="1"/>
          <w:sz w:val="24"/>
          <w:szCs w:val="24"/>
        </w:rPr>
        <w:t xml:space="preserve"> </w:t>
      </w:r>
      <w:r w:rsidRPr="0044264C">
        <w:rPr>
          <w:sz w:val="24"/>
          <w:szCs w:val="24"/>
        </w:rPr>
        <w:t>места</w:t>
      </w:r>
      <w:r w:rsidRPr="0044264C">
        <w:rPr>
          <w:spacing w:val="1"/>
          <w:sz w:val="24"/>
          <w:szCs w:val="24"/>
        </w:rPr>
        <w:t xml:space="preserve"> </w:t>
      </w:r>
      <w:r w:rsidRPr="0044264C">
        <w:rPr>
          <w:sz w:val="24"/>
          <w:szCs w:val="24"/>
        </w:rPr>
        <w:t>жительства,</w:t>
      </w:r>
      <w:r w:rsidRPr="0044264C">
        <w:rPr>
          <w:spacing w:val="1"/>
          <w:sz w:val="24"/>
          <w:szCs w:val="24"/>
        </w:rPr>
        <w:t xml:space="preserve"> </w:t>
      </w:r>
      <w:r w:rsidRPr="0044264C">
        <w:rPr>
          <w:sz w:val="24"/>
          <w:szCs w:val="24"/>
        </w:rPr>
        <w:t>пола,</w:t>
      </w:r>
      <w:r w:rsidRPr="0044264C">
        <w:rPr>
          <w:spacing w:val="1"/>
          <w:sz w:val="24"/>
          <w:szCs w:val="24"/>
        </w:rPr>
        <w:t xml:space="preserve"> </w:t>
      </w:r>
      <w:r w:rsidRPr="0044264C">
        <w:rPr>
          <w:sz w:val="24"/>
          <w:szCs w:val="24"/>
        </w:rPr>
        <w:t>нации,</w:t>
      </w:r>
      <w:r w:rsidRPr="0044264C">
        <w:rPr>
          <w:spacing w:val="1"/>
          <w:sz w:val="24"/>
          <w:szCs w:val="24"/>
        </w:rPr>
        <w:t xml:space="preserve"> </w:t>
      </w:r>
      <w:r w:rsidRPr="0044264C">
        <w:rPr>
          <w:sz w:val="24"/>
          <w:szCs w:val="24"/>
        </w:rPr>
        <w:t>языка,</w:t>
      </w:r>
      <w:r w:rsidRPr="0044264C">
        <w:rPr>
          <w:spacing w:val="1"/>
          <w:sz w:val="24"/>
          <w:szCs w:val="24"/>
        </w:rPr>
        <w:t xml:space="preserve"> </w:t>
      </w:r>
      <w:r w:rsidRPr="0044264C">
        <w:rPr>
          <w:sz w:val="24"/>
          <w:szCs w:val="24"/>
        </w:rPr>
        <w:lastRenderedPageBreak/>
        <w:t>социального</w:t>
      </w:r>
      <w:r w:rsidRPr="0044264C">
        <w:rPr>
          <w:spacing w:val="1"/>
          <w:sz w:val="24"/>
          <w:szCs w:val="24"/>
        </w:rPr>
        <w:t xml:space="preserve"> </w:t>
      </w:r>
      <w:r w:rsidRPr="0044264C">
        <w:rPr>
          <w:sz w:val="24"/>
          <w:szCs w:val="24"/>
        </w:rPr>
        <w:t>статуса,</w:t>
      </w:r>
      <w:r w:rsidRPr="0044264C">
        <w:rPr>
          <w:spacing w:val="1"/>
          <w:sz w:val="24"/>
          <w:szCs w:val="24"/>
        </w:rPr>
        <w:t xml:space="preserve"> </w:t>
      </w:r>
      <w:r w:rsidRPr="0044264C">
        <w:rPr>
          <w:sz w:val="24"/>
          <w:szCs w:val="24"/>
        </w:rPr>
        <w:t>психофизиологических</w:t>
      </w:r>
      <w:r w:rsidRPr="0044264C">
        <w:rPr>
          <w:spacing w:val="1"/>
          <w:sz w:val="24"/>
          <w:szCs w:val="24"/>
        </w:rPr>
        <w:t xml:space="preserve"> </w:t>
      </w:r>
      <w:r w:rsidRPr="0044264C">
        <w:rPr>
          <w:sz w:val="24"/>
          <w:szCs w:val="24"/>
        </w:rPr>
        <w:t>и</w:t>
      </w:r>
      <w:r w:rsidRPr="0044264C">
        <w:rPr>
          <w:spacing w:val="1"/>
          <w:sz w:val="24"/>
          <w:szCs w:val="24"/>
        </w:rPr>
        <w:t xml:space="preserve"> </w:t>
      </w:r>
      <w:r w:rsidRPr="0044264C">
        <w:rPr>
          <w:sz w:val="24"/>
          <w:szCs w:val="24"/>
        </w:rPr>
        <w:t>других</w:t>
      </w:r>
      <w:r w:rsidRPr="0044264C">
        <w:rPr>
          <w:spacing w:val="1"/>
          <w:sz w:val="24"/>
          <w:szCs w:val="24"/>
        </w:rPr>
        <w:t xml:space="preserve"> </w:t>
      </w:r>
      <w:r w:rsidRPr="0044264C">
        <w:rPr>
          <w:sz w:val="24"/>
          <w:szCs w:val="24"/>
        </w:rPr>
        <w:t>особенностей</w:t>
      </w:r>
      <w:r w:rsidRPr="0044264C">
        <w:rPr>
          <w:spacing w:val="1"/>
          <w:sz w:val="24"/>
          <w:szCs w:val="24"/>
        </w:rPr>
        <w:t xml:space="preserve"> </w:t>
      </w:r>
      <w:r w:rsidRPr="0044264C">
        <w:rPr>
          <w:sz w:val="24"/>
          <w:szCs w:val="24"/>
        </w:rPr>
        <w:t>(в</w:t>
      </w:r>
      <w:r w:rsidRPr="0044264C">
        <w:rPr>
          <w:spacing w:val="1"/>
          <w:sz w:val="24"/>
          <w:szCs w:val="24"/>
        </w:rPr>
        <w:t xml:space="preserve"> </w:t>
      </w:r>
      <w:r w:rsidRPr="0044264C">
        <w:rPr>
          <w:sz w:val="24"/>
          <w:szCs w:val="24"/>
        </w:rPr>
        <w:t>том</w:t>
      </w:r>
      <w:r w:rsidRPr="0044264C">
        <w:rPr>
          <w:spacing w:val="1"/>
          <w:sz w:val="24"/>
          <w:szCs w:val="24"/>
        </w:rPr>
        <w:t xml:space="preserve"> </w:t>
      </w:r>
      <w:r w:rsidRPr="0044264C">
        <w:rPr>
          <w:sz w:val="24"/>
          <w:szCs w:val="24"/>
        </w:rPr>
        <w:t>числе</w:t>
      </w:r>
      <w:r w:rsidRPr="0044264C">
        <w:rPr>
          <w:spacing w:val="-57"/>
          <w:sz w:val="24"/>
          <w:szCs w:val="24"/>
        </w:rPr>
        <w:t xml:space="preserve"> </w:t>
      </w:r>
      <w:r w:rsidRPr="0044264C">
        <w:rPr>
          <w:sz w:val="24"/>
          <w:szCs w:val="24"/>
        </w:rPr>
        <w:t>ограниченных</w:t>
      </w:r>
      <w:r w:rsidRPr="0044264C">
        <w:rPr>
          <w:spacing w:val="-4"/>
          <w:sz w:val="24"/>
          <w:szCs w:val="24"/>
        </w:rPr>
        <w:t xml:space="preserve"> </w:t>
      </w:r>
      <w:r w:rsidRPr="0044264C">
        <w:rPr>
          <w:sz w:val="24"/>
          <w:szCs w:val="24"/>
        </w:rPr>
        <w:t>возможностей</w:t>
      </w:r>
      <w:r w:rsidRPr="0044264C">
        <w:rPr>
          <w:spacing w:val="2"/>
          <w:sz w:val="24"/>
          <w:szCs w:val="24"/>
        </w:rPr>
        <w:t xml:space="preserve"> </w:t>
      </w:r>
      <w:r w:rsidRPr="0044264C">
        <w:rPr>
          <w:sz w:val="24"/>
          <w:szCs w:val="24"/>
        </w:rPr>
        <w:t>здоровья);</w:t>
      </w:r>
    </w:p>
    <w:p w:rsidR="0044264C" w:rsidRPr="0044264C" w:rsidRDefault="0044264C" w:rsidP="00CA6497">
      <w:pPr>
        <w:pStyle w:val="a9"/>
        <w:numPr>
          <w:ilvl w:val="0"/>
          <w:numId w:val="71"/>
        </w:numPr>
        <w:tabs>
          <w:tab w:val="left" w:pos="1123"/>
        </w:tabs>
        <w:spacing w:line="242" w:lineRule="auto"/>
        <w:ind w:right="109" w:firstLine="566"/>
        <w:jc w:val="both"/>
        <w:rPr>
          <w:sz w:val="24"/>
          <w:szCs w:val="24"/>
        </w:rPr>
      </w:pPr>
      <w:r w:rsidRPr="0044264C">
        <w:rPr>
          <w:sz w:val="24"/>
          <w:szCs w:val="24"/>
        </w:rPr>
        <w:t>обеспечение</w:t>
      </w:r>
      <w:r w:rsidRPr="0044264C">
        <w:rPr>
          <w:spacing w:val="1"/>
          <w:sz w:val="24"/>
          <w:szCs w:val="24"/>
        </w:rPr>
        <w:t xml:space="preserve"> </w:t>
      </w:r>
      <w:r w:rsidRPr="0044264C">
        <w:rPr>
          <w:sz w:val="24"/>
          <w:szCs w:val="24"/>
        </w:rPr>
        <w:t>преемственности</w:t>
      </w:r>
      <w:r w:rsidRPr="0044264C">
        <w:rPr>
          <w:spacing w:val="1"/>
          <w:sz w:val="24"/>
          <w:szCs w:val="24"/>
        </w:rPr>
        <w:t xml:space="preserve"> </w:t>
      </w:r>
      <w:r w:rsidRPr="0044264C">
        <w:rPr>
          <w:sz w:val="24"/>
          <w:szCs w:val="24"/>
        </w:rPr>
        <w:t>целей,</w:t>
      </w:r>
      <w:r w:rsidRPr="0044264C">
        <w:rPr>
          <w:spacing w:val="1"/>
          <w:sz w:val="24"/>
          <w:szCs w:val="24"/>
        </w:rPr>
        <w:t xml:space="preserve"> </w:t>
      </w:r>
      <w:r w:rsidRPr="0044264C">
        <w:rPr>
          <w:sz w:val="24"/>
          <w:szCs w:val="24"/>
        </w:rPr>
        <w:t>задач</w:t>
      </w:r>
      <w:r w:rsidRPr="0044264C">
        <w:rPr>
          <w:spacing w:val="1"/>
          <w:sz w:val="24"/>
          <w:szCs w:val="24"/>
        </w:rPr>
        <w:t xml:space="preserve"> </w:t>
      </w:r>
      <w:r w:rsidRPr="0044264C">
        <w:rPr>
          <w:sz w:val="24"/>
          <w:szCs w:val="24"/>
        </w:rPr>
        <w:t>и</w:t>
      </w:r>
      <w:r w:rsidRPr="0044264C">
        <w:rPr>
          <w:spacing w:val="1"/>
          <w:sz w:val="24"/>
          <w:szCs w:val="24"/>
        </w:rPr>
        <w:t xml:space="preserve"> </w:t>
      </w:r>
      <w:r w:rsidRPr="0044264C">
        <w:rPr>
          <w:sz w:val="24"/>
          <w:szCs w:val="24"/>
        </w:rPr>
        <w:t>содержания</w:t>
      </w:r>
      <w:r w:rsidRPr="0044264C">
        <w:rPr>
          <w:spacing w:val="1"/>
          <w:sz w:val="24"/>
          <w:szCs w:val="24"/>
        </w:rPr>
        <w:t xml:space="preserve"> </w:t>
      </w:r>
      <w:r w:rsidRPr="0044264C">
        <w:rPr>
          <w:sz w:val="24"/>
          <w:szCs w:val="24"/>
        </w:rPr>
        <w:t>образования,</w:t>
      </w:r>
      <w:r w:rsidRPr="0044264C">
        <w:rPr>
          <w:spacing w:val="1"/>
          <w:sz w:val="24"/>
          <w:szCs w:val="24"/>
        </w:rPr>
        <w:t xml:space="preserve"> </w:t>
      </w:r>
      <w:r w:rsidRPr="0044264C">
        <w:rPr>
          <w:sz w:val="24"/>
          <w:szCs w:val="24"/>
        </w:rPr>
        <w:t>реализуемых</w:t>
      </w:r>
      <w:r w:rsidRPr="0044264C">
        <w:rPr>
          <w:spacing w:val="-4"/>
          <w:sz w:val="24"/>
          <w:szCs w:val="24"/>
        </w:rPr>
        <w:t xml:space="preserve"> </w:t>
      </w:r>
      <w:r w:rsidRPr="0044264C">
        <w:rPr>
          <w:sz w:val="24"/>
          <w:szCs w:val="24"/>
        </w:rPr>
        <w:t>в</w:t>
      </w:r>
      <w:r w:rsidRPr="0044264C">
        <w:rPr>
          <w:spacing w:val="3"/>
          <w:sz w:val="24"/>
          <w:szCs w:val="24"/>
        </w:rPr>
        <w:t xml:space="preserve"> </w:t>
      </w:r>
      <w:r w:rsidRPr="0044264C">
        <w:rPr>
          <w:sz w:val="24"/>
          <w:szCs w:val="24"/>
        </w:rPr>
        <w:t>рамках</w:t>
      </w:r>
      <w:r w:rsidRPr="0044264C">
        <w:rPr>
          <w:spacing w:val="-3"/>
          <w:sz w:val="24"/>
          <w:szCs w:val="24"/>
        </w:rPr>
        <w:t xml:space="preserve"> </w:t>
      </w:r>
      <w:r w:rsidRPr="0044264C">
        <w:rPr>
          <w:sz w:val="24"/>
          <w:szCs w:val="24"/>
        </w:rPr>
        <w:t>образовательных</w:t>
      </w:r>
      <w:r w:rsidRPr="0044264C">
        <w:rPr>
          <w:spacing w:val="-3"/>
          <w:sz w:val="24"/>
          <w:szCs w:val="24"/>
        </w:rPr>
        <w:t xml:space="preserve"> </w:t>
      </w:r>
      <w:r w:rsidRPr="0044264C">
        <w:rPr>
          <w:sz w:val="24"/>
          <w:szCs w:val="24"/>
        </w:rPr>
        <w:t>программ</w:t>
      </w:r>
      <w:r w:rsidRPr="0044264C">
        <w:rPr>
          <w:spacing w:val="10"/>
          <w:sz w:val="24"/>
          <w:szCs w:val="24"/>
        </w:rPr>
        <w:t xml:space="preserve"> </w:t>
      </w:r>
      <w:r w:rsidRPr="0044264C">
        <w:rPr>
          <w:sz w:val="24"/>
          <w:szCs w:val="24"/>
        </w:rPr>
        <w:t>ДО</w:t>
      </w:r>
      <w:r w:rsidRPr="0044264C">
        <w:rPr>
          <w:spacing w:val="-4"/>
          <w:sz w:val="24"/>
          <w:szCs w:val="24"/>
        </w:rPr>
        <w:t xml:space="preserve"> </w:t>
      </w:r>
      <w:r w:rsidRPr="0044264C">
        <w:rPr>
          <w:sz w:val="24"/>
          <w:szCs w:val="24"/>
        </w:rPr>
        <w:t>и</w:t>
      </w:r>
      <w:r w:rsidRPr="0044264C">
        <w:rPr>
          <w:spacing w:val="3"/>
          <w:sz w:val="24"/>
          <w:szCs w:val="24"/>
        </w:rPr>
        <w:t xml:space="preserve"> </w:t>
      </w:r>
      <w:r w:rsidRPr="0044264C">
        <w:rPr>
          <w:sz w:val="24"/>
          <w:szCs w:val="24"/>
        </w:rPr>
        <w:t>НОО;</w:t>
      </w:r>
    </w:p>
    <w:p w:rsidR="0044264C" w:rsidRPr="0044264C" w:rsidRDefault="0044264C" w:rsidP="00CA6497">
      <w:pPr>
        <w:pStyle w:val="a9"/>
        <w:numPr>
          <w:ilvl w:val="0"/>
          <w:numId w:val="71"/>
        </w:numPr>
        <w:tabs>
          <w:tab w:val="left" w:pos="955"/>
        </w:tabs>
        <w:ind w:right="110" w:firstLine="566"/>
        <w:jc w:val="both"/>
        <w:rPr>
          <w:sz w:val="24"/>
          <w:szCs w:val="24"/>
        </w:rPr>
      </w:pPr>
      <w:r w:rsidRPr="0044264C">
        <w:rPr>
          <w:sz w:val="24"/>
          <w:szCs w:val="24"/>
        </w:rPr>
        <w:t>создание благоприятных условий развития детей в соответствии с их возрастными</w:t>
      </w:r>
      <w:r w:rsidRPr="0044264C">
        <w:rPr>
          <w:spacing w:val="-57"/>
          <w:sz w:val="24"/>
          <w:szCs w:val="24"/>
        </w:rPr>
        <w:t xml:space="preserve"> </w:t>
      </w:r>
      <w:r w:rsidRPr="0044264C">
        <w:rPr>
          <w:sz w:val="24"/>
          <w:szCs w:val="24"/>
        </w:rPr>
        <w:t>и</w:t>
      </w:r>
      <w:r w:rsidRPr="0044264C">
        <w:rPr>
          <w:spacing w:val="-3"/>
          <w:sz w:val="24"/>
          <w:szCs w:val="24"/>
        </w:rPr>
        <w:t xml:space="preserve"> </w:t>
      </w:r>
      <w:r w:rsidRPr="0044264C">
        <w:rPr>
          <w:sz w:val="24"/>
          <w:szCs w:val="24"/>
        </w:rPr>
        <w:t>индивидуальными</w:t>
      </w:r>
      <w:r w:rsidRPr="0044264C">
        <w:rPr>
          <w:spacing w:val="-11"/>
          <w:sz w:val="24"/>
          <w:szCs w:val="24"/>
        </w:rPr>
        <w:t xml:space="preserve"> </w:t>
      </w:r>
      <w:r w:rsidRPr="0044264C">
        <w:rPr>
          <w:sz w:val="24"/>
          <w:szCs w:val="24"/>
        </w:rPr>
        <w:t>особенностями</w:t>
      </w:r>
      <w:r w:rsidRPr="0044264C">
        <w:rPr>
          <w:spacing w:val="-6"/>
          <w:sz w:val="24"/>
          <w:szCs w:val="24"/>
        </w:rPr>
        <w:t xml:space="preserve"> </w:t>
      </w:r>
      <w:r w:rsidRPr="0044264C">
        <w:rPr>
          <w:sz w:val="24"/>
          <w:szCs w:val="24"/>
        </w:rPr>
        <w:t>и</w:t>
      </w:r>
      <w:r w:rsidRPr="0044264C">
        <w:rPr>
          <w:spacing w:val="-7"/>
          <w:sz w:val="24"/>
          <w:szCs w:val="24"/>
        </w:rPr>
        <w:t xml:space="preserve"> </w:t>
      </w:r>
      <w:r w:rsidRPr="0044264C">
        <w:rPr>
          <w:sz w:val="24"/>
          <w:szCs w:val="24"/>
        </w:rPr>
        <w:t>склонностями,</w:t>
      </w:r>
      <w:r w:rsidRPr="0044264C">
        <w:rPr>
          <w:spacing w:val="2"/>
          <w:sz w:val="24"/>
          <w:szCs w:val="24"/>
        </w:rPr>
        <w:t xml:space="preserve"> </w:t>
      </w:r>
      <w:r w:rsidRPr="0044264C">
        <w:rPr>
          <w:sz w:val="24"/>
          <w:szCs w:val="24"/>
        </w:rPr>
        <w:t>развитие</w:t>
      </w:r>
      <w:r w:rsidRPr="0044264C">
        <w:rPr>
          <w:spacing w:val="-7"/>
          <w:sz w:val="24"/>
          <w:szCs w:val="24"/>
        </w:rPr>
        <w:t xml:space="preserve"> </w:t>
      </w:r>
      <w:r w:rsidRPr="0044264C">
        <w:rPr>
          <w:sz w:val="24"/>
          <w:szCs w:val="24"/>
        </w:rPr>
        <w:t>способностей</w:t>
      </w:r>
      <w:r w:rsidRPr="0044264C">
        <w:rPr>
          <w:spacing w:val="-7"/>
          <w:sz w:val="24"/>
          <w:szCs w:val="24"/>
        </w:rPr>
        <w:t xml:space="preserve"> </w:t>
      </w:r>
      <w:r w:rsidRPr="0044264C">
        <w:rPr>
          <w:sz w:val="24"/>
          <w:szCs w:val="24"/>
        </w:rPr>
        <w:t>и</w:t>
      </w:r>
      <w:r w:rsidRPr="0044264C">
        <w:rPr>
          <w:spacing w:val="-6"/>
          <w:sz w:val="24"/>
          <w:szCs w:val="24"/>
        </w:rPr>
        <w:t xml:space="preserve"> </w:t>
      </w:r>
      <w:r w:rsidRPr="0044264C">
        <w:rPr>
          <w:sz w:val="24"/>
          <w:szCs w:val="24"/>
        </w:rPr>
        <w:t>творческого</w:t>
      </w:r>
      <w:r w:rsidRPr="0044264C">
        <w:rPr>
          <w:spacing w:val="-58"/>
          <w:sz w:val="24"/>
          <w:szCs w:val="24"/>
        </w:rPr>
        <w:t xml:space="preserve"> </w:t>
      </w:r>
      <w:r w:rsidRPr="0044264C">
        <w:rPr>
          <w:sz w:val="24"/>
          <w:szCs w:val="24"/>
        </w:rPr>
        <w:t>потенциала каждого ребенка как субъекта отношений с самим собой, другими детьми,</w:t>
      </w:r>
      <w:r w:rsidRPr="0044264C">
        <w:rPr>
          <w:spacing w:val="1"/>
          <w:sz w:val="24"/>
          <w:szCs w:val="24"/>
        </w:rPr>
        <w:t xml:space="preserve"> </w:t>
      </w:r>
      <w:r w:rsidRPr="0044264C">
        <w:rPr>
          <w:sz w:val="24"/>
          <w:szCs w:val="24"/>
        </w:rPr>
        <w:t>взрослыми</w:t>
      </w:r>
      <w:r w:rsidRPr="0044264C">
        <w:rPr>
          <w:spacing w:val="2"/>
          <w:sz w:val="24"/>
          <w:szCs w:val="24"/>
        </w:rPr>
        <w:t xml:space="preserve"> </w:t>
      </w:r>
      <w:r w:rsidRPr="0044264C">
        <w:rPr>
          <w:sz w:val="24"/>
          <w:szCs w:val="24"/>
        </w:rPr>
        <w:t>и</w:t>
      </w:r>
      <w:r w:rsidRPr="0044264C">
        <w:rPr>
          <w:spacing w:val="-2"/>
          <w:sz w:val="24"/>
          <w:szCs w:val="24"/>
        </w:rPr>
        <w:t xml:space="preserve"> </w:t>
      </w:r>
      <w:r w:rsidRPr="0044264C">
        <w:rPr>
          <w:sz w:val="24"/>
          <w:szCs w:val="24"/>
        </w:rPr>
        <w:t>миром;</w:t>
      </w:r>
    </w:p>
    <w:p w:rsidR="0044264C" w:rsidRPr="0044264C" w:rsidRDefault="0044264C" w:rsidP="00CA6497">
      <w:pPr>
        <w:pStyle w:val="a9"/>
        <w:numPr>
          <w:ilvl w:val="0"/>
          <w:numId w:val="71"/>
        </w:numPr>
        <w:tabs>
          <w:tab w:val="left" w:pos="994"/>
        </w:tabs>
        <w:ind w:right="107" w:firstLine="566"/>
        <w:jc w:val="both"/>
        <w:rPr>
          <w:sz w:val="24"/>
          <w:szCs w:val="24"/>
        </w:rPr>
      </w:pPr>
      <w:r w:rsidRPr="0044264C">
        <w:rPr>
          <w:sz w:val="24"/>
          <w:szCs w:val="24"/>
        </w:rPr>
        <w:t>объединение обучения и воспитания в целостный образовательный процесс на</w:t>
      </w:r>
      <w:r w:rsidRPr="0044264C">
        <w:rPr>
          <w:spacing w:val="1"/>
          <w:sz w:val="24"/>
          <w:szCs w:val="24"/>
        </w:rPr>
        <w:t xml:space="preserve"> </w:t>
      </w:r>
      <w:r w:rsidRPr="0044264C">
        <w:rPr>
          <w:sz w:val="24"/>
          <w:szCs w:val="24"/>
        </w:rPr>
        <w:t>основе</w:t>
      </w:r>
      <w:r w:rsidRPr="0044264C">
        <w:rPr>
          <w:spacing w:val="1"/>
          <w:sz w:val="24"/>
          <w:szCs w:val="24"/>
        </w:rPr>
        <w:t xml:space="preserve"> </w:t>
      </w:r>
      <w:r w:rsidRPr="0044264C">
        <w:rPr>
          <w:sz w:val="24"/>
          <w:szCs w:val="24"/>
        </w:rPr>
        <w:t>духовно-нравственных</w:t>
      </w:r>
      <w:r w:rsidRPr="0044264C">
        <w:rPr>
          <w:spacing w:val="1"/>
          <w:sz w:val="24"/>
          <w:szCs w:val="24"/>
        </w:rPr>
        <w:t xml:space="preserve"> </w:t>
      </w:r>
      <w:r w:rsidRPr="0044264C">
        <w:rPr>
          <w:sz w:val="24"/>
          <w:szCs w:val="24"/>
        </w:rPr>
        <w:t>и</w:t>
      </w:r>
      <w:r w:rsidRPr="0044264C">
        <w:rPr>
          <w:spacing w:val="1"/>
          <w:sz w:val="24"/>
          <w:szCs w:val="24"/>
        </w:rPr>
        <w:t xml:space="preserve"> </w:t>
      </w:r>
      <w:r w:rsidRPr="0044264C">
        <w:rPr>
          <w:sz w:val="24"/>
          <w:szCs w:val="24"/>
        </w:rPr>
        <w:t>социокультурных</w:t>
      </w:r>
      <w:r w:rsidRPr="0044264C">
        <w:rPr>
          <w:spacing w:val="1"/>
          <w:sz w:val="24"/>
          <w:szCs w:val="24"/>
        </w:rPr>
        <w:t xml:space="preserve"> </w:t>
      </w:r>
      <w:r w:rsidRPr="0044264C">
        <w:rPr>
          <w:sz w:val="24"/>
          <w:szCs w:val="24"/>
        </w:rPr>
        <w:t>ценностей</w:t>
      </w:r>
      <w:r w:rsidRPr="0044264C">
        <w:rPr>
          <w:spacing w:val="1"/>
          <w:sz w:val="24"/>
          <w:szCs w:val="24"/>
        </w:rPr>
        <w:t xml:space="preserve"> </w:t>
      </w:r>
      <w:r w:rsidRPr="0044264C">
        <w:rPr>
          <w:sz w:val="24"/>
          <w:szCs w:val="24"/>
        </w:rPr>
        <w:t>и</w:t>
      </w:r>
      <w:r w:rsidRPr="0044264C">
        <w:rPr>
          <w:spacing w:val="1"/>
          <w:sz w:val="24"/>
          <w:szCs w:val="24"/>
        </w:rPr>
        <w:t xml:space="preserve"> </w:t>
      </w:r>
      <w:r w:rsidRPr="0044264C">
        <w:rPr>
          <w:sz w:val="24"/>
          <w:szCs w:val="24"/>
        </w:rPr>
        <w:t>принятых</w:t>
      </w:r>
      <w:r w:rsidRPr="0044264C">
        <w:rPr>
          <w:spacing w:val="1"/>
          <w:sz w:val="24"/>
          <w:szCs w:val="24"/>
        </w:rPr>
        <w:t xml:space="preserve"> </w:t>
      </w:r>
      <w:r w:rsidRPr="0044264C">
        <w:rPr>
          <w:sz w:val="24"/>
          <w:szCs w:val="24"/>
        </w:rPr>
        <w:t>в</w:t>
      </w:r>
      <w:r w:rsidRPr="0044264C">
        <w:rPr>
          <w:spacing w:val="1"/>
          <w:sz w:val="24"/>
          <w:szCs w:val="24"/>
        </w:rPr>
        <w:t xml:space="preserve"> </w:t>
      </w:r>
      <w:r w:rsidRPr="0044264C">
        <w:rPr>
          <w:sz w:val="24"/>
          <w:szCs w:val="24"/>
        </w:rPr>
        <w:t>обществе</w:t>
      </w:r>
      <w:r w:rsidRPr="0044264C">
        <w:rPr>
          <w:spacing w:val="1"/>
          <w:sz w:val="24"/>
          <w:szCs w:val="24"/>
        </w:rPr>
        <w:t xml:space="preserve"> </w:t>
      </w:r>
      <w:r w:rsidRPr="0044264C">
        <w:rPr>
          <w:sz w:val="24"/>
          <w:szCs w:val="24"/>
        </w:rPr>
        <w:t>правил</w:t>
      </w:r>
      <w:r w:rsidRPr="0044264C">
        <w:rPr>
          <w:spacing w:val="-4"/>
          <w:sz w:val="24"/>
          <w:szCs w:val="24"/>
        </w:rPr>
        <w:t xml:space="preserve"> </w:t>
      </w:r>
      <w:r w:rsidRPr="0044264C">
        <w:rPr>
          <w:sz w:val="24"/>
          <w:szCs w:val="24"/>
        </w:rPr>
        <w:t>и</w:t>
      </w:r>
      <w:r w:rsidRPr="0044264C">
        <w:rPr>
          <w:spacing w:val="3"/>
          <w:sz w:val="24"/>
          <w:szCs w:val="24"/>
        </w:rPr>
        <w:t xml:space="preserve"> </w:t>
      </w:r>
      <w:r w:rsidRPr="0044264C">
        <w:rPr>
          <w:sz w:val="24"/>
          <w:szCs w:val="24"/>
        </w:rPr>
        <w:t>норм</w:t>
      </w:r>
      <w:r w:rsidRPr="0044264C">
        <w:rPr>
          <w:spacing w:val="2"/>
          <w:sz w:val="24"/>
          <w:szCs w:val="24"/>
        </w:rPr>
        <w:t xml:space="preserve"> </w:t>
      </w:r>
      <w:r w:rsidRPr="0044264C">
        <w:rPr>
          <w:sz w:val="24"/>
          <w:szCs w:val="24"/>
        </w:rPr>
        <w:t>поведения</w:t>
      </w:r>
      <w:r w:rsidRPr="0044264C">
        <w:rPr>
          <w:spacing w:val="2"/>
          <w:sz w:val="24"/>
          <w:szCs w:val="24"/>
        </w:rPr>
        <w:t xml:space="preserve"> </w:t>
      </w:r>
      <w:r w:rsidRPr="0044264C">
        <w:rPr>
          <w:sz w:val="24"/>
          <w:szCs w:val="24"/>
        </w:rPr>
        <w:t>в</w:t>
      </w:r>
      <w:r w:rsidRPr="0044264C">
        <w:rPr>
          <w:spacing w:val="-2"/>
          <w:sz w:val="24"/>
          <w:szCs w:val="24"/>
        </w:rPr>
        <w:t xml:space="preserve"> </w:t>
      </w:r>
      <w:r w:rsidRPr="0044264C">
        <w:rPr>
          <w:sz w:val="24"/>
          <w:szCs w:val="24"/>
        </w:rPr>
        <w:t>интересах</w:t>
      </w:r>
      <w:r w:rsidRPr="0044264C">
        <w:rPr>
          <w:spacing w:val="-3"/>
          <w:sz w:val="24"/>
          <w:szCs w:val="24"/>
        </w:rPr>
        <w:t xml:space="preserve"> </w:t>
      </w:r>
      <w:r w:rsidRPr="0044264C">
        <w:rPr>
          <w:sz w:val="24"/>
          <w:szCs w:val="24"/>
        </w:rPr>
        <w:t>человека,</w:t>
      </w:r>
      <w:r w:rsidRPr="0044264C">
        <w:rPr>
          <w:spacing w:val="4"/>
          <w:sz w:val="24"/>
          <w:szCs w:val="24"/>
        </w:rPr>
        <w:t xml:space="preserve"> </w:t>
      </w:r>
      <w:r w:rsidRPr="0044264C">
        <w:rPr>
          <w:sz w:val="24"/>
          <w:szCs w:val="24"/>
        </w:rPr>
        <w:t>семьи,</w:t>
      </w:r>
      <w:r w:rsidRPr="0044264C">
        <w:rPr>
          <w:spacing w:val="-6"/>
          <w:sz w:val="24"/>
          <w:szCs w:val="24"/>
        </w:rPr>
        <w:t xml:space="preserve"> </w:t>
      </w:r>
      <w:r w:rsidRPr="0044264C">
        <w:rPr>
          <w:sz w:val="24"/>
          <w:szCs w:val="24"/>
        </w:rPr>
        <w:t>общества;</w:t>
      </w:r>
    </w:p>
    <w:p w:rsidR="0044264C" w:rsidRPr="0044264C" w:rsidRDefault="0044264C" w:rsidP="00CA6497">
      <w:pPr>
        <w:pStyle w:val="a9"/>
        <w:numPr>
          <w:ilvl w:val="0"/>
          <w:numId w:val="71"/>
        </w:numPr>
        <w:tabs>
          <w:tab w:val="left" w:pos="960"/>
        </w:tabs>
        <w:ind w:right="111" w:firstLine="566"/>
        <w:jc w:val="both"/>
        <w:rPr>
          <w:sz w:val="24"/>
          <w:szCs w:val="24"/>
        </w:rPr>
      </w:pPr>
      <w:r w:rsidRPr="0044264C">
        <w:rPr>
          <w:sz w:val="24"/>
          <w:szCs w:val="24"/>
        </w:rPr>
        <w:t>формирование общей культуры личности детей, в том числе ценностей здорового</w:t>
      </w:r>
      <w:r w:rsidRPr="0044264C">
        <w:rPr>
          <w:spacing w:val="1"/>
          <w:sz w:val="24"/>
          <w:szCs w:val="24"/>
        </w:rPr>
        <w:t xml:space="preserve"> </w:t>
      </w:r>
      <w:r w:rsidRPr="0044264C">
        <w:rPr>
          <w:sz w:val="24"/>
          <w:szCs w:val="24"/>
        </w:rPr>
        <w:t>образа жизни, развитие их социальных, нравственных, эстетических, интеллектуальных,</w:t>
      </w:r>
      <w:r w:rsidRPr="0044264C">
        <w:rPr>
          <w:spacing w:val="1"/>
          <w:sz w:val="24"/>
          <w:szCs w:val="24"/>
        </w:rPr>
        <w:t xml:space="preserve"> </w:t>
      </w:r>
      <w:r w:rsidRPr="0044264C">
        <w:rPr>
          <w:sz w:val="24"/>
          <w:szCs w:val="24"/>
        </w:rPr>
        <w:t>физических</w:t>
      </w:r>
      <w:r w:rsidRPr="0044264C">
        <w:rPr>
          <w:spacing w:val="1"/>
          <w:sz w:val="24"/>
          <w:szCs w:val="24"/>
        </w:rPr>
        <w:t xml:space="preserve"> </w:t>
      </w:r>
      <w:r w:rsidRPr="0044264C">
        <w:rPr>
          <w:sz w:val="24"/>
          <w:szCs w:val="24"/>
        </w:rPr>
        <w:t>качеств,</w:t>
      </w:r>
      <w:r w:rsidRPr="0044264C">
        <w:rPr>
          <w:spacing w:val="1"/>
          <w:sz w:val="24"/>
          <w:szCs w:val="24"/>
        </w:rPr>
        <w:t xml:space="preserve"> </w:t>
      </w:r>
      <w:r w:rsidRPr="0044264C">
        <w:rPr>
          <w:sz w:val="24"/>
          <w:szCs w:val="24"/>
        </w:rPr>
        <w:t>инициативности,</w:t>
      </w:r>
      <w:r w:rsidRPr="0044264C">
        <w:rPr>
          <w:spacing w:val="1"/>
          <w:sz w:val="24"/>
          <w:szCs w:val="24"/>
        </w:rPr>
        <w:t xml:space="preserve"> </w:t>
      </w:r>
      <w:r w:rsidRPr="0044264C">
        <w:rPr>
          <w:sz w:val="24"/>
          <w:szCs w:val="24"/>
        </w:rPr>
        <w:t>самостоятельности</w:t>
      </w:r>
      <w:r w:rsidRPr="0044264C">
        <w:rPr>
          <w:spacing w:val="1"/>
          <w:sz w:val="24"/>
          <w:szCs w:val="24"/>
        </w:rPr>
        <w:t xml:space="preserve"> </w:t>
      </w:r>
      <w:r w:rsidRPr="0044264C">
        <w:rPr>
          <w:sz w:val="24"/>
          <w:szCs w:val="24"/>
        </w:rPr>
        <w:t>и</w:t>
      </w:r>
      <w:r w:rsidRPr="0044264C">
        <w:rPr>
          <w:spacing w:val="1"/>
          <w:sz w:val="24"/>
          <w:szCs w:val="24"/>
        </w:rPr>
        <w:t xml:space="preserve"> </w:t>
      </w:r>
      <w:r w:rsidRPr="0044264C">
        <w:rPr>
          <w:sz w:val="24"/>
          <w:szCs w:val="24"/>
        </w:rPr>
        <w:t>ответственности</w:t>
      </w:r>
      <w:r w:rsidRPr="0044264C">
        <w:rPr>
          <w:spacing w:val="1"/>
          <w:sz w:val="24"/>
          <w:szCs w:val="24"/>
        </w:rPr>
        <w:t xml:space="preserve"> </w:t>
      </w:r>
      <w:r w:rsidRPr="0044264C">
        <w:rPr>
          <w:sz w:val="24"/>
          <w:szCs w:val="24"/>
        </w:rPr>
        <w:t>ребенка,</w:t>
      </w:r>
      <w:r w:rsidRPr="0044264C">
        <w:rPr>
          <w:spacing w:val="1"/>
          <w:sz w:val="24"/>
          <w:szCs w:val="24"/>
        </w:rPr>
        <w:t xml:space="preserve"> </w:t>
      </w:r>
      <w:r w:rsidRPr="0044264C">
        <w:rPr>
          <w:sz w:val="24"/>
          <w:szCs w:val="24"/>
        </w:rPr>
        <w:t>формирование предпосылок</w:t>
      </w:r>
      <w:r w:rsidRPr="0044264C">
        <w:rPr>
          <w:spacing w:val="-5"/>
          <w:sz w:val="24"/>
          <w:szCs w:val="24"/>
        </w:rPr>
        <w:t xml:space="preserve"> </w:t>
      </w:r>
      <w:r w:rsidRPr="0044264C">
        <w:rPr>
          <w:sz w:val="24"/>
          <w:szCs w:val="24"/>
        </w:rPr>
        <w:t>учебной</w:t>
      </w:r>
      <w:r w:rsidRPr="0044264C">
        <w:rPr>
          <w:spacing w:val="3"/>
          <w:sz w:val="24"/>
          <w:szCs w:val="24"/>
        </w:rPr>
        <w:t xml:space="preserve"> </w:t>
      </w:r>
      <w:r w:rsidRPr="0044264C">
        <w:rPr>
          <w:sz w:val="24"/>
          <w:szCs w:val="24"/>
        </w:rPr>
        <w:t>деятельности;</w:t>
      </w:r>
    </w:p>
    <w:p w:rsidR="0044264C" w:rsidRPr="0044264C" w:rsidRDefault="0044264C" w:rsidP="00CA6497">
      <w:pPr>
        <w:pStyle w:val="a9"/>
        <w:numPr>
          <w:ilvl w:val="0"/>
          <w:numId w:val="71"/>
        </w:numPr>
        <w:tabs>
          <w:tab w:val="left" w:pos="1138"/>
        </w:tabs>
        <w:spacing w:line="242" w:lineRule="auto"/>
        <w:ind w:right="99" w:firstLine="566"/>
        <w:jc w:val="both"/>
        <w:rPr>
          <w:sz w:val="24"/>
          <w:szCs w:val="24"/>
        </w:rPr>
      </w:pPr>
      <w:r w:rsidRPr="0044264C">
        <w:rPr>
          <w:sz w:val="24"/>
          <w:szCs w:val="24"/>
        </w:rPr>
        <w:t>обеспечение</w:t>
      </w:r>
      <w:r w:rsidRPr="0044264C">
        <w:rPr>
          <w:spacing w:val="1"/>
          <w:sz w:val="24"/>
          <w:szCs w:val="24"/>
        </w:rPr>
        <w:t xml:space="preserve"> </w:t>
      </w:r>
      <w:r w:rsidRPr="0044264C">
        <w:rPr>
          <w:sz w:val="24"/>
          <w:szCs w:val="24"/>
        </w:rPr>
        <w:t>вариативности</w:t>
      </w:r>
      <w:r w:rsidRPr="0044264C">
        <w:rPr>
          <w:spacing w:val="1"/>
          <w:sz w:val="24"/>
          <w:szCs w:val="24"/>
        </w:rPr>
        <w:t xml:space="preserve"> </w:t>
      </w:r>
      <w:r w:rsidRPr="0044264C">
        <w:rPr>
          <w:sz w:val="24"/>
          <w:szCs w:val="24"/>
        </w:rPr>
        <w:t>и</w:t>
      </w:r>
      <w:r w:rsidRPr="0044264C">
        <w:rPr>
          <w:spacing w:val="1"/>
          <w:sz w:val="24"/>
          <w:szCs w:val="24"/>
        </w:rPr>
        <w:t xml:space="preserve"> </w:t>
      </w:r>
      <w:r w:rsidRPr="0044264C">
        <w:rPr>
          <w:sz w:val="24"/>
          <w:szCs w:val="24"/>
        </w:rPr>
        <w:t>разнообразия</w:t>
      </w:r>
      <w:r w:rsidRPr="0044264C">
        <w:rPr>
          <w:spacing w:val="1"/>
          <w:sz w:val="24"/>
          <w:szCs w:val="24"/>
        </w:rPr>
        <w:t xml:space="preserve"> </w:t>
      </w:r>
      <w:r w:rsidRPr="0044264C">
        <w:rPr>
          <w:sz w:val="24"/>
          <w:szCs w:val="24"/>
        </w:rPr>
        <w:t>содержания</w:t>
      </w:r>
      <w:r w:rsidRPr="0044264C">
        <w:rPr>
          <w:spacing w:val="1"/>
          <w:sz w:val="24"/>
          <w:szCs w:val="24"/>
        </w:rPr>
        <w:t xml:space="preserve"> </w:t>
      </w:r>
      <w:r w:rsidRPr="0044264C">
        <w:rPr>
          <w:sz w:val="24"/>
          <w:szCs w:val="24"/>
        </w:rPr>
        <w:t>Программы</w:t>
      </w:r>
      <w:r w:rsidRPr="0044264C">
        <w:rPr>
          <w:spacing w:val="1"/>
          <w:sz w:val="24"/>
          <w:szCs w:val="24"/>
        </w:rPr>
        <w:t xml:space="preserve"> </w:t>
      </w:r>
      <w:r w:rsidRPr="0044264C">
        <w:rPr>
          <w:sz w:val="24"/>
          <w:szCs w:val="24"/>
        </w:rPr>
        <w:t>и</w:t>
      </w:r>
      <w:r w:rsidRPr="0044264C">
        <w:rPr>
          <w:spacing w:val="1"/>
          <w:sz w:val="24"/>
          <w:szCs w:val="24"/>
        </w:rPr>
        <w:t xml:space="preserve"> </w:t>
      </w:r>
      <w:r w:rsidRPr="0044264C">
        <w:rPr>
          <w:sz w:val="24"/>
          <w:szCs w:val="24"/>
        </w:rPr>
        <w:t>организационных</w:t>
      </w:r>
      <w:r w:rsidRPr="0044264C">
        <w:rPr>
          <w:spacing w:val="-4"/>
          <w:sz w:val="24"/>
          <w:szCs w:val="24"/>
        </w:rPr>
        <w:t xml:space="preserve"> </w:t>
      </w:r>
      <w:r w:rsidRPr="0044264C">
        <w:rPr>
          <w:sz w:val="24"/>
          <w:szCs w:val="24"/>
        </w:rPr>
        <w:t>форм</w:t>
      </w:r>
      <w:r w:rsidRPr="0044264C">
        <w:rPr>
          <w:spacing w:val="3"/>
          <w:sz w:val="24"/>
          <w:szCs w:val="24"/>
        </w:rPr>
        <w:t xml:space="preserve"> </w:t>
      </w:r>
      <w:r w:rsidRPr="0044264C">
        <w:rPr>
          <w:sz w:val="24"/>
          <w:szCs w:val="24"/>
        </w:rPr>
        <w:t>дошкольного</w:t>
      </w:r>
      <w:r w:rsidRPr="0044264C">
        <w:rPr>
          <w:spacing w:val="-3"/>
          <w:sz w:val="24"/>
          <w:szCs w:val="24"/>
        </w:rPr>
        <w:t xml:space="preserve"> </w:t>
      </w:r>
      <w:r w:rsidRPr="0044264C">
        <w:rPr>
          <w:sz w:val="24"/>
          <w:szCs w:val="24"/>
        </w:rPr>
        <w:t>образования;</w:t>
      </w:r>
    </w:p>
    <w:p w:rsidR="0044264C" w:rsidRPr="0044264C" w:rsidRDefault="0044264C" w:rsidP="00CA6497">
      <w:pPr>
        <w:pStyle w:val="a9"/>
        <w:numPr>
          <w:ilvl w:val="0"/>
          <w:numId w:val="71"/>
        </w:numPr>
        <w:tabs>
          <w:tab w:val="left" w:pos="1195"/>
        </w:tabs>
        <w:spacing w:line="242" w:lineRule="auto"/>
        <w:ind w:right="105" w:firstLine="566"/>
        <w:jc w:val="both"/>
        <w:rPr>
          <w:sz w:val="24"/>
          <w:szCs w:val="24"/>
        </w:rPr>
      </w:pPr>
      <w:r w:rsidRPr="0044264C">
        <w:rPr>
          <w:sz w:val="24"/>
          <w:szCs w:val="24"/>
        </w:rPr>
        <w:t>формирование</w:t>
      </w:r>
      <w:r w:rsidRPr="0044264C">
        <w:rPr>
          <w:spacing w:val="1"/>
          <w:sz w:val="24"/>
          <w:szCs w:val="24"/>
        </w:rPr>
        <w:t xml:space="preserve"> </w:t>
      </w:r>
      <w:r w:rsidRPr="0044264C">
        <w:rPr>
          <w:sz w:val="24"/>
          <w:szCs w:val="24"/>
        </w:rPr>
        <w:t>социокультурной</w:t>
      </w:r>
      <w:r w:rsidRPr="0044264C">
        <w:rPr>
          <w:spacing w:val="1"/>
          <w:sz w:val="24"/>
          <w:szCs w:val="24"/>
        </w:rPr>
        <w:t xml:space="preserve"> </w:t>
      </w:r>
      <w:r w:rsidRPr="0044264C">
        <w:rPr>
          <w:sz w:val="24"/>
          <w:szCs w:val="24"/>
        </w:rPr>
        <w:t>среды,</w:t>
      </w:r>
      <w:r w:rsidRPr="0044264C">
        <w:rPr>
          <w:spacing w:val="1"/>
          <w:sz w:val="24"/>
          <w:szCs w:val="24"/>
        </w:rPr>
        <w:t xml:space="preserve"> </w:t>
      </w:r>
      <w:r w:rsidRPr="0044264C">
        <w:rPr>
          <w:sz w:val="24"/>
          <w:szCs w:val="24"/>
        </w:rPr>
        <w:t>соответствующей</w:t>
      </w:r>
      <w:r w:rsidRPr="0044264C">
        <w:rPr>
          <w:spacing w:val="1"/>
          <w:sz w:val="24"/>
          <w:szCs w:val="24"/>
        </w:rPr>
        <w:t xml:space="preserve"> </w:t>
      </w:r>
      <w:r w:rsidRPr="0044264C">
        <w:rPr>
          <w:sz w:val="24"/>
          <w:szCs w:val="24"/>
        </w:rPr>
        <w:t>возрастным,</w:t>
      </w:r>
      <w:r w:rsidRPr="0044264C">
        <w:rPr>
          <w:spacing w:val="-57"/>
          <w:sz w:val="24"/>
          <w:szCs w:val="24"/>
        </w:rPr>
        <w:t xml:space="preserve"> </w:t>
      </w:r>
      <w:r w:rsidRPr="0044264C">
        <w:rPr>
          <w:sz w:val="24"/>
          <w:szCs w:val="24"/>
        </w:rPr>
        <w:t>индивидуальным,</w:t>
      </w:r>
      <w:r w:rsidRPr="0044264C">
        <w:rPr>
          <w:spacing w:val="-3"/>
          <w:sz w:val="24"/>
          <w:szCs w:val="24"/>
        </w:rPr>
        <w:t xml:space="preserve"> </w:t>
      </w:r>
      <w:r w:rsidRPr="0044264C">
        <w:rPr>
          <w:sz w:val="24"/>
          <w:szCs w:val="24"/>
        </w:rPr>
        <w:t>психологическим</w:t>
      </w:r>
      <w:r w:rsidRPr="0044264C">
        <w:rPr>
          <w:spacing w:val="2"/>
          <w:sz w:val="24"/>
          <w:szCs w:val="24"/>
        </w:rPr>
        <w:t xml:space="preserve"> </w:t>
      </w:r>
      <w:r w:rsidRPr="0044264C">
        <w:rPr>
          <w:sz w:val="24"/>
          <w:szCs w:val="24"/>
        </w:rPr>
        <w:t>и</w:t>
      </w:r>
      <w:r w:rsidRPr="0044264C">
        <w:rPr>
          <w:spacing w:val="-4"/>
          <w:sz w:val="24"/>
          <w:szCs w:val="24"/>
        </w:rPr>
        <w:t xml:space="preserve"> </w:t>
      </w:r>
      <w:r w:rsidRPr="0044264C">
        <w:rPr>
          <w:sz w:val="24"/>
          <w:szCs w:val="24"/>
        </w:rPr>
        <w:t>физиологическим</w:t>
      </w:r>
      <w:r w:rsidRPr="0044264C">
        <w:rPr>
          <w:spacing w:val="-2"/>
          <w:sz w:val="24"/>
          <w:szCs w:val="24"/>
        </w:rPr>
        <w:t xml:space="preserve"> </w:t>
      </w:r>
      <w:r w:rsidRPr="0044264C">
        <w:rPr>
          <w:sz w:val="24"/>
          <w:szCs w:val="24"/>
        </w:rPr>
        <w:t>особенностям</w:t>
      </w:r>
      <w:r w:rsidRPr="0044264C">
        <w:rPr>
          <w:spacing w:val="1"/>
          <w:sz w:val="24"/>
          <w:szCs w:val="24"/>
        </w:rPr>
        <w:t xml:space="preserve"> </w:t>
      </w:r>
      <w:r w:rsidRPr="0044264C">
        <w:rPr>
          <w:sz w:val="24"/>
          <w:szCs w:val="24"/>
        </w:rPr>
        <w:t>детей;</w:t>
      </w:r>
    </w:p>
    <w:p w:rsidR="00663CC1" w:rsidRPr="0044264C" w:rsidRDefault="00663CC1" w:rsidP="00CA6497">
      <w:pPr>
        <w:pStyle w:val="a9"/>
        <w:numPr>
          <w:ilvl w:val="0"/>
          <w:numId w:val="71"/>
        </w:numPr>
        <w:tabs>
          <w:tab w:val="left" w:pos="1138"/>
        </w:tabs>
        <w:spacing w:before="66"/>
        <w:ind w:right="109" w:firstLine="566"/>
        <w:jc w:val="both"/>
        <w:rPr>
          <w:sz w:val="24"/>
          <w:szCs w:val="24"/>
        </w:rPr>
      </w:pPr>
      <w:r w:rsidRPr="0044264C">
        <w:rPr>
          <w:sz w:val="24"/>
          <w:szCs w:val="24"/>
        </w:rPr>
        <w:t>обеспечение</w:t>
      </w:r>
      <w:r w:rsidRPr="0044264C">
        <w:rPr>
          <w:spacing w:val="1"/>
          <w:sz w:val="24"/>
          <w:szCs w:val="24"/>
        </w:rPr>
        <w:t xml:space="preserve"> </w:t>
      </w:r>
      <w:r w:rsidRPr="0044264C">
        <w:rPr>
          <w:sz w:val="24"/>
          <w:szCs w:val="24"/>
        </w:rPr>
        <w:t>психолого-педагогической</w:t>
      </w:r>
      <w:r w:rsidRPr="0044264C">
        <w:rPr>
          <w:spacing w:val="1"/>
          <w:sz w:val="24"/>
          <w:szCs w:val="24"/>
        </w:rPr>
        <w:t xml:space="preserve"> </w:t>
      </w:r>
      <w:r w:rsidRPr="0044264C">
        <w:rPr>
          <w:sz w:val="24"/>
          <w:szCs w:val="24"/>
        </w:rPr>
        <w:t>поддержки</w:t>
      </w:r>
      <w:r w:rsidRPr="0044264C">
        <w:rPr>
          <w:spacing w:val="1"/>
          <w:sz w:val="24"/>
          <w:szCs w:val="24"/>
        </w:rPr>
        <w:t xml:space="preserve"> </w:t>
      </w:r>
      <w:r w:rsidRPr="0044264C">
        <w:rPr>
          <w:sz w:val="24"/>
          <w:szCs w:val="24"/>
        </w:rPr>
        <w:t>семьи</w:t>
      </w:r>
      <w:r w:rsidRPr="0044264C">
        <w:rPr>
          <w:spacing w:val="1"/>
          <w:sz w:val="24"/>
          <w:szCs w:val="24"/>
        </w:rPr>
        <w:t xml:space="preserve"> </w:t>
      </w:r>
      <w:r w:rsidRPr="0044264C">
        <w:rPr>
          <w:sz w:val="24"/>
          <w:szCs w:val="24"/>
        </w:rPr>
        <w:t>и</w:t>
      </w:r>
      <w:r w:rsidRPr="0044264C">
        <w:rPr>
          <w:spacing w:val="1"/>
          <w:sz w:val="24"/>
          <w:szCs w:val="24"/>
        </w:rPr>
        <w:t xml:space="preserve"> </w:t>
      </w:r>
      <w:r w:rsidRPr="0044264C">
        <w:rPr>
          <w:sz w:val="24"/>
          <w:szCs w:val="24"/>
        </w:rPr>
        <w:t>повышения</w:t>
      </w:r>
      <w:r w:rsidRPr="0044264C">
        <w:rPr>
          <w:spacing w:val="1"/>
          <w:sz w:val="24"/>
          <w:szCs w:val="24"/>
        </w:rPr>
        <w:t xml:space="preserve"> </w:t>
      </w:r>
      <w:r w:rsidRPr="0044264C">
        <w:rPr>
          <w:sz w:val="24"/>
          <w:szCs w:val="24"/>
        </w:rPr>
        <w:t>компетентности родителей (законных представителей) в вопросах развития и образования,</w:t>
      </w:r>
      <w:r w:rsidRPr="0044264C">
        <w:rPr>
          <w:spacing w:val="-57"/>
          <w:sz w:val="24"/>
          <w:szCs w:val="24"/>
        </w:rPr>
        <w:t xml:space="preserve"> </w:t>
      </w:r>
      <w:r w:rsidRPr="0044264C">
        <w:rPr>
          <w:sz w:val="24"/>
          <w:szCs w:val="24"/>
        </w:rPr>
        <w:t>охраны</w:t>
      </w:r>
      <w:r w:rsidRPr="0044264C">
        <w:rPr>
          <w:spacing w:val="2"/>
          <w:sz w:val="24"/>
          <w:szCs w:val="24"/>
        </w:rPr>
        <w:t xml:space="preserve"> </w:t>
      </w:r>
      <w:r w:rsidRPr="0044264C">
        <w:rPr>
          <w:sz w:val="24"/>
          <w:szCs w:val="24"/>
        </w:rPr>
        <w:t>и</w:t>
      </w:r>
      <w:r w:rsidRPr="0044264C">
        <w:rPr>
          <w:spacing w:val="-2"/>
          <w:sz w:val="24"/>
          <w:szCs w:val="24"/>
        </w:rPr>
        <w:t xml:space="preserve"> </w:t>
      </w:r>
      <w:r w:rsidRPr="0044264C">
        <w:rPr>
          <w:sz w:val="24"/>
          <w:szCs w:val="24"/>
        </w:rPr>
        <w:t>укрепления</w:t>
      </w:r>
      <w:r w:rsidRPr="0044264C">
        <w:rPr>
          <w:spacing w:val="2"/>
          <w:sz w:val="24"/>
          <w:szCs w:val="24"/>
        </w:rPr>
        <w:t xml:space="preserve"> </w:t>
      </w:r>
      <w:r w:rsidRPr="0044264C">
        <w:rPr>
          <w:sz w:val="24"/>
          <w:szCs w:val="24"/>
        </w:rPr>
        <w:t>здоровья</w:t>
      </w:r>
      <w:r w:rsidRPr="0044264C">
        <w:rPr>
          <w:spacing w:val="2"/>
          <w:sz w:val="24"/>
          <w:szCs w:val="24"/>
        </w:rPr>
        <w:t xml:space="preserve"> </w:t>
      </w:r>
      <w:r w:rsidRPr="0044264C">
        <w:rPr>
          <w:sz w:val="24"/>
          <w:szCs w:val="24"/>
        </w:rPr>
        <w:t>детей</w:t>
      </w:r>
    </w:p>
    <w:p w:rsidR="00663CC1" w:rsidRPr="0044264C" w:rsidRDefault="00663CC1" w:rsidP="00663CC1">
      <w:pPr>
        <w:spacing w:before="3" w:line="275" w:lineRule="exact"/>
        <w:ind w:left="686"/>
        <w:rPr>
          <w:rFonts w:ascii="Times New Roman" w:hAnsi="Times New Roman" w:cs="Times New Roman"/>
          <w:i/>
          <w:sz w:val="24"/>
          <w:szCs w:val="24"/>
        </w:rPr>
      </w:pPr>
      <w:r w:rsidRPr="0044264C">
        <w:rPr>
          <w:rFonts w:ascii="Times New Roman" w:hAnsi="Times New Roman" w:cs="Times New Roman"/>
          <w:i/>
          <w:sz w:val="24"/>
          <w:szCs w:val="24"/>
          <w:u w:val="single"/>
        </w:rPr>
        <w:t>Приоритеты,</w:t>
      </w:r>
      <w:r w:rsidRPr="0044264C">
        <w:rPr>
          <w:rFonts w:ascii="Times New Roman" w:hAnsi="Times New Roman" w:cs="Times New Roman"/>
          <w:i/>
          <w:spacing w:val="46"/>
          <w:sz w:val="24"/>
          <w:szCs w:val="24"/>
          <w:u w:val="single"/>
        </w:rPr>
        <w:t xml:space="preserve"> </w:t>
      </w:r>
      <w:r w:rsidRPr="0044264C">
        <w:rPr>
          <w:rFonts w:ascii="Times New Roman" w:hAnsi="Times New Roman" w:cs="Times New Roman"/>
          <w:i/>
          <w:sz w:val="24"/>
          <w:szCs w:val="24"/>
          <w:u w:val="single"/>
        </w:rPr>
        <w:t>определяемые</w:t>
      </w:r>
      <w:r w:rsidRPr="0044264C">
        <w:rPr>
          <w:rFonts w:ascii="Times New Roman" w:hAnsi="Times New Roman" w:cs="Times New Roman"/>
          <w:i/>
          <w:spacing w:val="44"/>
          <w:sz w:val="24"/>
          <w:szCs w:val="24"/>
          <w:u w:val="single"/>
        </w:rPr>
        <w:t xml:space="preserve"> </w:t>
      </w:r>
      <w:r w:rsidRPr="0044264C">
        <w:rPr>
          <w:rFonts w:ascii="Times New Roman" w:hAnsi="Times New Roman" w:cs="Times New Roman"/>
          <w:i/>
          <w:sz w:val="24"/>
          <w:szCs w:val="24"/>
          <w:u w:val="single"/>
        </w:rPr>
        <w:t>инновационной</w:t>
      </w:r>
      <w:r w:rsidRPr="0044264C">
        <w:rPr>
          <w:rFonts w:ascii="Times New Roman" w:hAnsi="Times New Roman" w:cs="Times New Roman"/>
          <w:i/>
          <w:spacing w:val="41"/>
          <w:sz w:val="24"/>
          <w:szCs w:val="24"/>
          <w:u w:val="single"/>
        </w:rPr>
        <w:t xml:space="preserve"> </w:t>
      </w:r>
      <w:r w:rsidRPr="0044264C">
        <w:rPr>
          <w:rFonts w:ascii="Times New Roman" w:hAnsi="Times New Roman" w:cs="Times New Roman"/>
          <w:i/>
          <w:sz w:val="24"/>
          <w:szCs w:val="24"/>
          <w:u w:val="single"/>
        </w:rPr>
        <w:t>программой</w:t>
      </w:r>
      <w:r w:rsidRPr="0044264C">
        <w:rPr>
          <w:rFonts w:ascii="Times New Roman" w:hAnsi="Times New Roman" w:cs="Times New Roman"/>
          <w:i/>
          <w:spacing w:val="40"/>
          <w:sz w:val="24"/>
          <w:szCs w:val="24"/>
          <w:u w:val="single"/>
        </w:rPr>
        <w:t xml:space="preserve"> </w:t>
      </w:r>
      <w:r w:rsidRPr="0044264C">
        <w:rPr>
          <w:rFonts w:ascii="Times New Roman" w:hAnsi="Times New Roman" w:cs="Times New Roman"/>
          <w:i/>
          <w:sz w:val="24"/>
          <w:szCs w:val="24"/>
          <w:u w:val="single"/>
        </w:rPr>
        <w:t>дошкольного</w:t>
      </w:r>
      <w:r w:rsidRPr="0044264C">
        <w:rPr>
          <w:rFonts w:ascii="Times New Roman" w:hAnsi="Times New Roman" w:cs="Times New Roman"/>
          <w:i/>
          <w:spacing w:val="40"/>
          <w:sz w:val="24"/>
          <w:szCs w:val="24"/>
          <w:u w:val="single"/>
        </w:rPr>
        <w:t xml:space="preserve"> </w:t>
      </w:r>
      <w:r w:rsidRPr="0044264C">
        <w:rPr>
          <w:rFonts w:ascii="Times New Roman" w:hAnsi="Times New Roman" w:cs="Times New Roman"/>
          <w:i/>
          <w:sz w:val="24"/>
          <w:szCs w:val="24"/>
          <w:u w:val="single"/>
        </w:rPr>
        <w:t>образования</w:t>
      </w:r>
    </w:p>
    <w:p w:rsidR="00663CC1" w:rsidRPr="0044264C" w:rsidRDefault="00663CC1" w:rsidP="00663CC1">
      <w:pPr>
        <w:spacing w:line="275" w:lineRule="exact"/>
        <w:ind w:left="119"/>
        <w:rPr>
          <w:rFonts w:ascii="Times New Roman" w:hAnsi="Times New Roman" w:cs="Times New Roman"/>
          <w:i/>
          <w:sz w:val="24"/>
          <w:szCs w:val="24"/>
        </w:rPr>
      </w:pPr>
      <w:r w:rsidRPr="0044264C">
        <w:rPr>
          <w:rFonts w:ascii="Times New Roman" w:hAnsi="Times New Roman" w:cs="Times New Roman"/>
          <w:i/>
          <w:sz w:val="24"/>
          <w:szCs w:val="24"/>
          <w:u w:val="single"/>
        </w:rPr>
        <w:t>«От</w:t>
      </w:r>
      <w:r w:rsidRPr="0044264C">
        <w:rPr>
          <w:rFonts w:ascii="Times New Roman" w:hAnsi="Times New Roman" w:cs="Times New Roman"/>
          <w:i/>
          <w:spacing w:val="-1"/>
          <w:sz w:val="24"/>
          <w:szCs w:val="24"/>
          <w:u w:val="single"/>
        </w:rPr>
        <w:t xml:space="preserve"> </w:t>
      </w:r>
      <w:r w:rsidRPr="0044264C">
        <w:rPr>
          <w:rFonts w:ascii="Times New Roman" w:hAnsi="Times New Roman" w:cs="Times New Roman"/>
          <w:i/>
          <w:sz w:val="24"/>
          <w:szCs w:val="24"/>
          <w:u w:val="single"/>
        </w:rPr>
        <w:t>рождения</w:t>
      </w:r>
      <w:r w:rsidRPr="0044264C">
        <w:rPr>
          <w:rFonts w:ascii="Times New Roman" w:hAnsi="Times New Roman" w:cs="Times New Roman"/>
          <w:i/>
          <w:spacing w:val="-2"/>
          <w:sz w:val="24"/>
          <w:szCs w:val="24"/>
          <w:u w:val="single"/>
        </w:rPr>
        <w:t xml:space="preserve"> </w:t>
      </w:r>
      <w:r w:rsidRPr="0044264C">
        <w:rPr>
          <w:rFonts w:ascii="Times New Roman" w:hAnsi="Times New Roman" w:cs="Times New Roman"/>
          <w:i/>
          <w:sz w:val="24"/>
          <w:szCs w:val="24"/>
          <w:u w:val="single"/>
        </w:rPr>
        <w:t>до</w:t>
      </w:r>
      <w:r w:rsidRPr="0044264C">
        <w:rPr>
          <w:rFonts w:ascii="Times New Roman" w:hAnsi="Times New Roman" w:cs="Times New Roman"/>
          <w:i/>
          <w:spacing w:val="1"/>
          <w:sz w:val="24"/>
          <w:szCs w:val="24"/>
          <w:u w:val="single"/>
        </w:rPr>
        <w:t xml:space="preserve"> </w:t>
      </w:r>
      <w:r w:rsidRPr="0044264C">
        <w:rPr>
          <w:rFonts w:ascii="Times New Roman" w:hAnsi="Times New Roman" w:cs="Times New Roman"/>
          <w:i/>
          <w:sz w:val="24"/>
          <w:szCs w:val="24"/>
          <w:u w:val="single"/>
        </w:rPr>
        <w:t>школы»:</w:t>
      </w:r>
    </w:p>
    <w:p w:rsidR="00663CC1" w:rsidRPr="0044264C" w:rsidRDefault="00663CC1" w:rsidP="00CA6497">
      <w:pPr>
        <w:pStyle w:val="a9"/>
        <w:numPr>
          <w:ilvl w:val="0"/>
          <w:numId w:val="70"/>
        </w:numPr>
        <w:tabs>
          <w:tab w:val="left" w:pos="1047"/>
        </w:tabs>
        <w:spacing w:before="3" w:line="275" w:lineRule="exact"/>
        <w:ind w:hanging="361"/>
        <w:rPr>
          <w:sz w:val="24"/>
          <w:szCs w:val="24"/>
        </w:rPr>
      </w:pPr>
      <w:r w:rsidRPr="0044264C">
        <w:rPr>
          <w:sz w:val="24"/>
          <w:szCs w:val="24"/>
        </w:rPr>
        <w:t>Развивающие</w:t>
      </w:r>
      <w:r w:rsidRPr="0044264C">
        <w:rPr>
          <w:spacing w:val="-4"/>
          <w:sz w:val="24"/>
          <w:szCs w:val="24"/>
        </w:rPr>
        <w:t xml:space="preserve"> </w:t>
      </w:r>
      <w:r w:rsidRPr="0044264C">
        <w:rPr>
          <w:sz w:val="24"/>
          <w:szCs w:val="24"/>
        </w:rPr>
        <w:t>занятия</w:t>
      </w:r>
    </w:p>
    <w:p w:rsidR="00663CC1" w:rsidRPr="0044264C" w:rsidRDefault="00663CC1" w:rsidP="00CA6497">
      <w:pPr>
        <w:pStyle w:val="a9"/>
        <w:numPr>
          <w:ilvl w:val="0"/>
          <w:numId w:val="70"/>
        </w:numPr>
        <w:tabs>
          <w:tab w:val="left" w:pos="1047"/>
        </w:tabs>
        <w:spacing w:line="275" w:lineRule="exact"/>
        <w:ind w:hanging="361"/>
        <w:rPr>
          <w:sz w:val="24"/>
          <w:szCs w:val="24"/>
        </w:rPr>
      </w:pPr>
      <w:r w:rsidRPr="0044264C">
        <w:rPr>
          <w:sz w:val="24"/>
          <w:szCs w:val="24"/>
        </w:rPr>
        <w:t>Эмоциональное</w:t>
      </w:r>
      <w:r w:rsidRPr="0044264C">
        <w:rPr>
          <w:spacing w:val="-11"/>
          <w:sz w:val="24"/>
          <w:szCs w:val="24"/>
        </w:rPr>
        <w:t xml:space="preserve"> </w:t>
      </w:r>
      <w:r w:rsidRPr="0044264C">
        <w:rPr>
          <w:sz w:val="24"/>
          <w:szCs w:val="24"/>
        </w:rPr>
        <w:t>благополучие</w:t>
      </w:r>
    </w:p>
    <w:p w:rsidR="00663CC1" w:rsidRPr="0044264C" w:rsidRDefault="00663CC1" w:rsidP="00CA6497">
      <w:pPr>
        <w:pStyle w:val="a9"/>
        <w:numPr>
          <w:ilvl w:val="0"/>
          <w:numId w:val="70"/>
        </w:numPr>
        <w:tabs>
          <w:tab w:val="left" w:pos="1047"/>
        </w:tabs>
        <w:spacing w:before="2" w:line="275" w:lineRule="exact"/>
        <w:ind w:hanging="361"/>
        <w:rPr>
          <w:sz w:val="24"/>
          <w:szCs w:val="24"/>
        </w:rPr>
      </w:pPr>
      <w:r w:rsidRPr="0044264C">
        <w:rPr>
          <w:sz w:val="24"/>
          <w:szCs w:val="24"/>
        </w:rPr>
        <w:t>Справедливость</w:t>
      </w:r>
      <w:r w:rsidRPr="0044264C">
        <w:rPr>
          <w:spacing w:val="-3"/>
          <w:sz w:val="24"/>
          <w:szCs w:val="24"/>
        </w:rPr>
        <w:t xml:space="preserve"> </w:t>
      </w:r>
      <w:r w:rsidRPr="0044264C">
        <w:rPr>
          <w:sz w:val="24"/>
          <w:szCs w:val="24"/>
        </w:rPr>
        <w:t>и</w:t>
      </w:r>
      <w:r w:rsidRPr="0044264C">
        <w:rPr>
          <w:spacing w:val="-4"/>
          <w:sz w:val="24"/>
          <w:szCs w:val="24"/>
        </w:rPr>
        <w:t xml:space="preserve"> </w:t>
      </w:r>
      <w:r w:rsidRPr="0044264C">
        <w:rPr>
          <w:sz w:val="24"/>
          <w:szCs w:val="24"/>
        </w:rPr>
        <w:t>равноправие</w:t>
      </w:r>
    </w:p>
    <w:p w:rsidR="00663CC1" w:rsidRPr="0044264C" w:rsidRDefault="00663CC1" w:rsidP="00CA6497">
      <w:pPr>
        <w:pStyle w:val="a9"/>
        <w:numPr>
          <w:ilvl w:val="0"/>
          <w:numId w:val="70"/>
        </w:numPr>
        <w:tabs>
          <w:tab w:val="left" w:pos="1047"/>
        </w:tabs>
        <w:spacing w:line="275" w:lineRule="exact"/>
        <w:ind w:hanging="361"/>
        <w:rPr>
          <w:sz w:val="24"/>
          <w:szCs w:val="24"/>
        </w:rPr>
      </w:pPr>
      <w:r w:rsidRPr="0044264C">
        <w:rPr>
          <w:sz w:val="24"/>
          <w:szCs w:val="24"/>
        </w:rPr>
        <w:t>Детско-взрослое</w:t>
      </w:r>
      <w:r w:rsidRPr="0044264C">
        <w:rPr>
          <w:spacing w:val="-11"/>
          <w:sz w:val="24"/>
          <w:szCs w:val="24"/>
        </w:rPr>
        <w:t xml:space="preserve"> </w:t>
      </w:r>
      <w:r w:rsidRPr="0044264C">
        <w:rPr>
          <w:sz w:val="24"/>
          <w:szCs w:val="24"/>
        </w:rPr>
        <w:t>общество</w:t>
      </w:r>
    </w:p>
    <w:p w:rsidR="00663CC1" w:rsidRPr="0044264C" w:rsidRDefault="00663CC1" w:rsidP="00CA6497">
      <w:pPr>
        <w:pStyle w:val="a9"/>
        <w:numPr>
          <w:ilvl w:val="0"/>
          <w:numId w:val="70"/>
        </w:numPr>
        <w:tabs>
          <w:tab w:val="left" w:pos="1047"/>
        </w:tabs>
        <w:spacing w:before="3" w:line="275" w:lineRule="exact"/>
        <w:ind w:hanging="361"/>
        <w:rPr>
          <w:sz w:val="24"/>
          <w:szCs w:val="24"/>
        </w:rPr>
      </w:pPr>
      <w:r w:rsidRPr="0044264C">
        <w:rPr>
          <w:sz w:val="24"/>
          <w:szCs w:val="24"/>
        </w:rPr>
        <w:t>Формирование</w:t>
      </w:r>
      <w:r w:rsidRPr="0044264C">
        <w:rPr>
          <w:spacing w:val="-3"/>
          <w:sz w:val="24"/>
          <w:szCs w:val="24"/>
        </w:rPr>
        <w:t xml:space="preserve"> </w:t>
      </w:r>
      <w:r w:rsidRPr="0044264C">
        <w:rPr>
          <w:sz w:val="24"/>
          <w:szCs w:val="24"/>
        </w:rPr>
        <w:t>ценностных</w:t>
      </w:r>
      <w:r w:rsidRPr="0044264C">
        <w:rPr>
          <w:spacing w:val="-7"/>
          <w:sz w:val="24"/>
          <w:szCs w:val="24"/>
        </w:rPr>
        <w:t xml:space="preserve"> </w:t>
      </w:r>
      <w:r w:rsidRPr="0044264C">
        <w:rPr>
          <w:sz w:val="24"/>
          <w:szCs w:val="24"/>
        </w:rPr>
        <w:t>представлений</w:t>
      </w:r>
    </w:p>
    <w:p w:rsidR="00663CC1" w:rsidRPr="0044264C" w:rsidRDefault="00663CC1" w:rsidP="00CA6497">
      <w:pPr>
        <w:pStyle w:val="a9"/>
        <w:numPr>
          <w:ilvl w:val="0"/>
          <w:numId w:val="70"/>
        </w:numPr>
        <w:tabs>
          <w:tab w:val="left" w:pos="1047"/>
        </w:tabs>
        <w:spacing w:line="275" w:lineRule="exact"/>
        <w:ind w:hanging="361"/>
        <w:rPr>
          <w:sz w:val="24"/>
          <w:szCs w:val="24"/>
        </w:rPr>
      </w:pPr>
      <w:r w:rsidRPr="0044264C">
        <w:rPr>
          <w:sz w:val="24"/>
          <w:szCs w:val="24"/>
        </w:rPr>
        <w:t>Пространство</w:t>
      </w:r>
      <w:r w:rsidRPr="0044264C">
        <w:rPr>
          <w:spacing w:val="-1"/>
          <w:sz w:val="24"/>
          <w:szCs w:val="24"/>
        </w:rPr>
        <w:t xml:space="preserve"> </w:t>
      </w:r>
      <w:r w:rsidRPr="0044264C">
        <w:rPr>
          <w:sz w:val="24"/>
          <w:szCs w:val="24"/>
        </w:rPr>
        <w:t>детской</w:t>
      </w:r>
      <w:r w:rsidRPr="0044264C">
        <w:rPr>
          <w:spacing w:val="-4"/>
          <w:sz w:val="24"/>
          <w:szCs w:val="24"/>
        </w:rPr>
        <w:t xml:space="preserve"> </w:t>
      </w:r>
      <w:r w:rsidRPr="0044264C">
        <w:rPr>
          <w:sz w:val="24"/>
          <w:szCs w:val="24"/>
        </w:rPr>
        <w:t>реализации</w:t>
      </w:r>
    </w:p>
    <w:p w:rsidR="00663CC1" w:rsidRPr="0044264C" w:rsidRDefault="00663CC1" w:rsidP="00CA6497">
      <w:pPr>
        <w:pStyle w:val="a9"/>
        <w:numPr>
          <w:ilvl w:val="0"/>
          <w:numId w:val="70"/>
        </w:numPr>
        <w:tabs>
          <w:tab w:val="left" w:pos="1047"/>
        </w:tabs>
        <w:spacing w:before="3" w:line="275" w:lineRule="exact"/>
        <w:ind w:hanging="361"/>
        <w:rPr>
          <w:sz w:val="24"/>
          <w:szCs w:val="24"/>
        </w:rPr>
      </w:pPr>
      <w:r w:rsidRPr="0044264C">
        <w:rPr>
          <w:sz w:val="24"/>
          <w:szCs w:val="24"/>
        </w:rPr>
        <w:t>Нацеленность</w:t>
      </w:r>
      <w:r w:rsidRPr="0044264C">
        <w:rPr>
          <w:spacing w:val="-4"/>
          <w:sz w:val="24"/>
          <w:szCs w:val="24"/>
        </w:rPr>
        <w:t xml:space="preserve"> </w:t>
      </w:r>
      <w:r w:rsidRPr="0044264C">
        <w:rPr>
          <w:sz w:val="24"/>
          <w:szCs w:val="24"/>
        </w:rPr>
        <w:t>на</w:t>
      </w:r>
      <w:r w:rsidRPr="0044264C">
        <w:rPr>
          <w:spacing w:val="-1"/>
          <w:sz w:val="24"/>
          <w:szCs w:val="24"/>
        </w:rPr>
        <w:t xml:space="preserve"> </w:t>
      </w:r>
      <w:r w:rsidRPr="0044264C">
        <w:rPr>
          <w:sz w:val="24"/>
          <w:szCs w:val="24"/>
        </w:rPr>
        <w:t>дальнейшее</w:t>
      </w:r>
      <w:r w:rsidRPr="0044264C">
        <w:rPr>
          <w:spacing w:val="-6"/>
          <w:sz w:val="24"/>
          <w:szCs w:val="24"/>
        </w:rPr>
        <w:t xml:space="preserve"> </w:t>
      </w:r>
      <w:r w:rsidRPr="0044264C">
        <w:rPr>
          <w:sz w:val="24"/>
          <w:szCs w:val="24"/>
        </w:rPr>
        <w:t>образование</w:t>
      </w:r>
    </w:p>
    <w:p w:rsidR="00663CC1" w:rsidRPr="0044264C" w:rsidRDefault="00663CC1" w:rsidP="00CA6497">
      <w:pPr>
        <w:pStyle w:val="a9"/>
        <w:numPr>
          <w:ilvl w:val="0"/>
          <w:numId w:val="70"/>
        </w:numPr>
        <w:tabs>
          <w:tab w:val="left" w:pos="1047"/>
        </w:tabs>
        <w:spacing w:line="275" w:lineRule="exact"/>
        <w:ind w:hanging="361"/>
        <w:rPr>
          <w:sz w:val="24"/>
          <w:szCs w:val="24"/>
        </w:rPr>
      </w:pPr>
      <w:r w:rsidRPr="0044264C">
        <w:rPr>
          <w:sz w:val="24"/>
          <w:szCs w:val="24"/>
        </w:rPr>
        <w:t>Региональный</w:t>
      </w:r>
      <w:r w:rsidRPr="0044264C">
        <w:rPr>
          <w:spacing w:val="-2"/>
          <w:sz w:val="24"/>
          <w:szCs w:val="24"/>
        </w:rPr>
        <w:t xml:space="preserve"> </w:t>
      </w:r>
      <w:r w:rsidRPr="0044264C">
        <w:rPr>
          <w:sz w:val="24"/>
          <w:szCs w:val="24"/>
        </w:rPr>
        <w:t>компонент</w:t>
      </w:r>
    </w:p>
    <w:p w:rsidR="00663CC1" w:rsidRPr="0044264C" w:rsidRDefault="00663CC1" w:rsidP="00CA6497">
      <w:pPr>
        <w:pStyle w:val="a9"/>
        <w:numPr>
          <w:ilvl w:val="0"/>
          <w:numId w:val="70"/>
        </w:numPr>
        <w:tabs>
          <w:tab w:val="left" w:pos="1047"/>
        </w:tabs>
        <w:spacing w:before="2" w:line="275" w:lineRule="exact"/>
        <w:ind w:hanging="361"/>
        <w:rPr>
          <w:sz w:val="24"/>
          <w:szCs w:val="24"/>
        </w:rPr>
      </w:pPr>
      <w:r w:rsidRPr="0044264C">
        <w:rPr>
          <w:sz w:val="24"/>
          <w:szCs w:val="24"/>
        </w:rPr>
        <w:t>Предметно-пространственная</w:t>
      </w:r>
      <w:r w:rsidRPr="0044264C">
        <w:rPr>
          <w:spacing w:val="-5"/>
          <w:sz w:val="24"/>
          <w:szCs w:val="24"/>
        </w:rPr>
        <w:t xml:space="preserve"> </w:t>
      </w:r>
      <w:r w:rsidRPr="0044264C">
        <w:rPr>
          <w:sz w:val="24"/>
          <w:szCs w:val="24"/>
        </w:rPr>
        <w:t>среда</w:t>
      </w:r>
    </w:p>
    <w:p w:rsidR="00663CC1" w:rsidRPr="0044264C" w:rsidRDefault="00663CC1" w:rsidP="00CA6497">
      <w:pPr>
        <w:pStyle w:val="a9"/>
        <w:numPr>
          <w:ilvl w:val="0"/>
          <w:numId w:val="70"/>
        </w:numPr>
        <w:tabs>
          <w:tab w:val="left" w:pos="1047"/>
        </w:tabs>
        <w:spacing w:line="275" w:lineRule="exact"/>
        <w:ind w:hanging="361"/>
        <w:rPr>
          <w:sz w:val="24"/>
          <w:szCs w:val="24"/>
        </w:rPr>
      </w:pPr>
      <w:r w:rsidRPr="0044264C">
        <w:rPr>
          <w:sz w:val="24"/>
          <w:szCs w:val="24"/>
        </w:rPr>
        <w:t>Взаимодействие</w:t>
      </w:r>
      <w:r w:rsidRPr="0044264C">
        <w:rPr>
          <w:spacing w:val="-4"/>
          <w:sz w:val="24"/>
          <w:szCs w:val="24"/>
        </w:rPr>
        <w:t xml:space="preserve"> </w:t>
      </w:r>
      <w:r w:rsidRPr="0044264C">
        <w:rPr>
          <w:sz w:val="24"/>
          <w:szCs w:val="24"/>
        </w:rPr>
        <w:t>с</w:t>
      </w:r>
      <w:r w:rsidRPr="0044264C">
        <w:rPr>
          <w:spacing w:val="-3"/>
          <w:sz w:val="24"/>
          <w:szCs w:val="24"/>
        </w:rPr>
        <w:t xml:space="preserve"> </w:t>
      </w:r>
      <w:r w:rsidRPr="0044264C">
        <w:rPr>
          <w:sz w:val="24"/>
          <w:szCs w:val="24"/>
        </w:rPr>
        <w:t>семьями</w:t>
      </w:r>
      <w:r w:rsidRPr="0044264C">
        <w:rPr>
          <w:spacing w:val="-6"/>
          <w:sz w:val="24"/>
          <w:szCs w:val="24"/>
        </w:rPr>
        <w:t xml:space="preserve"> </w:t>
      </w:r>
      <w:r w:rsidRPr="0044264C">
        <w:rPr>
          <w:sz w:val="24"/>
          <w:szCs w:val="24"/>
        </w:rPr>
        <w:t>воспитанников</w:t>
      </w:r>
    </w:p>
    <w:p w:rsidR="0044264C" w:rsidRPr="00663CC1" w:rsidRDefault="0044264C" w:rsidP="0044264C">
      <w:pPr>
        <w:spacing w:line="242" w:lineRule="auto"/>
        <w:jc w:val="both"/>
        <w:rPr>
          <w:rFonts w:ascii="Times New Roman" w:hAnsi="Times New Roman" w:cs="Times New Roman"/>
          <w:sz w:val="24"/>
          <w:szCs w:val="24"/>
        </w:rPr>
      </w:pPr>
    </w:p>
    <w:p w:rsidR="00663CC1" w:rsidRPr="00663CC1" w:rsidRDefault="0044264C" w:rsidP="00CA6497">
      <w:pPr>
        <w:pStyle w:val="Heading1"/>
        <w:numPr>
          <w:ilvl w:val="1"/>
          <w:numId w:val="70"/>
        </w:numPr>
        <w:tabs>
          <w:tab w:val="left" w:pos="1536"/>
          <w:tab w:val="left" w:pos="1537"/>
        </w:tabs>
        <w:spacing w:before="7" w:line="272" w:lineRule="exact"/>
        <w:ind w:hanging="424"/>
        <w:jc w:val="both"/>
        <w:rPr>
          <w:sz w:val="24"/>
          <w:szCs w:val="24"/>
        </w:rPr>
      </w:pPr>
      <w:r>
        <w:rPr>
          <w:sz w:val="24"/>
          <w:szCs w:val="24"/>
        </w:rPr>
        <w:t xml:space="preserve"> </w:t>
      </w:r>
      <w:r w:rsidR="00663CC1" w:rsidRPr="00663CC1">
        <w:rPr>
          <w:sz w:val="24"/>
          <w:szCs w:val="24"/>
        </w:rPr>
        <w:t>Вариативная</w:t>
      </w:r>
      <w:r w:rsidR="00663CC1" w:rsidRPr="00663CC1">
        <w:rPr>
          <w:spacing w:val="-1"/>
          <w:sz w:val="24"/>
          <w:szCs w:val="24"/>
        </w:rPr>
        <w:t xml:space="preserve"> </w:t>
      </w:r>
      <w:r w:rsidR="00663CC1" w:rsidRPr="00663CC1">
        <w:rPr>
          <w:sz w:val="24"/>
          <w:szCs w:val="24"/>
        </w:rPr>
        <w:t>часть:</w:t>
      </w:r>
    </w:p>
    <w:p w:rsidR="00663CC1" w:rsidRPr="00663CC1" w:rsidRDefault="00663CC1" w:rsidP="00663CC1">
      <w:pPr>
        <w:spacing w:line="284" w:lineRule="exact"/>
        <w:ind w:left="1046"/>
        <w:jc w:val="both"/>
        <w:rPr>
          <w:rFonts w:ascii="Times New Roman" w:hAnsi="Times New Roman" w:cs="Times New Roman"/>
          <w:i/>
          <w:sz w:val="24"/>
          <w:szCs w:val="24"/>
        </w:rPr>
      </w:pPr>
      <w:r w:rsidRPr="00663CC1">
        <w:rPr>
          <w:rFonts w:ascii="Times New Roman" w:hAnsi="Times New Roman" w:cs="Times New Roman"/>
          <w:sz w:val="24"/>
          <w:szCs w:val="24"/>
        </w:rPr>
        <w:t>o</w:t>
      </w:r>
      <w:r w:rsidRPr="00663CC1">
        <w:rPr>
          <w:rFonts w:ascii="Times New Roman" w:hAnsi="Times New Roman" w:cs="Times New Roman"/>
          <w:spacing w:val="65"/>
          <w:sz w:val="24"/>
          <w:szCs w:val="24"/>
        </w:rPr>
        <w:t xml:space="preserve"> </w:t>
      </w:r>
      <w:r w:rsidRPr="00663CC1">
        <w:rPr>
          <w:rFonts w:ascii="Times New Roman" w:hAnsi="Times New Roman" w:cs="Times New Roman"/>
          <w:i/>
          <w:sz w:val="24"/>
          <w:szCs w:val="24"/>
          <w:u w:val="single"/>
        </w:rPr>
        <w:t>С</w:t>
      </w:r>
      <w:r w:rsidRPr="00663CC1">
        <w:rPr>
          <w:rFonts w:ascii="Times New Roman" w:hAnsi="Times New Roman" w:cs="Times New Roman"/>
          <w:i/>
          <w:spacing w:val="-1"/>
          <w:sz w:val="24"/>
          <w:szCs w:val="24"/>
          <w:u w:val="single"/>
        </w:rPr>
        <w:t xml:space="preserve"> </w:t>
      </w:r>
      <w:r w:rsidRPr="00663CC1">
        <w:rPr>
          <w:rFonts w:ascii="Times New Roman" w:hAnsi="Times New Roman" w:cs="Times New Roman"/>
          <w:i/>
          <w:sz w:val="24"/>
          <w:szCs w:val="24"/>
          <w:u w:val="single"/>
        </w:rPr>
        <w:t>учётом региональной</w:t>
      </w:r>
      <w:r w:rsidRPr="00663CC1">
        <w:rPr>
          <w:rFonts w:ascii="Times New Roman" w:hAnsi="Times New Roman" w:cs="Times New Roman"/>
          <w:i/>
          <w:spacing w:val="1"/>
          <w:sz w:val="24"/>
          <w:szCs w:val="24"/>
          <w:u w:val="single"/>
        </w:rPr>
        <w:t xml:space="preserve"> </w:t>
      </w:r>
      <w:r w:rsidRPr="00663CC1">
        <w:rPr>
          <w:rFonts w:ascii="Times New Roman" w:hAnsi="Times New Roman" w:cs="Times New Roman"/>
          <w:i/>
          <w:sz w:val="24"/>
          <w:szCs w:val="24"/>
          <w:u w:val="single"/>
        </w:rPr>
        <w:t>составляющей-</w:t>
      </w:r>
    </w:p>
    <w:p w:rsidR="00663CC1" w:rsidRPr="00663CC1" w:rsidRDefault="00663CC1" w:rsidP="00CA6497">
      <w:pPr>
        <w:pStyle w:val="a9"/>
        <w:numPr>
          <w:ilvl w:val="0"/>
          <w:numId w:val="69"/>
        </w:numPr>
        <w:tabs>
          <w:tab w:val="left" w:pos="956"/>
        </w:tabs>
        <w:ind w:right="107" w:firstLine="566"/>
        <w:jc w:val="both"/>
        <w:rPr>
          <w:sz w:val="24"/>
          <w:szCs w:val="24"/>
        </w:rPr>
      </w:pPr>
      <w:r w:rsidRPr="00663CC1">
        <w:rPr>
          <w:sz w:val="24"/>
          <w:szCs w:val="24"/>
        </w:rPr>
        <w:t>Обучение детей двум государственным языкам в рамках реализации закона РТ «О</w:t>
      </w:r>
      <w:r w:rsidRPr="00663CC1">
        <w:rPr>
          <w:spacing w:val="1"/>
          <w:sz w:val="24"/>
          <w:szCs w:val="24"/>
        </w:rPr>
        <w:t xml:space="preserve"> </w:t>
      </w:r>
      <w:r w:rsidRPr="00663CC1">
        <w:rPr>
          <w:sz w:val="24"/>
          <w:szCs w:val="24"/>
        </w:rPr>
        <w:t>государственных языках республики Татарстан и других языках в Республике Татарстан»</w:t>
      </w:r>
      <w:r w:rsidRPr="00663CC1">
        <w:rPr>
          <w:spacing w:val="1"/>
          <w:sz w:val="24"/>
          <w:szCs w:val="24"/>
        </w:rPr>
        <w:t xml:space="preserve"> </w:t>
      </w:r>
      <w:r w:rsidRPr="00663CC1">
        <w:rPr>
          <w:sz w:val="24"/>
          <w:szCs w:val="24"/>
        </w:rPr>
        <w:t>на</w:t>
      </w:r>
      <w:r w:rsidRPr="00663CC1">
        <w:rPr>
          <w:spacing w:val="-5"/>
          <w:sz w:val="24"/>
          <w:szCs w:val="24"/>
        </w:rPr>
        <w:t xml:space="preserve"> </w:t>
      </w:r>
      <w:r w:rsidRPr="00663CC1">
        <w:rPr>
          <w:sz w:val="24"/>
          <w:szCs w:val="24"/>
        </w:rPr>
        <w:t>основе</w:t>
      </w:r>
      <w:r w:rsidRPr="00663CC1">
        <w:rPr>
          <w:spacing w:val="1"/>
          <w:sz w:val="24"/>
          <w:szCs w:val="24"/>
        </w:rPr>
        <w:t xml:space="preserve"> </w:t>
      </w:r>
      <w:r w:rsidRPr="00663CC1">
        <w:rPr>
          <w:sz w:val="24"/>
          <w:szCs w:val="24"/>
        </w:rPr>
        <w:t>УМК.</w:t>
      </w:r>
    </w:p>
    <w:p w:rsidR="00663CC1" w:rsidRPr="00663CC1" w:rsidRDefault="00663CC1" w:rsidP="00CA6497">
      <w:pPr>
        <w:pStyle w:val="a9"/>
        <w:numPr>
          <w:ilvl w:val="0"/>
          <w:numId w:val="69"/>
        </w:numPr>
        <w:tabs>
          <w:tab w:val="left" w:pos="956"/>
        </w:tabs>
        <w:ind w:right="104" w:firstLine="566"/>
        <w:jc w:val="both"/>
        <w:rPr>
          <w:sz w:val="24"/>
          <w:szCs w:val="24"/>
        </w:rPr>
      </w:pPr>
      <w:r w:rsidRPr="00663CC1">
        <w:rPr>
          <w:sz w:val="24"/>
          <w:szCs w:val="24"/>
        </w:rPr>
        <w:t>Приобщение к истокам национальной культуры народов, населяющих Республику</w:t>
      </w:r>
      <w:r w:rsidRPr="00663CC1">
        <w:rPr>
          <w:spacing w:val="-57"/>
          <w:sz w:val="24"/>
          <w:szCs w:val="24"/>
        </w:rPr>
        <w:t xml:space="preserve"> </w:t>
      </w:r>
      <w:r w:rsidRPr="00663CC1">
        <w:rPr>
          <w:sz w:val="24"/>
          <w:szCs w:val="24"/>
        </w:rPr>
        <w:t>Татарстан.</w:t>
      </w:r>
      <w:r w:rsidRPr="00663CC1">
        <w:rPr>
          <w:spacing w:val="1"/>
          <w:sz w:val="24"/>
          <w:szCs w:val="24"/>
        </w:rPr>
        <w:t xml:space="preserve"> </w:t>
      </w:r>
      <w:r w:rsidRPr="00663CC1">
        <w:rPr>
          <w:sz w:val="24"/>
          <w:szCs w:val="24"/>
        </w:rPr>
        <w:t>Предоставление</w:t>
      </w:r>
      <w:r w:rsidRPr="00663CC1">
        <w:rPr>
          <w:spacing w:val="1"/>
          <w:sz w:val="24"/>
          <w:szCs w:val="24"/>
        </w:rPr>
        <w:t xml:space="preserve"> </w:t>
      </w:r>
      <w:r w:rsidRPr="00663CC1">
        <w:rPr>
          <w:sz w:val="24"/>
          <w:szCs w:val="24"/>
        </w:rPr>
        <w:t>каждому</w:t>
      </w:r>
      <w:r w:rsidRPr="00663CC1">
        <w:rPr>
          <w:spacing w:val="1"/>
          <w:sz w:val="24"/>
          <w:szCs w:val="24"/>
        </w:rPr>
        <w:t xml:space="preserve"> </w:t>
      </w:r>
      <w:r w:rsidRPr="00663CC1">
        <w:rPr>
          <w:sz w:val="24"/>
          <w:szCs w:val="24"/>
        </w:rPr>
        <w:t>ребенку</w:t>
      </w:r>
      <w:r w:rsidRPr="00663CC1">
        <w:rPr>
          <w:spacing w:val="1"/>
          <w:sz w:val="24"/>
          <w:szCs w:val="24"/>
        </w:rPr>
        <w:t xml:space="preserve"> </w:t>
      </w:r>
      <w:r w:rsidRPr="00663CC1">
        <w:rPr>
          <w:sz w:val="24"/>
          <w:szCs w:val="24"/>
        </w:rPr>
        <w:t>возможность</w:t>
      </w:r>
      <w:r w:rsidRPr="00663CC1">
        <w:rPr>
          <w:spacing w:val="1"/>
          <w:sz w:val="24"/>
          <w:szCs w:val="24"/>
        </w:rPr>
        <w:t xml:space="preserve"> </w:t>
      </w:r>
      <w:r w:rsidRPr="00663CC1">
        <w:rPr>
          <w:sz w:val="24"/>
          <w:szCs w:val="24"/>
        </w:rPr>
        <w:t>обучения</w:t>
      </w:r>
      <w:r w:rsidRPr="00663CC1">
        <w:rPr>
          <w:spacing w:val="1"/>
          <w:sz w:val="24"/>
          <w:szCs w:val="24"/>
        </w:rPr>
        <w:t xml:space="preserve"> </w:t>
      </w:r>
      <w:r w:rsidRPr="00663CC1">
        <w:rPr>
          <w:sz w:val="24"/>
          <w:szCs w:val="24"/>
        </w:rPr>
        <w:t>и</w:t>
      </w:r>
      <w:r w:rsidRPr="00663CC1">
        <w:rPr>
          <w:spacing w:val="1"/>
          <w:sz w:val="24"/>
          <w:szCs w:val="24"/>
        </w:rPr>
        <w:t xml:space="preserve"> </w:t>
      </w:r>
      <w:r w:rsidRPr="00663CC1">
        <w:rPr>
          <w:sz w:val="24"/>
          <w:szCs w:val="24"/>
        </w:rPr>
        <w:t>воспитания</w:t>
      </w:r>
      <w:r w:rsidRPr="00663CC1">
        <w:rPr>
          <w:spacing w:val="1"/>
          <w:sz w:val="24"/>
          <w:szCs w:val="24"/>
        </w:rPr>
        <w:t xml:space="preserve"> </w:t>
      </w:r>
      <w:r w:rsidRPr="00663CC1">
        <w:rPr>
          <w:sz w:val="24"/>
          <w:szCs w:val="24"/>
        </w:rPr>
        <w:t>на</w:t>
      </w:r>
      <w:r w:rsidRPr="00663CC1">
        <w:rPr>
          <w:spacing w:val="1"/>
          <w:sz w:val="24"/>
          <w:szCs w:val="24"/>
        </w:rPr>
        <w:t xml:space="preserve"> </w:t>
      </w:r>
      <w:r w:rsidRPr="00663CC1">
        <w:rPr>
          <w:sz w:val="24"/>
          <w:szCs w:val="24"/>
        </w:rPr>
        <w:t>родном</w:t>
      </w:r>
      <w:r w:rsidRPr="00663CC1">
        <w:rPr>
          <w:spacing w:val="1"/>
          <w:sz w:val="24"/>
          <w:szCs w:val="24"/>
        </w:rPr>
        <w:t xml:space="preserve"> </w:t>
      </w:r>
      <w:r w:rsidRPr="00663CC1">
        <w:rPr>
          <w:sz w:val="24"/>
          <w:szCs w:val="24"/>
        </w:rPr>
        <w:t>языке,</w:t>
      </w:r>
      <w:r w:rsidRPr="00663CC1">
        <w:rPr>
          <w:spacing w:val="1"/>
          <w:sz w:val="24"/>
          <w:szCs w:val="24"/>
        </w:rPr>
        <w:t xml:space="preserve"> </w:t>
      </w:r>
      <w:r w:rsidRPr="00663CC1">
        <w:rPr>
          <w:sz w:val="24"/>
          <w:szCs w:val="24"/>
        </w:rPr>
        <w:t>формирование</w:t>
      </w:r>
      <w:r w:rsidRPr="00663CC1">
        <w:rPr>
          <w:spacing w:val="1"/>
          <w:sz w:val="24"/>
          <w:szCs w:val="24"/>
        </w:rPr>
        <w:t xml:space="preserve"> </w:t>
      </w:r>
      <w:r w:rsidRPr="00663CC1">
        <w:rPr>
          <w:sz w:val="24"/>
          <w:szCs w:val="24"/>
        </w:rPr>
        <w:t>у</w:t>
      </w:r>
      <w:r w:rsidRPr="00663CC1">
        <w:rPr>
          <w:spacing w:val="1"/>
          <w:sz w:val="24"/>
          <w:szCs w:val="24"/>
        </w:rPr>
        <w:t xml:space="preserve"> </w:t>
      </w:r>
      <w:r w:rsidRPr="00663CC1">
        <w:rPr>
          <w:sz w:val="24"/>
          <w:szCs w:val="24"/>
        </w:rPr>
        <w:t>детей</w:t>
      </w:r>
      <w:r w:rsidRPr="00663CC1">
        <w:rPr>
          <w:spacing w:val="1"/>
          <w:sz w:val="24"/>
          <w:szCs w:val="24"/>
        </w:rPr>
        <w:t xml:space="preserve"> </w:t>
      </w:r>
      <w:r w:rsidRPr="00663CC1">
        <w:rPr>
          <w:sz w:val="24"/>
          <w:szCs w:val="24"/>
        </w:rPr>
        <w:t>основ</w:t>
      </w:r>
      <w:r w:rsidRPr="00663CC1">
        <w:rPr>
          <w:spacing w:val="1"/>
          <w:sz w:val="24"/>
          <w:szCs w:val="24"/>
        </w:rPr>
        <w:t xml:space="preserve"> </w:t>
      </w:r>
      <w:r w:rsidRPr="00663CC1">
        <w:rPr>
          <w:sz w:val="24"/>
          <w:szCs w:val="24"/>
        </w:rPr>
        <w:t>нравственности,</w:t>
      </w:r>
      <w:r w:rsidRPr="00663CC1">
        <w:rPr>
          <w:spacing w:val="1"/>
          <w:sz w:val="24"/>
          <w:szCs w:val="24"/>
        </w:rPr>
        <w:t xml:space="preserve"> </w:t>
      </w:r>
      <w:r w:rsidRPr="00663CC1">
        <w:rPr>
          <w:sz w:val="24"/>
          <w:szCs w:val="24"/>
        </w:rPr>
        <w:t>патриотизма</w:t>
      </w:r>
      <w:r w:rsidRPr="00663CC1">
        <w:rPr>
          <w:spacing w:val="1"/>
          <w:sz w:val="24"/>
          <w:szCs w:val="24"/>
        </w:rPr>
        <w:t xml:space="preserve"> </w:t>
      </w:r>
      <w:r w:rsidRPr="00663CC1">
        <w:rPr>
          <w:sz w:val="24"/>
          <w:szCs w:val="24"/>
        </w:rPr>
        <w:t>на</w:t>
      </w:r>
      <w:r w:rsidRPr="00663CC1">
        <w:rPr>
          <w:spacing w:val="1"/>
          <w:sz w:val="24"/>
          <w:szCs w:val="24"/>
        </w:rPr>
        <w:t xml:space="preserve"> </w:t>
      </w:r>
      <w:r w:rsidRPr="00663CC1">
        <w:rPr>
          <w:sz w:val="24"/>
          <w:szCs w:val="24"/>
        </w:rPr>
        <w:t>лучших</w:t>
      </w:r>
      <w:r w:rsidRPr="00663CC1">
        <w:rPr>
          <w:spacing w:val="1"/>
          <w:sz w:val="24"/>
          <w:szCs w:val="24"/>
        </w:rPr>
        <w:t xml:space="preserve"> </w:t>
      </w:r>
      <w:r w:rsidRPr="00663CC1">
        <w:rPr>
          <w:sz w:val="24"/>
          <w:szCs w:val="24"/>
        </w:rPr>
        <w:t>образцах</w:t>
      </w:r>
      <w:r w:rsidRPr="00663CC1">
        <w:rPr>
          <w:spacing w:val="-5"/>
          <w:sz w:val="24"/>
          <w:szCs w:val="24"/>
        </w:rPr>
        <w:t xml:space="preserve"> </w:t>
      </w:r>
      <w:r w:rsidRPr="00663CC1">
        <w:rPr>
          <w:sz w:val="24"/>
          <w:szCs w:val="24"/>
        </w:rPr>
        <w:t>национальной</w:t>
      </w:r>
      <w:r w:rsidRPr="00663CC1">
        <w:rPr>
          <w:spacing w:val="1"/>
          <w:sz w:val="24"/>
          <w:szCs w:val="24"/>
        </w:rPr>
        <w:t xml:space="preserve"> </w:t>
      </w:r>
      <w:r w:rsidRPr="00663CC1">
        <w:rPr>
          <w:sz w:val="24"/>
          <w:szCs w:val="24"/>
        </w:rPr>
        <w:t>культуры,</w:t>
      </w:r>
      <w:r w:rsidRPr="00663CC1">
        <w:rPr>
          <w:spacing w:val="3"/>
          <w:sz w:val="24"/>
          <w:szCs w:val="24"/>
        </w:rPr>
        <w:t xml:space="preserve"> </w:t>
      </w:r>
      <w:r w:rsidRPr="00663CC1">
        <w:rPr>
          <w:sz w:val="24"/>
          <w:szCs w:val="24"/>
        </w:rPr>
        <w:t>народных</w:t>
      </w:r>
      <w:r w:rsidRPr="00663CC1">
        <w:rPr>
          <w:spacing w:val="-5"/>
          <w:sz w:val="24"/>
          <w:szCs w:val="24"/>
        </w:rPr>
        <w:t xml:space="preserve"> </w:t>
      </w:r>
      <w:r w:rsidRPr="00663CC1">
        <w:rPr>
          <w:sz w:val="24"/>
          <w:szCs w:val="24"/>
        </w:rPr>
        <w:t>традициях</w:t>
      </w:r>
      <w:r w:rsidRPr="00663CC1">
        <w:rPr>
          <w:spacing w:val="-4"/>
          <w:sz w:val="24"/>
          <w:szCs w:val="24"/>
        </w:rPr>
        <w:t xml:space="preserve"> </w:t>
      </w:r>
      <w:r w:rsidRPr="00663CC1">
        <w:rPr>
          <w:sz w:val="24"/>
          <w:szCs w:val="24"/>
        </w:rPr>
        <w:t>и</w:t>
      </w:r>
      <w:r w:rsidRPr="00663CC1">
        <w:rPr>
          <w:spacing w:val="1"/>
          <w:sz w:val="24"/>
          <w:szCs w:val="24"/>
        </w:rPr>
        <w:t xml:space="preserve"> </w:t>
      </w:r>
      <w:r w:rsidRPr="00663CC1">
        <w:rPr>
          <w:sz w:val="24"/>
          <w:szCs w:val="24"/>
        </w:rPr>
        <w:t>обычаях</w:t>
      </w:r>
      <w:r w:rsidRPr="00663CC1">
        <w:rPr>
          <w:spacing w:val="5"/>
          <w:sz w:val="24"/>
          <w:szCs w:val="24"/>
        </w:rPr>
        <w:t xml:space="preserve"> </w:t>
      </w:r>
      <w:r w:rsidRPr="00663CC1">
        <w:rPr>
          <w:sz w:val="24"/>
          <w:szCs w:val="24"/>
        </w:rPr>
        <w:t>родного</w:t>
      </w:r>
      <w:r w:rsidRPr="00663CC1">
        <w:rPr>
          <w:spacing w:val="5"/>
          <w:sz w:val="24"/>
          <w:szCs w:val="24"/>
        </w:rPr>
        <w:t xml:space="preserve"> </w:t>
      </w:r>
      <w:r w:rsidRPr="00663CC1">
        <w:rPr>
          <w:sz w:val="24"/>
          <w:szCs w:val="24"/>
        </w:rPr>
        <w:t>края.</w:t>
      </w:r>
    </w:p>
    <w:p w:rsidR="00663CC1" w:rsidRPr="00663CC1" w:rsidRDefault="00663CC1" w:rsidP="00CA6497">
      <w:pPr>
        <w:pStyle w:val="a9"/>
        <w:numPr>
          <w:ilvl w:val="0"/>
          <w:numId w:val="69"/>
        </w:numPr>
        <w:tabs>
          <w:tab w:val="left" w:pos="1057"/>
        </w:tabs>
        <w:spacing w:line="242" w:lineRule="auto"/>
        <w:ind w:right="100" w:firstLine="566"/>
        <w:jc w:val="both"/>
        <w:rPr>
          <w:sz w:val="24"/>
          <w:szCs w:val="24"/>
        </w:rPr>
      </w:pPr>
      <w:r w:rsidRPr="00663CC1">
        <w:rPr>
          <w:sz w:val="24"/>
          <w:szCs w:val="24"/>
        </w:rPr>
        <w:t>Создание</w:t>
      </w:r>
      <w:r w:rsidRPr="00663CC1">
        <w:rPr>
          <w:spacing w:val="1"/>
          <w:sz w:val="24"/>
          <w:szCs w:val="24"/>
        </w:rPr>
        <w:t xml:space="preserve"> </w:t>
      </w:r>
      <w:r w:rsidRPr="00663CC1">
        <w:rPr>
          <w:sz w:val="24"/>
          <w:szCs w:val="24"/>
        </w:rPr>
        <w:t>благоприятных</w:t>
      </w:r>
      <w:r w:rsidRPr="00663CC1">
        <w:rPr>
          <w:spacing w:val="1"/>
          <w:sz w:val="24"/>
          <w:szCs w:val="24"/>
        </w:rPr>
        <w:t xml:space="preserve"> </w:t>
      </w:r>
      <w:r w:rsidRPr="00663CC1">
        <w:rPr>
          <w:sz w:val="24"/>
          <w:szCs w:val="24"/>
        </w:rPr>
        <w:t>условий</w:t>
      </w:r>
      <w:r w:rsidRPr="00663CC1">
        <w:rPr>
          <w:spacing w:val="1"/>
          <w:sz w:val="24"/>
          <w:szCs w:val="24"/>
        </w:rPr>
        <w:t xml:space="preserve"> </w:t>
      </w:r>
      <w:r w:rsidRPr="00663CC1">
        <w:rPr>
          <w:sz w:val="24"/>
          <w:szCs w:val="24"/>
        </w:rPr>
        <w:t>для</w:t>
      </w:r>
      <w:r w:rsidRPr="00663CC1">
        <w:rPr>
          <w:spacing w:val="1"/>
          <w:sz w:val="24"/>
          <w:szCs w:val="24"/>
        </w:rPr>
        <w:t xml:space="preserve"> </w:t>
      </w:r>
      <w:r w:rsidRPr="00663CC1">
        <w:rPr>
          <w:sz w:val="24"/>
          <w:szCs w:val="24"/>
        </w:rPr>
        <w:t>воспитания</w:t>
      </w:r>
      <w:r w:rsidRPr="00663CC1">
        <w:rPr>
          <w:spacing w:val="1"/>
          <w:sz w:val="24"/>
          <w:szCs w:val="24"/>
        </w:rPr>
        <w:t xml:space="preserve"> </w:t>
      </w:r>
      <w:r w:rsidRPr="00663CC1">
        <w:rPr>
          <w:sz w:val="24"/>
          <w:szCs w:val="24"/>
        </w:rPr>
        <w:t>толерантной</w:t>
      </w:r>
      <w:r w:rsidRPr="00663CC1">
        <w:rPr>
          <w:spacing w:val="1"/>
          <w:sz w:val="24"/>
          <w:szCs w:val="24"/>
        </w:rPr>
        <w:t xml:space="preserve"> </w:t>
      </w:r>
      <w:r w:rsidRPr="00663CC1">
        <w:rPr>
          <w:sz w:val="24"/>
          <w:szCs w:val="24"/>
        </w:rPr>
        <w:t>личности</w:t>
      </w:r>
      <w:r w:rsidRPr="00663CC1">
        <w:rPr>
          <w:spacing w:val="1"/>
          <w:sz w:val="24"/>
          <w:szCs w:val="24"/>
        </w:rPr>
        <w:t xml:space="preserve"> </w:t>
      </w:r>
      <w:r w:rsidRPr="00663CC1">
        <w:rPr>
          <w:sz w:val="24"/>
          <w:szCs w:val="24"/>
        </w:rPr>
        <w:t>–</w:t>
      </w:r>
      <w:r w:rsidRPr="00663CC1">
        <w:rPr>
          <w:spacing w:val="1"/>
          <w:sz w:val="24"/>
          <w:szCs w:val="24"/>
        </w:rPr>
        <w:t xml:space="preserve"> </w:t>
      </w:r>
      <w:r w:rsidRPr="00663CC1">
        <w:rPr>
          <w:sz w:val="24"/>
          <w:szCs w:val="24"/>
        </w:rPr>
        <w:t>привития</w:t>
      </w:r>
      <w:r w:rsidRPr="00663CC1">
        <w:rPr>
          <w:spacing w:val="-6"/>
          <w:sz w:val="24"/>
          <w:szCs w:val="24"/>
        </w:rPr>
        <w:t xml:space="preserve"> </w:t>
      </w:r>
      <w:r w:rsidRPr="00663CC1">
        <w:rPr>
          <w:sz w:val="24"/>
          <w:szCs w:val="24"/>
        </w:rPr>
        <w:t>любви</w:t>
      </w:r>
      <w:r w:rsidRPr="00663CC1">
        <w:rPr>
          <w:spacing w:val="-5"/>
          <w:sz w:val="24"/>
          <w:szCs w:val="24"/>
        </w:rPr>
        <w:t xml:space="preserve"> </w:t>
      </w:r>
      <w:r w:rsidRPr="00663CC1">
        <w:rPr>
          <w:sz w:val="24"/>
          <w:szCs w:val="24"/>
        </w:rPr>
        <w:t>и</w:t>
      </w:r>
      <w:r w:rsidRPr="00663CC1">
        <w:rPr>
          <w:spacing w:val="-5"/>
          <w:sz w:val="24"/>
          <w:szCs w:val="24"/>
        </w:rPr>
        <w:t xml:space="preserve"> </w:t>
      </w:r>
      <w:r w:rsidRPr="00663CC1">
        <w:rPr>
          <w:sz w:val="24"/>
          <w:szCs w:val="24"/>
        </w:rPr>
        <w:t>уважения</w:t>
      </w:r>
      <w:r w:rsidRPr="00663CC1">
        <w:rPr>
          <w:spacing w:val="-5"/>
          <w:sz w:val="24"/>
          <w:szCs w:val="24"/>
        </w:rPr>
        <w:t xml:space="preserve"> </w:t>
      </w:r>
      <w:r w:rsidRPr="00663CC1">
        <w:rPr>
          <w:sz w:val="24"/>
          <w:szCs w:val="24"/>
        </w:rPr>
        <w:t>к</w:t>
      </w:r>
      <w:r w:rsidRPr="00663CC1">
        <w:rPr>
          <w:spacing w:val="-7"/>
          <w:sz w:val="24"/>
          <w:szCs w:val="24"/>
        </w:rPr>
        <w:t xml:space="preserve"> </w:t>
      </w:r>
      <w:r w:rsidRPr="00663CC1">
        <w:rPr>
          <w:sz w:val="24"/>
          <w:szCs w:val="24"/>
        </w:rPr>
        <w:t>людям</w:t>
      </w:r>
      <w:r w:rsidRPr="00663CC1">
        <w:rPr>
          <w:spacing w:val="-4"/>
          <w:sz w:val="24"/>
          <w:szCs w:val="24"/>
        </w:rPr>
        <w:t xml:space="preserve"> </w:t>
      </w:r>
      <w:r w:rsidRPr="00663CC1">
        <w:rPr>
          <w:sz w:val="24"/>
          <w:szCs w:val="24"/>
        </w:rPr>
        <w:t>другой</w:t>
      </w:r>
      <w:r w:rsidRPr="00663CC1">
        <w:rPr>
          <w:spacing w:val="-5"/>
          <w:sz w:val="24"/>
          <w:szCs w:val="24"/>
        </w:rPr>
        <w:t xml:space="preserve"> </w:t>
      </w:r>
      <w:r w:rsidRPr="00663CC1">
        <w:rPr>
          <w:sz w:val="24"/>
          <w:szCs w:val="24"/>
        </w:rPr>
        <w:t>национальности,</w:t>
      </w:r>
      <w:r w:rsidRPr="00663CC1">
        <w:rPr>
          <w:spacing w:val="-3"/>
          <w:sz w:val="24"/>
          <w:szCs w:val="24"/>
        </w:rPr>
        <w:t xml:space="preserve"> </w:t>
      </w:r>
      <w:r w:rsidRPr="00663CC1">
        <w:rPr>
          <w:sz w:val="24"/>
          <w:szCs w:val="24"/>
        </w:rPr>
        <w:t>к</w:t>
      </w:r>
      <w:r w:rsidRPr="00663CC1">
        <w:rPr>
          <w:spacing w:val="-7"/>
          <w:sz w:val="24"/>
          <w:szCs w:val="24"/>
        </w:rPr>
        <w:t xml:space="preserve"> </w:t>
      </w:r>
      <w:r w:rsidRPr="00663CC1">
        <w:rPr>
          <w:sz w:val="24"/>
          <w:szCs w:val="24"/>
        </w:rPr>
        <w:t>их</w:t>
      </w:r>
      <w:r w:rsidRPr="00663CC1">
        <w:rPr>
          <w:spacing w:val="-11"/>
          <w:sz w:val="24"/>
          <w:szCs w:val="24"/>
        </w:rPr>
        <w:t xml:space="preserve"> </w:t>
      </w:r>
      <w:r w:rsidRPr="00663CC1">
        <w:rPr>
          <w:sz w:val="24"/>
          <w:szCs w:val="24"/>
        </w:rPr>
        <w:t>культурным</w:t>
      </w:r>
      <w:r w:rsidRPr="00663CC1">
        <w:rPr>
          <w:spacing w:val="-3"/>
          <w:sz w:val="24"/>
          <w:szCs w:val="24"/>
        </w:rPr>
        <w:t xml:space="preserve"> </w:t>
      </w:r>
      <w:r w:rsidRPr="00663CC1">
        <w:rPr>
          <w:sz w:val="24"/>
          <w:szCs w:val="24"/>
        </w:rPr>
        <w:t>ценностям.</w:t>
      </w:r>
    </w:p>
    <w:p w:rsidR="00663CC1" w:rsidRPr="00663CC1" w:rsidRDefault="00663CC1" w:rsidP="00CA6497">
      <w:pPr>
        <w:pStyle w:val="a9"/>
        <w:numPr>
          <w:ilvl w:val="0"/>
          <w:numId w:val="69"/>
        </w:numPr>
        <w:tabs>
          <w:tab w:val="left" w:pos="951"/>
        </w:tabs>
        <w:spacing w:line="271" w:lineRule="exact"/>
        <w:ind w:left="950" w:hanging="265"/>
        <w:jc w:val="both"/>
        <w:rPr>
          <w:sz w:val="24"/>
          <w:szCs w:val="24"/>
        </w:rPr>
      </w:pPr>
      <w:r w:rsidRPr="00663CC1">
        <w:rPr>
          <w:sz w:val="24"/>
          <w:szCs w:val="24"/>
        </w:rPr>
        <w:t>Ознакомление</w:t>
      </w:r>
      <w:r w:rsidRPr="00663CC1">
        <w:rPr>
          <w:spacing w:val="-5"/>
          <w:sz w:val="24"/>
          <w:szCs w:val="24"/>
        </w:rPr>
        <w:t xml:space="preserve"> </w:t>
      </w:r>
      <w:r w:rsidRPr="00663CC1">
        <w:rPr>
          <w:sz w:val="24"/>
          <w:szCs w:val="24"/>
        </w:rPr>
        <w:t>с</w:t>
      </w:r>
      <w:r w:rsidRPr="00663CC1">
        <w:rPr>
          <w:spacing w:val="-5"/>
          <w:sz w:val="24"/>
          <w:szCs w:val="24"/>
        </w:rPr>
        <w:t xml:space="preserve"> </w:t>
      </w:r>
      <w:r w:rsidRPr="00663CC1">
        <w:rPr>
          <w:sz w:val="24"/>
          <w:szCs w:val="24"/>
        </w:rPr>
        <w:t>природой</w:t>
      </w:r>
      <w:r w:rsidRPr="00663CC1">
        <w:rPr>
          <w:spacing w:val="-8"/>
          <w:sz w:val="24"/>
          <w:szCs w:val="24"/>
        </w:rPr>
        <w:t xml:space="preserve"> </w:t>
      </w:r>
      <w:r w:rsidRPr="00663CC1">
        <w:rPr>
          <w:sz w:val="24"/>
          <w:szCs w:val="24"/>
        </w:rPr>
        <w:t>родного</w:t>
      </w:r>
      <w:r w:rsidRPr="00663CC1">
        <w:rPr>
          <w:spacing w:val="-4"/>
          <w:sz w:val="24"/>
          <w:szCs w:val="24"/>
        </w:rPr>
        <w:t xml:space="preserve"> </w:t>
      </w:r>
      <w:r w:rsidRPr="00663CC1">
        <w:rPr>
          <w:sz w:val="24"/>
          <w:szCs w:val="24"/>
        </w:rPr>
        <w:t>края,</w:t>
      </w:r>
      <w:r w:rsidRPr="00663CC1">
        <w:rPr>
          <w:spacing w:val="-3"/>
          <w:sz w:val="24"/>
          <w:szCs w:val="24"/>
        </w:rPr>
        <w:t xml:space="preserve"> </w:t>
      </w:r>
      <w:r w:rsidRPr="00663CC1">
        <w:rPr>
          <w:sz w:val="24"/>
          <w:szCs w:val="24"/>
        </w:rPr>
        <w:t>формирование</w:t>
      </w:r>
      <w:r w:rsidRPr="00663CC1">
        <w:rPr>
          <w:spacing w:val="-9"/>
          <w:sz w:val="24"/>
          <w:szCs w:val="24"/>
        </w:rPr>
        <w:t xml:space="preserve"> </w:t>
      </w:r>
      <w:r w:rsidRPr="00663CC1">
        <w:rPr>
          <w:sz w:val="24"/>
          <w:szCs w:val="24"/>
        </w:rPr>
        <w:t>экологической</w:t>
      </w:r>
      <w:r w:rsidRPr="00663CC1">
        <w:rPr>
          <w:spacing w:val="-8"/>
          <w:sz w:val="24"/>
          <w:szCs w:val="24"/>
        </w:rPr>
        <w:t xml:space="preserve"> </w:t>
      </w:r>
      <w:r w:rsidRPr="00663CC1">
        <w:rPr>
          <w:sz w:val="24"/>
          <w:szCs w:val="24"/>
        </w:rPr>
        <w:t>культуры.</w:t>
      </w:r>
    </w:p>
    <w:p w:rsidR="00663CC1" w:rsidRPr="00663CC1" w:rsidRDefault="00663CC1" w:rsidP="00CA6497">
      <w:pPr>
        <w:pStyle w:val="a9"/>
        <w:numPr>
          <w:ilvl w:val="0"/>
          <w:numId w:val="69"/>
        </w:numPr>
        <w:tabs>
          <w:tab w:val="left" w:pos="1052"/>
        </w:tabs>
        <w:ind w:right="103" w:firstLine="566"/>
        <w:jc w:val="both"/>
        <w:rPr>
          <w:sz w:val="24"/>
          <w:szCs w:val="24"/>
        </w:rPr>
      </w:pPr>
      <w:r w:rsidRPr="00663CC1">
        <w:rPr>
          <w:sz w:val="24"/>
          <w:szCs w:val="24"/>
        </w:rPr>
        <w:t>Ознакомление</w:t>
      </w:r>
      <w:r w:rsidRPr="00663CC1">
        <w:rPr>
          <w:spacing w:val="1"/>
          <w:sz w:val="24"/>
          <w:szCs w:val="24"/>
        </w:rPr>
        <w:t xml:space="preserve"> </w:t>
      </w:r>
      <w:r w:rsidRPr="00663CC1">
        <w:rPr>
          <w:sz w:val="24"/>
          <w:szCs w:val="24"/>
        </w:rPr>
        <w:t>детей</w:t>
      </w:r>
      <w:r w:rsidRPr="00663CC1">
        <w:rPr>
          <w:spacing w:val="1"/>
          <w:sz w:val="24"/>
          <w:szCs w:val="24"/>
        </w:rPr>
        <w:t xml:space="preserve"> </w:t>
      </w:r>
      <w:r w:rsidRPr="00663CC1">
        <w:rPr>
          <w:sz w:val="24"/>
          <w:szCs w:val="24"/>
        </w:rPr>
        <w:t>с</w:t>
      </w:r>
      <w:r w:rsidRPr="00663CC1">
        <w:rPr>
          <w:spacing w:val="1"/>
          <w:sz w:val="24"/>
          <w:szCs w:val="24"/>
        </w:rPr>
        <w:t xml:space="preserve"> </w:t>
      </w:r>
      <w:r w:rsidRPr="00663CC1">
        <w:rPr>
          <w:sz w:val="24"/>
          <w:szCs w:val="24"/>
        </w:rPr>
        <w:t>особенностями</w:t>
      </w:r>
      <w:r w:rsidRPr="00663CC1">
        <w:rPr>
          <w:spacing w:val="1"/>
          <w:sz w:val="24"/>
          <w:szCs w:val="24"/>
        </w:rPr>
        <w:t xml:space="preserve"> </w:t>
      </w:r>
      <w:r w:rsidRPr="00663CC1">
        <w:rPr>
          <w:sz w:val="24"/>
          <w:szCs w:val="24"/>
        </w:rPr>
        <w:t>жизни</w:t>
      </w:r>
      <w:r w:rsidRPr="00663CC1">
        <w:rPr>
          <w:spacing w:val="1"/>
          <w:sz w:val="24"/>
          <w:szCs w:val="24"/>
        </w:rPr>
        <w:t xml:space="preserve"> </w:t>
      </w:r>
      <w:r w:rsidRPr="00663CC1">
        <w:rPr>
          <w:sz w:val="24"/>
          <w:szCs w:val="24"/>
        </w:rPr>
        <w:t>и</w:t>
      </w:r>
      <w:r w:rsidRPr="00663CC1">
        <w:rPr>
          <w:spacing w:val="1"/>
          <w:sz w:val="24"/>
          <w:szCs w:val="24"/>
        </w:rPr>
        <w:t xml:space="preserve"> </w:t>
      </w:r>
      <w:r w:rsidRPr="00663CC1">
        <w:rPr>
          <w:sz w:val="24"/>
          <w:szCs w:val="24"/>
        </w:rPr>
        <w:t>быта</w:t>
      </w:r>
      <w:r w:rsidRPr="00663CC1">
        <w:rPr>
          <w:spacing w:val="1"/>
          <w:sz w:val="24"/>
          <w:szCs w:val="24"/>
        </w:rPr>
        <w:t xml:space="preserve"> </w:t>
      </w:r>
      <w:r w:rsidRPr="00663CC1">
        <w:rPr>
          <w:sz w:val="24"/>
          <w:szCs w:val="24"/>
        </w:rPr>
        <w:t>народов,</w:t>
      </w:r>
      <w:r w:rsidRPr="00663CC1">
        <w:rPr>
          <w:spacing w:val="1"/>
          <w:sz w:val="24"/>
          <w:szCs w:val="24"/>
        </w:rPr>
        <w:t xml:space="preserve"> </w:t>
      </w:r>
      <w:r w:rsidRPr="00663CC1">
        <w:rPr>
          <w:sz w:val="24"/>
          <w:szCs w:val="24"/>
        </w:rPr>
        <w:t>населяющих</w:t>
      </w:r>
      <w:r w:rsidRPr="00663CC1">
        <w:rPr>
          <w:spacing w:val="1"/>
          <w:sz w:val="24"/>
          <w:szCs w:val="24"/>
        </w:rPr>
        <w:t xml:space="preserve"> </w:t>
      </w:r>
      <w:r w:rsidRPr="00663CC1">
        <w:rPr>
          <w:sz w:val="24"/>
          <w:szCs w:val="24"/>
        </w:rPr>
        <w:t>Республику</w:t>
      </w:r>
      <w:r w:rsidRPr="00663CC1">
        <w:rPr>
          <w:spacing w:val="1"/>
          <w:sz w:val="24"/>
          <w:szCs w:val="24"/>
        </w:rPr>
        <w:t xml:space="preserve"> </w:t>
      </w:r>
      <w:r w:rsidRPr="00663CC1">
        <w:rPr>
          <w:sz w:val="24"/>
          <w:szCs w:val="24"/>
        </w:rPr>
        <w:t>Татарстан,</w:t>
      </w:r>
      <w:r w:rsidRPr="00663CC1">
        <w:rPr>
          <w:spacing w:val="1"/>
          <w:sz w:val="24"/>
          <w:szCs w:val="24"/>
        </w:rPr>
        <w:t xml:space="preserve"> </w:t>
      </w:r>
      <w:r w:rsidRPr="00663CC1">
        <w:rPr>
          <w:sz w:val="24"/>
          <w:szCs w:val="24"/>
        </w:rPr>
        <w:t>праздниками,</w:t>
      </w:r>
      <w:r w:rsidRPr="00663CC1">
        <w:rPr>
          <w:spacing w:val="1"/>
          <w:sz w:val="24"/>
          <w:szCs w:val="24"/>
        </w:rPr>
        <w:t xml:space="preserve"> </w:t>
      </w:r>
      <w:r w:rsidRPr="00663CC1">
        <w:rPr>
          <w:sz w:val="24"/>
          <w:szCs w:val="24"/>
        </w:rPr>
        <w:t>событиями</w:t>
      </w:r>
      <w:r w:rsidRPr="00663CC1">
        <w:rPr>
          <w:spacing w:val="1"/>
          <w:sz w:val="24"/>
          <w:szCs w:val="24"/>
        </w:rPr>
        <w:t xml:space="preserve"> </w:t>
      </w:r>
      <w:r w:rsidRPr="00663CC1">
        <w:rPr>
          <w:sz w:val="24"/>
          <w:szCs w:val="24"/>
        </w:rPr>
        <w:t>общественной</w:t>
      </w:r>
      <w:r w:rsidRPr="00663CC1">
        <w:rPr>
          <w:spacing w:val="1"/>
          <w:sz w:val="24"/>
          <w:szCs w:val="24"/>
        </w:rPr>
        <w:t xml:space="preserve"> </w:t>
      </w:r>
      <w:r w:rsidRPr="00663CC1">
        <w:rPr>
          <w:sz w:val="24"/>
          <w:szCs w:val="24"/>
        </w:rPr>
        <w:t>жизни</w:t>
      </w:r>
      <w:r w:rsidRPr="00663CC1">
        <w:rPr>
          <w:spacing w:val="1"/>
          <w:sz w:val="24"/>
          <w:szCs w:val="24"/>
        </w:rPr>
        <w:t xml:space="preserve"> </w:t>
      </w:r>
      <w:r w:rsidRPr="00663CC1">
        <w:rPr>
          <w:sz w:val="24"/>
          <w:szCs w:val="24"/>
        </w:rPr>
        <w:t>республики,</w:t>
      </w:r>
      <w:r w:rsidRPr="00663CC1">
        <w:rPr>
          <w:spacing w:val="1"/>
          <w:sz w:val="24"/>
          <w:szCs w:val="24"/>
        </w:rPr>
        <w:t xml:space="preserve"> </w:t>
      </w:r>
      <w:r w:rsidRPr="00663CC1">
        <w:rPr>
          <w:sz w:val="24"/>
          <w:szCs w:val="24"/>
        </w:rPr>
        <w:lastRenderedPageBreak/>
        <w:t>символиками РТ и РФ, памятниками архитектуры, декоративно-прикладным искусством</w:t>
      </w:r>
      <w:r w:rsidRPr="00663CC1">
        <w:rPr>
          <w:spacing w:val="1"/>
          <w:sz w:val="24"/>
          <w:szCs w:val="24"/>
        </w:rPr>
        <w:t xml:space="preserve"> </w:t>
      </w:r>
      <w:r w:rsidRPr="00663CC1">
        <w:rPr>
          <w:sz w:val="24"/>
          <w:szCs w:val="24"/>
        </w:rPr>
        <w:t>народов</w:t>
      </w:r>
      <w:r w:rsidRPr="00663CC1">
        <w:rPr>
          <w:spacing w:val="-2"/>
          <w:sz w:val="24"/>
          <w:szCs w:val="24"/>
        </w:rPr>
        <w:t xml:space="preserve"> </w:t>
      </w:r>
      <w:r w:rsidRPr="00663CC1">
        <w:rPr>
          <w:sz w:val="24"/>
          <w:szCs w:val="24"/>
        </w:rPr>
        <w:t>Поволжья.</w:t>
      </w:r>
    </w:p>
    <w:p w:rsidR="00663CC1" w:rsidRPr="00663CC1" w:rsidRDefault="00663CC1" w:rsidP="00663CC1">
      <w:pPr>
        <w:spacing w:line="285" w:lineRule="exact"/>
        <w:ind w:left="1046"/>
        <w:jc w:val="both"/>
        <w:rPr>
          <w:rFonts w:ascii="Times New Roman" w:hAnsi="Times New Roman" w:cs="Times New Roman"/>
          <w:i/>
          <w:sz w:val="24"/>
          <w:szCs w:val="24"/>
        </w:rPr>
      </w:pPr>
      <w:r w:rsidRPr="00663CC1">
        <w:rPr>
          <w:rFonts w:ascii="Times New Roman" w:hAnsi="Times New Roman" w:cs="Times New Roman"/>
          <w:sz w:val="24"/>
          <w:szCs w:val="24"/>
        </w:rPr>
        <w:t>o</w:t>
      </w:r>
      <w:r w:rsidRPr="00663CC1">
        <w:rPr>
          <w:rFonts w:ascii="Times New Roman" w:hAnsi="Times New Roman" w:cs="Times New Roman"/>
          <w:spacing w:val="66"/>
          <w:sz w:val="24"/>
          <w:szCs w:val="24"/>
        </w:rPr>
        <w:t xml:space="preserve"> </w:t>
      </w:r>
      <w:r w:rsidRPr="00663CC1">
        <w:rPr>
          <w:rFonts w:ascii="Times New Roman" w:hAnsi="Times New Roman" w:cs="Times New Roman"/>
          <w:i/>
          <w:sz w:val="24"/>
          <w:szCs w:val="24"/>
          <w:u w:val="single"/>
        </w:rPr>
        <w:t>С</w:t>
      </w:r>
      <w:r w:rsidRPr="00663CC1">
        <w:rPr>
          <w:rFonts w:ascii="Times New Roman" w:hAnsi="Times New Roman" w:cs="Times New Roman"/>
          <w:i/>
          <w:spacing w:val="-2"/>
          <w:sz w:val="24"/>
          <w:szCs w:val="24"/>
          <w:u w:val="single"/>
        </w:rPr>
        <w:t xml:space="preserve"> </w:t>
      </w:r>
      <w:r w:rsidRPr="00663CC1">
        <w:rPr>
          <w:rFonts w:ascii="Times New Roman" w:hAnsi="Times New Roman" w:cs="Times New Roman"/>
          <w:i/>
          <w:sz w:val="24"/>
          <w:szCs w:val="24"/>
          <w:u w:val="single"/>
        </w:rPr>
        <w:t>учётом</w:t>
      </w:r>
      <w:r w:rsidRPr="00663CC1">
        <w:rPr>
          <w:rFonts w:ascii="Times New Roman" w:hAnsi="Times New Roman" w:cs="Times New Roman"/>
          <w:i/>
          <w:spacing w:val="1"/>
          <w:sz w:val="24"/>
          <w:szCs w:val="24"/>
          <w:u w:val="single"/>
        </w:rPr>
        <w:t xml:space="preserve"> </w:t>
      </w:r>
      <w:r w:rsidRPr="00663CC1">
        <w:rPr>
          <w:rFonts w:ascii="Times New Roman" w:hAnsi="Times New Roman" w:cs="Times New Roman"/>
          <w:i/>
          <w:sz w:val="24"/>
          <w:szCs w:val="24"/>
          <w:u w:val="single"/>
        </w:rPr>
        <w:t>приоритетного</w:t>
      </w:r>
      <w:r w:rsidRPr="00663CC1">
        <w:rPr>
          <w:rFonts w:ascii="Times New Roman" w:hAnsi="Times New Roman" w:cs="Times New Roman"/>
          <w:i/>
          <w:spacing w:val="1"/>
          <w:sz w:val="24"/>
          <w:szCs w:val="24"/>
          <w:u w:val="single"/>
        </w:rPr>
        <w:t xml:space="preserve"> </w:t>
      </w:r>
      <w:r w:rsidRPr="00663CC1">
        <w:rPr>
          <w:rFonts w:ascii="Times New Roman" w:hAnsi="Times New Roman" w:cs="Times New Roman"/>
          <w:i/>
          <w:sz w:val="24"/>
          <w:szCs w:val="24"/>
          <w:u w:val="single"/>
        </w:rPr>
        <w:t>направления</w:t>
      </w:r>
      <w:r w:rsidRPr="00663CC1">
        <w:rPr>
          <w:rFonts w:ascii="Times New Roman" w:hAnsi="Times New Roman" w:cs="Times New Roman"/>
          <w:i/>
          <w:spacing w:val="-2"/>
          <w:sz w:val="24"/>
          <w:szCs w:val="24"/>
          <w:u w:val="single"/>
        </w:rPr>
        <w:t xml:space="preserve"> </w:t>
      </w:r>
      <w:r w:rsidRPr="00663CC1">
        <w:rPr>
          <w:rFonts w:ascii="Times New Roman" w:hAnsi="Times New Roman" w:cs="Times New Roman"/>
          <w:i/>
          <w:sz w:val="24"/>
          <w:szCs w:val="24"/>
          <w:u w:val="single"/>
        </w:rPr>
        <w:t>ДОУ-</w:t>
      </w:r>
    </w:p>
    <w:p w:rsidR="00663CC1" w:rsidRPr="00663CC1" w:rsidRDefault="00663CC1" w:rsidP="00CA6497">
      <w:pPr>
        <w:pStyle w:val="a9"/>
        <w:numPr>
          <w:ilvl w:val="0"/>
          <w:numId w:val="68"/>
        </w:numPr>
        <w:tabs>
          <w:tab w:val="left" w:pos="841"/>
          <w:tab w:val="left" w:pos="993"/>
        </w:tabs>
        <w:spacing w:line="265" w:lineRule="exact"/>
        <w:ind w:hanging="155"/>
        <w:jc w:val="both"/>
        <w:rPr>
          <w:sz w:val="24"/>
          <w:szCs w:val="24"/>
        </w:rPr>
      </w:pPr>
      <w:r w:rsidRPr="00663CC1">
        <w:rPr>
          <w:sz w:val="24"/>
          <w:szCs w:val="24"/>
        </w:rPr>
        <w:t>охрана</w:t>
      </w:r>
      <w:r w:rsidRPr="00663CC1">
        <w:rPr>
          <w:spacing w:val="-4"/>
          <w:sz w:val="24"/>
          <w:szCs w:val="24"/>
        </w:rPr>
        <w:t xml:space="preserve"> </w:t>
      </w:r>
      <w:r w:rsidRPr="00663CC1">
        <w:rPr>
          <w:sz w:val="24"/>
          <w:szCs w:val="24"/>
        </w:rPr>
        <w:t>жизни</w:t>
      </w:r>
      <w:r w:rsidRPr="00663CC1">
        <w:rPr>
          <w:spacing w:val="-6"/>
          <w:sz w:val="24"/>
          <w:szCs w:val="24"/>
        </w:rPr>
        <w:t xml:space="preserve"> </w:t>
      </w:r>
      <w:r w:rsidRPr="00663CC1">
        <w:rPr>
          <w:sz w:val="24"/>
          <w:szCs w:val="24"/>
        </w:rPr>
        <w:t>и</w:t>
      </w:r>
      <w:r w:rsidRPr="00663CC1">
        <w:rPr>
          <w:spacing w:val="-2"/>
          <w:sz w:val="24"/>
          <w:szCs w:val="24"/>
        </w:rPr>
        <w:t xml:space="preserve"> </w:t>
      </w:r>
      <w:r w:rsidRPr="00663CC1">
        <w:rPr>
          <w:sz w:val="24"/>
          <w:szCs w:val="24"/>
        </w:rPr>
        <w:t>укрепление</w:t>
      </w:r>
      <w:r w:rsidRPr="00663CC1">
        <w:rPr>
          <w:spacing w:val="-3"/>
          <w:sz w:val="24"/>
          <w:szCs w:val="24"/>
        </w:rPr>
        <w:t xml:space="preserve"> </w:t>
      </w:r>
      <w:r w:rsidRPr="00663CC1">
        <w:rPr>
          <w:sz w:val="24"/>
          <w:szCs w:val="24"/>
        </w:rPr>
        <w:t>физического</w:t>
      </w:r>
      <w:r w:rsidRPr="00663CC1">
        <w:rPr>
          <w:spacing w:val="1"/>
          <w:sz w:val="24"/>
          <w:szCs w:val="24"/>
        </w:rPr>
        <w:t xml:space="preserve"> </w:t>
      </w:r>
      <w:r w:rsidRPr="00663CC1">
        <w:rPr>
          <w:sz w:val="24"/>
          <w:szCs w:val="24"/>
        </w:rPr>
        <w:t>и</w:t>
      </w:r>
      <w:r w:rsidRPr="00663CC1">
        <w:rPr>
          <w:spacing w:val="-6"/>
          <w:sz w:val="24"/>
          <w:szCs w:val="24"/>
        </w:rPr>
        <w:t xml:space="preserve"> </w:t>
      </w:r>
      <w:r w:rsidRPr="00663CC1">
        <w:rPr>
          <w:sz w:val="24"/>
          <w:szCs w:val="24"/>
        </w:rPr>
        <w:t>психического</w:t>
      </w:r>
      <w:r w:rsidRPr="00663CC1">
        <w:rPr>
          <w:spacing w:val="-3"/>
          <w:sz w:val="24"/>
          <w:szCs w:val="24"/>
        </w:rPr>
        <w:t xml:space="preserve"> </w:t>
      </w:r>
      <w:r w:rsidRPr="00663CC1">
        <w:rPr>
          <w:sz w:val="24"/>
          <w:szCs w:val="24"/>
        </w:rPr>
        <w:t>здоровья</w:t>
      </w:r>
      <w:r w:rsidRPr="00663CC1">
        <w:rPr>
          <w:spacing w:val="-3"/>
          <w:sz w:val="24"/>
          <w:szCs w:val="24"/>
        </w:rPr>
        <w:t xml:space="preserve"> </w:t>
      </w:r>
      <w:r w:rsidRPr="00663CC1">
        <w:rPr>
          <w:sz w:val="24"/>
          <w:szCs w:val="24"/>
        </w:rPr>
        <w:t>детей;</w:t>
      </w:r>
    </w:p>
    <w:p w:rsidR="00663CC1" w:rsidRPr="00663CC1" w:rsidRDefault="00663CC1" w:rsidP="00CA6497">
      <w:pPr>
        <w:pStyle w:val="a9"/>
        <w:numPr>
          <w:ilvl w:val="0"/>
          <w:numId w:val="68"/>
        </w:numPr>
        <w:tabs>
          <w:tab w:val="left" w:pos="970"/>
        </w:tabs>
        <w:spacing w:line="237" w:lineRule="auto"/>
        <w:ind w:left="119" w:right="100" w:firstLine="566"/>
        <w:jc w:val="both"/>
        <w:rPr>
          <w:sz w:val="24"/>
          <w:szCs w:val="24"/>
        </w:rPr>
      </w:pPr>
      <w:r w:rsidRPr="00663CC1">
        <w:rPr>
          <w:sz w:val="24"/>
          <w:szCs w:val="24"/>
        </w:rPr>
        <w:t>обеспечение</w:t>
      </w:r>
      <w:r w:rsidRPr="00663CC1">
        <w:rPr>
          <w:spacing w:val="1"/>
          <w:sz w:val="24"/>
          <w:szCs w:val="24"/>
        </w:rPr>
        <w:t xml:space="preserve"> </w:t>
      </w:r>
      <w:r w:rsidRPr="00663CC1">
        <w:rPr>
          <w:sz w:val="24"/>
          <w:szCs w:val="24"/>
        </w:rPr>
        <w:t>познавательно-речевого,</w:t>
      </w:r>
      <w:r w:rsidRPr="00663CC1">
        <w:rPr>
          <w:spacing w:val="1"/>
          <w:sz w:val="24"/>
          <w:szCs w:val="24"/>
        </w:rPr>
        <w:t xml:space="preserve"> </w:t>
      </w:r>
      <w:r w:rsidRPr="00663CC1">
        <w:rPr>
          <w:sz w:val="24"/>
          <w:szCs w:val="24"/>
        </w:rPr>
        <w:t>социально-личностного,</w:t>
      </w:r>
      <w:r w:rsidRPr="00663CC1">
        <w:rPr>
          <w:spacing w:val="1"/>
          <w:sz w:val="24"/>
          <w:szCs w:val="24"/>
        </w:rPr>
        <w:t xml:space="preserve"> </w:t>
      </w:r>
      <w:r w:rsidRPr="00663CC1">
        <w:rPr>
          <w:sz w:val="24"/>
          <w:szCs w:val="24"/>
        </w:rPr>
        <w:t>художественно-</w:t>
      </w:r>
      <w:r w:rsidRPr="00663CC1">
        <w:rPr>
          <w:spacing w:val="-57"/>
          <w:sz w:val="24"/>
          <w:szCs w:val="24"/>
        </w:rPr>
        <w:t xml:space="preserve"> </w:t>
      </w:r>
      <w:r w:rsidRPr="00663CC1">
        <w:rPr>
          <w:sz w:val="24"/>
          <w:szCs w:val="24"/>
        </w:rPr>
        <w:t>эстетического</w:t>
      </w:r>
      <w:r w:rsidRPr="00663CC1">
        <w:rPr>
          <w:spacing w:val="1"/>
          <w:sz w:val="24"/>
          <w:szCs w:val="24"/>
        </w:rPr>
        <w:t xml:space="preserve"> </w:t>
      </w:r>
      <w:r w:rsidRPr="00663CC1">
        <w:rPr>
          <w:sz w:val="24"/>
          <w:szCs w:val="24"/>
        </w:rPr>
        <w:t>и</w:t>
      </w:r>
      <w:r w:rsidRPr="00663CC1">
        <w:rPr>
          <w:spacing w:val="-2"/>
          <w:sz w:val="24"/>
          <w:szCs w:val="24"/>
        </w:rPr>
        <w:t xml:space="preserve"> </w:t>
      </w:r>
      <w:r w:rsidRPr="00663CC1">
        <w:rPr>
          <w:sz w:val="24"/>
          <w:szCs w:val="24"/>
        </w:rPr>
        <w:t>физического</w:t>
      </w:r>
      <w:r w:rsidRPr="00663CC1">
        <w:rPr>
          <w:spacing w:val="6"/>
          <w:sz w:val="24"/>
          <w:szCs w:val="24"/>
        </w:rPr>
        <w:t xml:space="preserve"> </w:t>
      </w:r>
      <w:r w:rsidRPr="00663CC1">
        <w:rPr>
          <w:sz w:val="24"/>
          <w:szCs w:val="24"/>
        </w:rPr>
        <w:t>развития</w:t>
      </w:r>
      <w:r w:rsidRPr="00663CC1">
        <w:rPr>
          <w:spacing w:val="-3"/>
          <w:sz w:val="24"/>
          <w:szCs w:val="24"/>
        </w:rPr>
        <w:t xml:space="preserve"> </w:t>
      </w:r>
      <w:r w:rsidRPr="00663CC1">
        <w:rPr>
          <w:sz w:val="24"/>
          <w:szCs w:val="24"/>
        </w:rPr>
        <w:t>детей;</w:t>
      </w:r>
    </w:p>
    <w:p w:rsidR="00663CC1" w:rsidRPr="00663CC1" w:rsidRDefault="00663CC1" w:rsidP="00CA6497">
      <w:pPr>
        <w:pStyle w:val="a9"/>
        <w:numPr>
          <w:ilvl w:val="0"/>
          <w:numId w:val="68"/>
        </w:numPr>
        <w:tabs>
          <w:tab w:val="left" w:pos="889"/>
        </w:tabs>
        <w:spacing w:before="4" w:line="237" w:lineRule="auto"/>
        <w:ind w:left="138" w:right="294" w:firstLine="499"/>
        <w:jc w:val="both"/>
        <w:rPr>
          <w:sz w:val="24"/>
          <w:szCs w:val="24"/>
        </w:rPr>
      </w:pPr>
      <w:r w:rsidRPr="00663CC1">
        <w:rPr>
          <w:sz w:val="24"/>
          <w:szCs w:val="24"/>
        </w:rPr>
        <w:t>воспитание</w:t>
      </w:r>
      <w:r w:rsidRPr="00663CC1">
        <w:rPr>
          <w:spacing w:val="-4"/>
          <w:sz w:val="24"/>
          <w:szCs w:val="24"/>
        </w:rPr>
        <w:t xml:space="preserve"> </w:t>
      </w:r>
      <w:r w:rsidRPr="00663CC1">
        <w:rPr>
          <w:sz w:val="24"/>
          <w:szCs w:val="24"/>
        </w:rPr>
        <w:t>с</w:t>
      </w:r>
      <w:r w:rsidRPr="00663CC1">
        <w:rPr>
          <w:spacing w:val="-3"/>
          <w:sz w:val="24"/>
          <w:szCs w:val="24"/>
        </w:rPr>
        <w:t xml:space="preserve"> </w:t>
      </w:r>
      <w:r w:rsidRPr="00663CC1">
        <w:rPr>
          <w:sz w:val="24"/>
          <w:szCs w:val="24"/>
        </w:rPr>
        <w:t>учетом</w:t>
      </w:r>
      <w:r w:rsidRPr="00663CC1">
        <w:rPr>
          <w:spacing w:val="-1"/>
          <w:sz w:val="24"/>
          <w:szCs w:val="24"/>
        </w:rPr>
        <w:t xml:space="preserve"> </w:t>
      </w:r>
      <w:r w:rsidRPr="00663CC1">
        <w:rPr>
          <w:sz w:val="24"/>
          <w:szCs w:val="24"/>
        </w:rPr>
        <w:t>возрастных</w:t>
      </w:r>
      <w:r w:rsidRPr="00663CC1">
        <w:rPr>
          <w:spacing w:val="-7"/>
          <w:sz w:val="24"/>
          <w:szCs w:val="24"/>
        </w:rPr>
        <w:t xml:space="preserve"> </w:t>
      </w:r>
      <w:r w:rsidRPr="00663CC1">
        <w:rPr>
          <w:sz w:val="24"/>
          <w:szCs w:val="24"/>
        </w:rPr>
        <w:t>категорий</w:t>
      </w:r>
      <w:r w:rsidRPr="00663CC1">
        <w:rPr>
          <w:spacing w:val="-6"/>
          <w:sz w:val="24"/>
          <w:szCs w:val="24"/>
        </w:rPr>
        <w:t xml:space="preserve"> </w:t>
      </w:r>
      <w:r w:rsidRPr="00663CC1">
        <w:rPr>
          <w:sz w:val="24"/>
          <w:szCs w:val="24"/>
        </w:rPr>
        <w:t>детей</w:t>
      </w:r>
      <w:r w:rsidRPr="00663CC1">
        <w:rPr>
          <w:spacing w:val="-3"/>
          <w:sz w:val="24"/>
          <w:szCs w:val="24"/>
        </w:rPr>
        <w:t xml:space="preserve"> </w:t>
      </w:r>
      <w:r w:rsidRPr="00663CC1">
        <w:rPr>
          <w:sz w:val="24"/>
          <w:szCs w:val="24"/>
        </w:rPr>
        <w:t>гражданственности,</w:t>
      </w:r>
      <w:r w:rsidRPr="00663CC1">
        <w:rPr>
          <w:spacing w:val="-5"/>
          <w:sz w:val="24"/>
          <w:szCs w:val="24"/>
        </w:rPr>
        <w:t xml:space="preserve"> </w:t>
      </w:r>
      <w:r w:rsidRPr="00663CC1">
        <w:rPr>
          <w:sz w:val="24"/>
          <w:szCs w:val="24"/>
        </w:rPr>
        <w:t>уважения</w:t>
      </w:r>
      <w:r w:rsidRPr="00663CC1">
        <w:rPr>
          <w:spacing w:val="-2"/>
          <w:sz w:val="24"/>
          <w:szCs w:val="24"/>
        </w:rPr>
        <w:t xml:space="preserve"> </w:t>
      </w:r>
      <w:r w:rsidRPr="00663CC1">
        <w:rPr>
          <w:sz w:val="24"/>
          <w:szCs w:val="24"/>
        </w:rPr>
        <w:t>к</w:t>
      </w:r>
      <w:r w:rsidRPr="00663CC1">
        <w:rPr>
          <w:spacing w:val="-57"/>
          <w:sz w:val="24"/>
          <w:szCs w:val="24"/>
        </w:rPr>
        <w:t xml:space="preserve"> </w:t>
      </w:r>
      <w:r w:rsidRPr="00663CC1">
        <w:rPr>
          <w:sz w:val="24"/>
          <w:szCs w:val="24"/>
        </w:rPr>
        <w:t>правам</w:t>
      </w:r>
      <w:r w:rsidRPr="00663CC1">
        <w:rPr>
          <w:spacing w:val="1"/>
          <w:sz w:val="24"/>
          <w:szCs w:val="24"/>
        </w:rPr>
        <w:t xml:space="preserve"> </w:t>
      </w:r>
      <w:r w:rsidRPr="00663CC1">
        <w:rPr>
          <w:sz w:val="24"/>
          <w:szCs w:val="24"/>
        </w:rPr>
        <w:t>и</w:t>
      </w:r>
      <w:r w:rsidRPr="00663CC1">
        <w:rPr>
          <w:spacing w:val="-3"/>
          <w:sz w:val="24"/>
          <w:szCs w:val="24"/>
        </w:rPr>
        <w:t xml:space="preserve"> </w:t>
      </w:r>
      <w:r w:rsidRPr="00663CC1">
        <w:rPr>
          <w:sz w:val="24"/>
          <w:szCs w:val="24"/>
        </w:rPr>
        <w:t>свободам</w:t>
      </w:r>
      <w:r w:rsidRPr="00663CC1">
        <w:rPr>
          <w:spacing w:val="1"/>
          <w:sz w:val="24"/>
          <w:szCs w:val="24"/>
        </w:rPr>
        <w:t xml:space="preserve"> </w:t>
      </w:r>
      <w:r w:rsidRPr="00663CC1">
        <w:rPr>
          <w:sz w:val="24"/>
          <w:szCs w:val="24"/>
        </w:rPr>
        <w:t>человека,</w:t>
      </w:r>
      <w:r w:rsidRPr="00663CC1">
        <w:rPr>
          <w:spacing w:val="3"/>
          <w:sz w:val="24"/>
          <w:szCs w:val="24"/>
        </w:rPr>
        <w:t xml:space="preserve"> </w:t>
      </w:r>
      <w:r w:rsidRPr="00663CC1">
        <w:rPr>
          <w:sz w:val="24"/>
          <w:szCs w:val="24"/>
        </w:rPr>
        <w:t>любви</w:t>
      </w:r>
      <w:r w:rsidRPr="00663CC1">
        <w:rPr>
          <w:spacing w:val="-3"/>
          <w:sz w:val="24"/>
          <w:szCs w:val="24"/>
        </w:rPr>
        <w:t xml:space="preserve"> </w:t>
      </w:r>
      <w:r w:rsidRPr="00663CC1">
        <w:rPr>
          <w:sz w:val="24"/>
          <w:szCs w:val="24"/>
        </w:rPr>
        <w:t>к</w:t>
      </w:r>
      <w:r w:rsidRPr="00663CC1">
        <w:rPr>
          <w:spacing w:val="-6"/>
          <w:sz w:val="24"/>
          <w:szCs w:val="24"/>
        </w:rPr>
        <w:t xml:space="preserve"> </w:t>
      </w:r>
      <w:r w:rsidRPr="00663CC1">
        <w:rPr>
          <w:sz w:val="24"/>
          <w:szCs w:val="24"/>
        </w:rPr>
        <w:t>окружающей</w:t>
      </w:r>
      <w:r w:rsidRPr="00663CC1">
        <w:rPr>
          <w:spacing w:val="2"/>
          <w:sz w:val="24"/>
          <w:szCs w:val="24"/>
        </w:rPr>
        <w:t xml:space="preserve"> </w:t>
      </w:r>
      <w:r w:rsidRPr="00663CC1">
        <w:rPr>
          <w:sz w:val="24"/>
          <w:szCs w:val="24"/>
        </w:rPr>
        <w:t>природе,</w:t>
      </w:r>
      <w:r w:rsidRPr="00663CC1">
        <w:rPr>
          <w:spacing w:val="2"/>
          <w:sz w:val="24"/>
          <w:szCs w:val="24"/>
        </w:rPr>
        <w:t xml:space="preserve"> </w:t>
      </w:r>
      <w:r w:rsidRPr="00663CC1">
        <w:rPr>
          <w:sz w:val="24"/>
          <w:szCs w:val="24"/>
        </w:rPr>
        <w:t>Родине,</w:t>
      </w:r>
      <w:r w:rsidRPr="00663CC1">
        <w:rPr>
          <w:spacing w:val="3"/>
          <w:sz w:val="24"/>
          <w:szCs w:val="24"/>
        </w:rPr>
        <w:t xml:space="preserve"> </w:t>
      </w:r>
      <w:r w:rsidRPr="00663CC1">
        <w:rPr>
          <w:sz w:val="24"/>
          <w:szCs w:val="24"/>
        </w:rPr>
        <w:t>семье;</w:t>
      </w:r>
    </w:p>
    <w:p w:rsidR="00663CC1" w:rsidRPr="00663CC1" w:rsidRDefault="00663CC1" w:rsidP="00CA6497">
      <w:pPr>
        <w:pStyle w:val="a9"/>
        <w:numPr>
          <w:ilvl w:val="0"/>
          <w:numId w:val="68"/>
        </w:numPr>
        <w:tabs>
          <w:tab w:val="left" w:pos="889"/>
        </w:tabs>
        <w:spacing w:before="5" w:line="237" w:lineRule="auto"/>
        <w:ind w:left="138" w:right="1116" w:firstLine="499"/>
        <w:jc w:val="both"/>
        <w:rPr>
          <w:sz w:val="24"/>
          <w:szCs w:val="24"/>
        </w:rPr>
      </w:pPr>
      <w:r w:rsidRPr="00663CC1">
        <w:rPr>
          <w:sz w:val="24"/>
          <w:szCs w:val="24"/>
        </w:rPr>
        <w:t>взаимодействие с семьями детей для обеспечения полноценного развития</w:t>
      </w:r>
      <w:r w:rsidRPr="00663CC1">
        <w:rPr>
          <w:spacing w:val="-57"/>
          <w:sz w:val="24"/>
          <w:szCs w:val="24"/>
        </w:rPr>
        <w:t xml:space="preserve"> </w:t>
      </w:r>
      <w:r w:rsidRPr="00663CC1">
        <w:rPr>
          <w:sz w:val="24"/>
          <w:szCs w:val="24"/>
        </w:rPr>
        <w:t>детей;</w:t>
      </w:r>
    </w:p>
    <w:p w:rsidR="00663CC1" w:rsidRPr="00663CC1" w:rsidRDefault="00663CC1" w:rsidP="00CA6497">
      <w:pPr>
        <w:pStyle w:val="a9"/>
        <w:numPr>
          <w:ilvl w:val="0"/>
          <w:numId w:val="68"/>
        </w:numPr>
        <w:tabs>
          <w:tab w:val="left" w:pos="884"/>
        </w:tabs>
        <w:spacing w:before="6" w:line="237" w:lineRule="auto"/>
        <w:ind w:left="138" w:right="1113" w:firstLine="499"/>
        <w:jc w:val="both"/>
        <w:rPr>
          <w:sz w:val="24"/>
          <w:szCs w:val="24"/>
        </w:rPr>
      </w:pPr>
      <w:r w:rsidRPr="00663CC1">
        <w:rPr>
          <w:sz w:val="24"/>
          <w:szCs w:val="24"/>
        </w:rPr>
        <w:t>оказание консультативной и методической помощи родителям (законным</w:t>
      </w:r>
      <w:r w:rsidRPr="00663CC1">
        <w:rPr>
          <w:spacing w:val="-57"/>
          <w:sz w:val="24"/>
          <w:szCs w:val="24"/>
        </w:rPr>
        <w:t xml:space="preserve"> </w:t>
      </w:r>
      <w:r w:rsidRPr="00663CC1">
        <w:rPr>
          <w:sz w:val="24"/>
          <w:szCs w:val="24"/>
        </w:rPr>
        <w:t>представителям)</w:t>
      </w:r>
      <w:r w:rsidRPr="00663CC1">
        <w:rPr>
          <w:spacing w:val="-3"/>
          <w:sz w:val="24"/>
          <w:szCs w:val="24"/>
        </w:rPr>
        <w:t xml:space="preserve"> </w:t>
      </w:r>
      <w:r w:rsidRPr="00663CC1">
        <w:rPr>
          <w:sz w:val="24"/>
          <w:szCs w:val="24"/>
        </w:rPr>
        <w:t>по</w:t>
      </w:r>
      <w:r w:rsidRPr="00663CC1">
        <w:rPr>
          <w:spacing w:val="5"/>
          <w:sz w:val="24"/>
          <w:szCs w:val="24"/>
        </w:rPr>
        <w:t xml:space="preserve"> </w:t>
      </w:r>
      <w:r w:rsidRPr="00663CC1">
        <w:rPr>
          <w:sz w:val="24"/>
          <w:szCs w:val="24"/>
        </w:rPr>
        <w:t>вопросам</w:t>
      </w:r>
      <w:r w:rsidRPr="00663CC1">
        <w:rPr>
          <w:spacing w:val="-2"/>
          <w:sz w:val="24"/>
          <w:szCs w:val="24"/>
        </w:rPr>
        <w:t xml:space="preserve"> </w:t>
      </w:r>
      <w:r w:rsidRPr="00663CC1">
        <w:rPr>
          <w:sz w:val="24"/>
          <w:szCs w:val="24"/>
        </w:rPr>
        <w:t>воспитания,</w:t>
      </w:r>
      <w:r w:rsidRPr="00663CC1">
        <w:rPr>
          <w:spacing w:val="-2"/>
          <w:sz w:val="24"/>
          <w:szCs w:val="24"/>
        </w:rPr>
        <w:t xml:space="preserve"> </w:t>
      </w:r>
      <w:r w:rsidRPr="00663CC1">
        <w:rPr>
          <w:sz w:val="24"/>
          <w:szCs w:val="24"/>
        </w:rPr>
        <w:t>обучения</w:t>
      </w:r>
      <w:r w:rsidRPr="00663CC1">
        <w:rPr>
          <w:spacing w:val="1"/>
          <w:sz w:val="24"/>
          <w:szCs w:val="24"/>
        </w:rPr>
        <w:t xml:space="preserve"> </w:t>
      </w:r>
      <w:r w:rsidRPr="00663CC1">
        <w:rPr>
          <w:sz w:val="24"/>
          <w:szCs w:val="24"/>
        </w:rPr>
        <w:t>и</w:t>
      </w:r>
      <w:r w:rsidRPr="00663CC1">
        <w:rPr>
          <w:spacing w:val="-3"/>
          <w:sz w:val="24"/>
          <w:szCs w:val="24"/>
        </w:rPr>
        <w:t xml:space="preserve"> </w:t>
      </w:r>
      <w:r w:rsidRPr="00663CC1">
        <w:rPr>
          <w:sz w:val="24"/>
          <w:szCs w:val="24"/>
        </w:rPr>
        <w:t>развития детей</w:t>
      </w:r>
      <w:r w:rsidRPr="00663CC1">
        <w:rPr>
          <w:sz w:val="24"/>
          <w:szCs w:val="24"/>
          <w:vertAlign w:val="superscript"/>
        </w:rPr>
        <w:t>1</w:t>
      </w:r>
      <w:r w:rsidRPr="00663CC1">
        <w:rPr>
          <w:sz w:val="24"/>
          <w:szCs w:val="24"/>
        </w:rPr>
        <w:t>.</w:t>
      </w:r>
    </w:p>
    <w:p w:rsidR="00663CC1" w:rsidRPr="00663CC1" w:rsidRDefault="00663CC1" w:rsidP="00663CC1">
      <w:pPr>
        <w:spacing w:before="6" w:line="237" w:lineRule="auto"/>
        <w:ind w:left="638" w:right="885"/>
        <w:jc w:val="both"/>
        <w:rPr>
          <w:rFonts w:ascii="Times New Roman" w:hAnsi="Times New Roman" w:cs="Times New Roman"/>
          <w:i/>
          <w:sz w:val="24"/>
          <w:szCs w:val="24"/>
        </w:rPr>
      </w:pPr>
      <w:r w:rsidRPr="00663CC1">
        <w:rPr>
          <w:rFonts w:ascii="Times New Roman" w:hAnsi="Times New Roman" w:cs="Times New Roman"/>
          <w:i/>
          <w:sz w:val="24"/>
          <w:szCs w:val="24"/>
          <w:u w:val="single"/>
        </w:rPr>
        <w:t>Использование парциальных программ по речевому развитию, экологическому</w:t>
      </w:r>
      <w:r w:rsidRPr="00663CC1">
        <w:rPr>
          <w:rFonts w:ascii="Times New Roman" w:hAnsi="Times New Roman" w:cs="Times New Roman"/>
          <w:i/>
          <w:spacing w:val="-57"/>
          <w:sz w:val="24"/>
          <w:szCs w:val="24"/>
        </w:rPr>
        <w:t xml:space="preserve"> </w:t>
      </w:r>
      <w:r w:rsidRPr="00663CC1">
        <w:rPr>
          <w:rFonts w:ascii="Times New Roman" w:hAnsi="Times New Roman" w:cs="Times New Roman"/>
          <w:i/>
          <w:sz w:val="24"/>
          <w:szCs w:val="24"/>
          <w:u w:val="single"/>
        </w:rPr>
        <w:t>воспитанию</w:t>
      </w:r>
      <w:r w:rsidRPr="00663CC1">
        <w:rPr>
          <w:rFonts w:ascii="Times New Roman" w:hAnsi="Times New Roman" w:cs="Times New Roman"/>
          <w:i/>
          <w:spacing w:val="2"/>
          <w:sz w:val="24"/>
          <w:szCs w:val="24"/>
          <w:u w:val="single"/>
        </w:rPr>
        <w:t xml:space="preserve"> </w:t>
      </w:r>
      <w:r w:rsidRPr="00663CC1">
        <w:rPr>
          <w:rFonts w:ascii="Times New Roman" w:hAnsi="Times New Roman" w:cs="Times New Roman"/>
          <w:i/>
          <w:sz w:val="24"/>
          <w:szCs w:val="24"/>
          <w:u w:val="single"/>
        </w:rPr>
        <w:t>–</w:t>
      </w:r>
    </w:p>
    <w:p w:rsidR="00663CC1" w:rsidRPr="00663CC1" w:rsidRDefault="00663CC1" w:rsidP="00CA6497">
      <w:pPr>
        <w:pStyle w:val="a9"/>
        <w:numPr>
          <w:ilvl w:val="1"/>
          <w:numId w:val="68"/>
        </w:numPr>
        <w:tabs>
          <w:tab w:val="left" w:pos="1359"/>
        </w:tabs>
        <w:spacing w:line="232" w:lineRule="auto"/>
        <w:ind w:right="148"/>
        <w:jc w:val="both"/>
        <w:rPr>
          <w:sz w:val="24"/>
          <w:szCs w:val="24"/>
        </w:rPr>
      </w:pPr>
      <w:r w:rsidRPr="00663CC1">
        <w:rPr>
          <w:sz w:val="24"/>
          <w:szCs w:val="24"/>
        </w:rPr>
        <w:t>с основной задачей – научить детей правильно, свободно и красиво говорить</w:t>
      </w:r>
      <w:r w:rsidRPr="00663CC1">
        <w:rPr>
          <w:spacing w:val="1"/>
          <w:sz w:val="24"/>
          <w:szCs w:val="24"/>
        </w:rPr>
        <w:t xml:space="preserve"> </w:t>
      </w:r>
      <w:r w:rsidRPr="00663CC1">
        <w:rPr>
          <w:sz w:val="24"/>
          <w:szCs w:val="24"/>
        </w:rPr>
        <w:t>на русском</w:t>
      </w:r>
      <w:r w:rsidRPr="00663CC1">
        <w:rPr>
          <w:spacing w:val="1"/>
          <w:sz w:val="24"/>
          <w:szCs w:val="24"/>
        </w:rPr>
        <w:t xml:space="preserve"> </w:t>
      </w:r>
      <w:r w:rsidRPr="00663CC1">
        <w:rPr>
          <w:sz w:val="24"/>
          <w:szCs w:val="24"/>
        </w:rPr>
        <w:t>языке, пользуясь</w:t>
      </w:r>
      <w:r w:rsidRPr="00663CC1">
        <w:rPr>
          <w:spacing w:val="1"/>
          <w:sz w:val="24"/>
          <w:szCs w:val="24"/>
        </w:rPr>
        <w:t xml:space="preserve"> </w:t>
      </w:r>
      <w:r w:rsidRPr="00663CC1">
        <w:rPr>
          <w:sz w:val="24"/>
          <w:szCs w:val="24"/>
        </w:rPr>
        <w:t>манерой излагать</w:t>
      </w:r>
      <w:r w:rsidRPr="00663CC1">
        <w:rPr>
          <w:spacing w:val="1"/>
          <w:sz w:val="24"/>
          <w:szCs w:val="24"/>
        </w:rPr>
        <w:t xml:space="preserve"> </w:t>
      </w:r>
      <w:r w:rsidRPr="00663CC1">
        <w:rPr>
          <w:sz w:val="24"/>
          <w:szCs w:val="24"/>
        </w:rPr>
        <w:t>свои мысли,</w:t>
      </w:r>
      <w:r w:rsidRPr="00663CC1">
        <w:rPr>
          <w:spacing w:val="1"/>
          <w:sz w:val="24"/>
          <w:szCs w:val="24"/>
        </w:rPr>
        <w:t xml:space="preserve"> </w:t>
      </w:r>
      <w:r w:rsidRPr="00663CC1">
        <w:rPr>
          <w:sz w:val="24"/>
          <w:szCs w:val="24"/>
        </w:rPr>
        <w:t>сформировать</w:t>
      </w:r>
      <w:r w:rsidRPr="00663CC1">
        <w:rPr>
          <w:spacing w:val="1"/>
          <w:sz w:val="24"/>
          <w:szCs w:val="24"/>
        </w:rPr>
        <w:t xml:space="preserve"> </w:t>
      </w:r>
      <w:r w:rsidRPr="00663CC1">
        <w:rPr>
          <w:sz w:val="24"/>
          <w:szCs w:val="24"/>
        </w:rPr>
        <w:t>необходимую речевую базу для разнообразной, самостоятельной и активной</w:t>
      </w:r>
      <w:r w:rsidRPr="00663CC1">
        <w:rPr>
          <w:spacing w:val="1"/>
          <w:sz w:val="24"/>
          <w:szCs w:val="24"/>
        </w:rPr>
        <w:t xml:space="preserve"> </w:t>
      </w:r>
      <w:r w:rsidRPr="00663CC1">
        <w:rPr>
          <w:sz w:val="24"/>
          <w:szCs w:val="24"/>
        </w:rPr>
        <w:t>речевой</w:t>
      </w:r>
      <w:r w:rsidRPr="00663CC1">
        <w:rPr>
          <w:spacing w:val="-3"/>
          <w:sz w:val="24"/>
          <w:szCs w:val="24"/>
        </w:rPr>
        <w:t xml:space="preserve"> </w:t>
      </w:r>
      <w:r w:rsidRPr="00663CC1">
        <w:rPr>
          <w:sz w:val="24"/>
          <w:szCs w:val="24"/>
        </w:rPr>
        <w:t>деятельности</w:t>
      </w:r>
    </w:p>
    <w:p w:rsidR="00663CC1" w:rsidRPr="00663CC1" w:rsidRDefault="00663CC1" w:rsidP="00CA6497">
      <w:pPr>
        <w:pStyle w:val="a9"/>
        <w:numPr>
          <w:ilvl w:val="1"/>
          <w:numId w:val="68"/>
        </w:numPr>
        <w:tabs>
          <w:tab w:val="left" w:pos="1359"/>
        </w:tabs>
        <w:spacing w:line="285" w:lineRule="exact"/>
        <w:ind w:hanging="361"/>
        <w:jc w:val="both"/>
        <w:rPr>
          <w:sz w:val="24"/>
          <w:szCs w:val="24"/>
        </w:rPr>
      </w:pPr>
      <w:r w:rsidRPr="00663CC1">
        <w:rPr>
          <w:sz w:val="24"/>
          <w:szCs w:val="24"/>
        </w:rPr>
        <w:t>любить</w:t>
      </w:r>
      <w:r w:rsidRPr="00663CC1">
        <w:rPr>
          <w:spacing w:val="1"/>
          <w:sz w:val="24"/>
          <w:szCs w:val="24"/>
        </w:rPr>
        <w:t xml:space="preserve"> </w:t>
      </w:r>
      <w:r w:rsidRPr="00663CC1">
        <w:rPr>
          <w:sz w:val="24"/>
          <w:szCs w:val="24"/>
        </w:rPr>
        <w:t>природу</w:t>
      </w:r>
      <w:r w:rsidRPr="00663CC1">
        <w:rPr>
          <w:spacing w:val="-9"/>
          <w:sz w:val="24"/>
          <w:szCs w:val="24"/>
        </w:rPr>
        <w:t xml:space="preserve"> </w:t>
      </w:r>
      <w:r w:rsidRPr="00663CC1">
        <w:rPr>
          <w:sz w:val="24"/>
          <w:szCs w:val="24"/>
        </w:rPr>
        <w:t>и</w:t>
      </w:r>
      <w:r w:rsidRPr="00663CC1">
        <w:rPr>
          <w:spacing w:val="-4"/>
          <w:sz w:val="24"/>
          <w:szCs w:val="24"/>
        </w:rPr>
        <w:t xml:space="preserve"> </w:t>
      </w:r>
      <w:r w:rsidRPr="00663CC1">
        <w:rPr>
          <w:sz w:val="24"/>
          <w:szCs w:val="24"/>
        </w:rPr>
        <w:t>охранять</w:t>
      </w:r>
      <w:r w:rsidRPr="00663CC1">
        <w:rPr>
          <w:spacing w:val="-2"/>
          <w:sz w:val="24"/>
          <w:szCs w:val="24"/>
        </w:rPr>
        <w:t xml:space="preserve"> </w:t>
      </w:r>
      <w:r w:rsidRPr="00663CC1">
        <w:rPr>
          <w:sz w:val="24"/>
          <w:szCs w:val="24"/>
        </w:rPr>
        <w:t>окружающий</w:t>
      </w:r>
      <w:r w:rsidRPr="00663CC1">
        <w:rPr>
          <w:spacing w:val="1"/>
          <w:sz w:val="24"/>
          <w:szCs w:val="24"/>
        </w:rPr>
        <w:t xml:space="preserve"> </w:t>
      </w:r>
      <w:r w:rsidRPr="00663CC1">
        <w:rPr>
          <w:sz w:val="24"/>
          <w:szCs w:val="24"/>
        </w:rPr>
        <w:t>мир</w:t>
      </w:r>
    </w:p>
    <w:p w:rsidR="00663CC1" w:rsidRPr="00663CC1" w:rsidRDefault="00663CC1" w:rsidP="00CA6497">
      <w:pPr>
        <w:pStyle w:val="a9"/>
        <w:numPr>
          <w:ilvl w:val="1"/>
          <w:numId w:val="68"/>
        </w:numPr>
        <w:tabs>
          <w:tab w:val="left" w:pos="1359"/>
        </w:tabs>
        <w:spacing w:line="225" w:lineRule="auto"/>
        <w:ind w:right="147"/>
        <w:jc w:val="both"/>
        <w:rPr>
          <w:sz w:val="24"/>
          <w:szCs w:val="24"/>
        </w:rPr>
      </w:pPr>
      <w:r w:rsidRPr="00663CC1">
        <w:rPr>
          <w:sz w:val="24"/>
          <w:szCs w:val="24"/>
        </w:rPr>
        <w:t>использование</w:t>
      </w:r>
      <w:r w:rsidRPr="00663CC1">
        <w:rPr>
          <w:spacing w:val="1"/>
          <w:sz w:val="24"/>
          <w:szCs w:val="24"/>
        </w:rPr>
        <w:t xml:space="preserve"> </w:t>
      </w:r>
      <w:r w:rsidRPr="00663CC1">
        <w:rPr>
          <w:sz w:val="24"/>
          <w:szCs w:val="24"/>
        </w:rPr>
        <w:t>разработок</w:t>
      </w:r>
      <w:r w:rsidRPr="00663CC1">
        <w:rPr>
          <w:spacing w:val="1"/>
          <w:sz w:val="24"/>
          <w:szCs w:val="24"/>
        </w:rPr>
        <w:t xml:space="preserve"> </w:t>
      </w:r>
      <w:r w:rsidRPr="00663CC1">
        <w:rPr>
          <w:sz w:val="24"/>
          <w:szCs w:val="24"/>
        </w:rPr>
        <w:t>оп</w:t>
      </w:r>
      <w:r w:rsidRPr="00663CC1">
        <w:rPr>
          <w:spacing w:val="1"/>
          <w:sz w:val="24"/>
          <w:szCs w:val="24"/>
        </w:rPr>
        <w:t xml:space="preserve"> </w:t>
      </w:r>
      <w:r w:rsidRPr="00663CC1">
        <w:rPr>
          <w:sz w:val="24"/>
          <w:szCs w:val="24"/>
        </w:rPr>
        <w:t>художественно-эстетическому</w:t>
      </w:r>
      <w:r w:rsidRPr="00663CC1">
        <w:rPr>
          <w:spacing w:val="1"/>
          <w:sz w:val="24"/>
          <w:szCs w:val="24"/>
        </w:rPr>
        <w:t xml:space="preserve"> </w:t>
      </w:r>
      <w:r w:rsidRPr="00663CC1">
        <w:rPr>
          <w:sz w:val="24"/>
          <w:szCs w:val="24"/>
        </w:rPr>
        <w:t>развитию</w:t>
      </w:r>
      <w:r w:rsidRPr="00663CC1">
        <w:rPr>
          <w:spacing w:val="1"/>
          <w:sz w:val="24"/>
          <w:szCs w:val="24"/>
        </w:rPr>
        <w:t xml:space="preserve"> </w:t>
      </w:r>
      <w:r w:rsidRPr="00663CC1">
        <w:rPr>
          <w:sz w:val="24"/>
          <w:szCs w:val="24"/>
        </w:rPr>
        <w:t>педагогов</w:t>
      </w:r>
      <w:r w:rsidRPr="00663CC1">
        <w:rPr>
          <w:spacing w:val="2"/>
          <w:sz w:val="24"/>
          <w:szCs w:val="24"/>
        </w:rPr>
        <w:t xml:space="preserve"> </w:t>
      </w:r>
      <w:r w:rsidRPr="00663CC1">
        <w:rPr>
          <w:sz w:val="24"/>
          <w:szCs w:val="24"/>
        </w:rPr>
        <w:t>детского</w:t>
      </w:r>
      <w:r w:rsidRPr="00663CC1">
        <w:rPr>
          <w:spacing w:val="6"/>
          <w:sz w:val="24"/>
          <w:szCs w:val="24"/>
        </w:rPr>
        <w:t xml:space="preserve"> </w:t>
      </w:r>
      <w:r w:rsidRPr="00663CC1">
        <w:rPr>
          <w:sz w:val="24"/>
          <w:szCs w:val="24"/>
        </w:rPr>
        <w:t>сада</w:t>
      </w:r>
    </w:p>
    <w:p w:rsidR="00663CC1" w:rsidRDefault="00663CC1" w:rsidP="00CA6497">
      <w:pPr>
        <w:pStyle w:val="a9"/>
        <w:numPr>
          <w:ilvl w:val="1"/>
          <w:numId w:val="68"/>
        </w:numPr>
        <w:tabs>
          <w:tab w:val="left" w:pos="1359"/>
        </w:tabs>
        <w:spacing w:line="225" w:lineRule="auto"/>
        <w:ind w:left="686" w:right="664" w:firstLine="312"/>
        <w:jc w:val="both"/>
        <w:rPr>
          <w:sz w:val="24"/>
        </w:rPr>
      </w:pPr>
      <w:r>
        <w:rPr>
          <w:sz w:val="24"/>
        </w:rPr>
        <w:t>использование инновационных разработок по познавательному развитию</w:t>
      </w:r>
      <w:r>
        <w:rPr>
          <w:spacing w:val="-58"/>
          <w:sz w:val="24"/>
        </w:rPr>
        <w:t xml:space="preserve"> </w:t>
      </w:r>
      <w:r>
        <w:rPr>
          <w:sz w:val="24"/>
        </w:rPr>
        <w:t>Программа</w:t>
      </w:r>
      <w:r>
        <w:rPr>
          <w:spacing w:val="-6"/>
          <w:sz w:val="24"/>
        </w:rPr>
        <w:t xml:space="preserve"> </w:t>
      </w:r>
      <w:r>
        <w:rPr>
          <w:sz w:val="24"/>
        </w:rPr>
        <w:t>направлена на</w:t>
      </w:r>
      <w:r>
        <w:rPr>
          <w:spacing w:val="-6"/>
          <w:sz w:val="24"/>
        </w:rPr>
        <w:t xml:space="preserve"> </w:t>
      </w:r>
      <w:r>
        <w:rPr>
          <w:sz w:val="24"/>
        </w:rPr>
        <w:t>работу</w:t>
      </w:r>
      <w:r>
        <w:rPr>
          <w:spacing w:val="-8"/>
          <w:sz w:val="24"/>
        </w:rPr>
        <w:t xml:space="preserve"> </w:t>
      </w:r>
      <w:r>
        <w:rPr>
          <w:sz w:val="24"/>
        </w:rPr>
        <w:t>с</w:t>
      </w:r>
      <w:r>
        <w:rPr>
          <w:spacing w:val="4"/>
          <w:sz w:val="24"/>
        </w:rPr>
        <w:t xml:space="preserve"> </w:t>
      </w:r>
      <w:r>
        <w:rPr>
          <w:sz w:val="24"/>
        </w:rPr>
        <w:t>детьми</w:t>
      </w:r>
      <w:r>
        <w:rPr>
          <w:spacing w:val="1"/>
          <w:sz w:val="24"/>
        </w:rPr>
        <w:t xml:space="preserve"> </w:t>
      </w:r>
      <w:r>
        <w:rPr>
          <w:sz w:val="24"/>
        </w:rPr>
        <w:t>дошкольного</w:t>
      </w:r>
      <w:r>
        <w:rPr>
          <w:spacing w:val="1"/>
          <w:sz w:val="24"/>
        </w:rPr>
        <w:t xml:space="preserve"> </w:t>
      </w:r>
      <w:r>
        <w:rPr>
          <w:sz w:val="24"/>
        </w:rPr>
        <w:t>возраста</w:t>
      </w:r>
      <w:r>
        <w:rPr>
          <w:spacing w:val="-1"/>
          <w:sz w:val="24"/>
        </w:rPr>
        <w:t xml:space="preserve"> </w:t>
      </w:r>
      <w:r>
        <w:rPr>
          <w:sz w:val="24"/>
        </w:rPr>
        <w:t>с 2</w:t>
      </w:r>
      <w:r>
        <w:rPr>
          <w:spacing w:val="-1"/>
          <w:sz w:val="24"/>
        </w:rPr>
        <w:t xml:space="preserve"> </w:t>
      </w:r>
      <w:r>
        <w:rPr>
          <w:sz w:val="24"/>
        </w:rPr>
        <w:t>до</w:t>
      </w:r>
      <w:r>
        <w:rPr>
          <w:spacing w:val="1"/>
          <w:sz w:val="24"/>
        </w:rPr>
        <w:t xml:space="preserve"> </w:t>
      </w:r>
      <w:r>
        <w:rPr>
          <w:sz w:val="24"/>
        </w:rPr>
        <w:t>7 лет.</w:t>
      </w:r>
    </w:p>
    <w:p w:rsidR="00663CC1" w:rsidRDefault="00663CC1" w:rsidP="00663CC1">
      <w:pPr>
        <w:pStyle w:val="a7"/>
        <w:spacing w:line="276" w:lineRule="auto"/>
        <w:ind w:right="-49"/>
      </w:pPr>
      <w:r>
        <w:t>В детском саду</w:t>
      </w:r>
      <w:r>
        <w:rPr>
          <w:spacing w:val="1"/>
        </w:rPr>
        <w:t xml:space="preserve"> </w:t>
      </w:r>
      <w:r>
        <w:t>функционирует 11</w:t>
      </w:r>
      <w:r>
        <w:rPr>
          <w:spacing w:val="1"/>
        </w:rPr>
        <w:t xml:space="preserve"> </w:t>
      </w:r>
      <w:r>
        <w:t>групп: из них 2</w:t>
      </w:r>
      <w:r>
        <w:rPr>
          <w:spacing w:val="1"/>
        </w:rPr>
        <w:t xml:space="preserve"> </w:t>
      </w:r>
      <w:r>
        <w:t>группы с татарским языком</w:t>
      </w:r>
      <w:r>
        <w:rPr>
          <w:spacing w:val="1"/>
        </w:rPr>
        <w:t xml:space="preserve"> </w:t>
      </w:r>
      <w:r>
        <w:rPr>
          <w:spacing w:val="-1"/>
        </w:rPr>
        <w:t>обучения;</w:t>
      </w:r>
      <w:r>
        <w:rPr>
          <w:spacing w:val="-17"/>
        </w:rPr>
        <w:t xml:space="preserve"> 4</w:t>
      </w:r>
      <w:r>
        <w:rPr>
          <w:spacing w:val="-12"/>
        </w:rPr>
        <w:t xml:space="preserve"> </w:t>
      </w:r>
      <w:r>
        <w:rPr>
          <w:spacing w:val="-1"/>
        </w:rPr>
        <w:t>–</w:t>
      </w:r>
      <w:r>
        <w:rPr>
          <w:spacing w:val="-11"/>
        </w:rPr>
        <w:t xml:space="preserve"> аллергических </w:t>
      </w:r>
      <w:r>
        <w:rPr>
          <w:spacing w:val="-1"/>
        </w:rPr>
        <w:t xml:space="preserve">группы; 5 </w:t>
      </w:r>
      <w:r>
        <w:t>групп -</w:t>
      </w:r>
      <w:r>
        <w:rPr>
          <w:spacing w:val="1"/>
        </w:rPr>
        <w:t xml:space="preserve"> </w:t>
      </w:r>
      <w:r>
        <w:t xml:space="preserve">общеразвивающей направленности, сформированы </w:t>
      </w:r>
      <w:r>
        <w:rPr>
          <w:spacing w:val="-57"/>
        </w:rPr>
        <w:t xml:space="preserve"> </w:t>
      </w:r>
      <w:r>
        <w:t>по</w:t>
      </w:r>
      <w:r>
        <w:rPr>
          <w:spacing w:val="-4"/>
        </w:rPr>
        <w:t xml:space="preserve"> </w:t>
      </w:r>
      <w:r>
        <w:t>одновозрастному</w:t>
      </w:r>
      <w:r>
        <w:rPr>
          <w:spacing w:val="-8"/>
        </w:rPr>
        <w:t xml:space="preserve"> </w:t>
      </w:r>
      <w:r>
        <w:t>принципу.</w:t>
      </w:r>
    </w:p>
    <w:p w:rsidR="00663CC1" w:rsidRDefault="00663CC1" w:rsidP="00663CC1">
      <w:pPr>
        <w:pStyle w:val="a7"/>
        <w:ind w:right="102" w:firstLine="869"/>
      </w:pPr>
      <w:r>
        <w:t>В</w:t>
      </w:r>
      <w:r>
        <w:rPr>
          <w:spacing w:val="1"/>
        </w:rPr>
        <w:t xml:space="preserve"> </w:t>
      </w:r>
      <w:r>
        <w:t>настоящее</w:t>
      </w:r>
      <w:r>
        <w:rPr>
          <w:spacing w:val="1"/>
        </w:rPr>
        <w:t xml:space="preserve"> </w:t>
      </w:r>
      <w:r>
        <w:t>время</w:t>
      </w:r>
      <w:r>
        <w:rPr>
          <w:spacing w:val="1"/>
        </w:rPr>
        <w:t xml:space="preserve"> </w:t>
      </w:r>
      <w:r>
        <w:t>в</w:t>
      </w:r>
      <w:r>
        <w:rPr>
          <w:spacing w:val="1"/>
        </w:rPr>
        <w:t xml:space="preserve"> </w:t>
      </w:r>
      <w:r>
        <w:t>ДОУ</w:t>
      </w:r>
      <w:r>
        <w:rPr>
          <w:spacing w:val="1"/>
        </w:rPr>
        <w:t xml:space="preserve"> </w:t>
      </w:r>
      <w:r>
        <w:t>работает</w:t>
      </w:r>
      <w:r>
        <w:rPr>
          <w:spacing w:val="1"/>
        </w:rPr>
        <w:t xml:space="preserve"> </w:t>
      </w:r>
      <w:r>
        <w:t>26</w:t>
      </w:r>
      <w:r>
        <w:rPr>
          <w:spacing w:val="1"/>
        </w:rPr>
        <w:t xml:space="preserve"> </w:t>
      </w:r>
      <w:r>
        <w:t>педагогов:</w:t>
      </w:r>
      <w:r>
        <w:rPr>
          <w:spacing w:val="1"/>
        </w:rPr>
        <w:t xml:space="preserve"> </w:t>
      </w:r>
      <w:r>
        <w:t>старший</w:t>
      </w:r>
      <w:r>
        <w:rPr>
          <w:spacing w:val="1"/>
        </w:rPr>
        <w:t xml:space="preserve"> </w:t>
      </w:r>
      <w:r>
        <w:t>воспитатель,</w:t>
      </w:r>
      <w:r>
        <w:rPr>
          <w:spacing w:val="1"/>
        </w:rPr>
        <w:t xml:space="preserve"> 2</w:t>
      </w:r>
      <w:r>
        <w:t>1</w:t>
      </w:r>
      <w:r>
        <w:rPr>
          <w:spacing w:val="1"/>
        </w:rPr>
        <w:t xml:space="preserve"> </w:t>
      </w:r>
      <w:r>
        <w:t>воспитателей групп, 4 узких специалистов: 2 музыкальных руководителя, 1 воспитатель</w:t>
      </w:r>
      <w:r>
        <w:rPr>
          <w:spacing w:val="1"/>
        </w:rPr>
        <w:t xml:space="preserve"> </w:t>
      </w:r>
      <w:r>
        <w:t>по обучению</w:t>
      </w:r>
      <w:r>
        <w:rPr>
          <w:spacing w:val="1"/>
        </w:rPr>
        <w:t xml:space="preserve"> </w:t>
      </w:r>
      <w:r>
        <w:t>детей</w:t>
      </w:r>
      <w:r>
        <w:rPr>
          <w:spacing w:val="1"/>
        </w:rPr>
        <w:t xml:space="preserve"> </w:t>
      </w:r>
      <w:r>
        <w:t>татарскому языку,</w:t>
      </w:r>
      <w:r>
        <w:rPr>
          <w:spacing w:val="1"/>
        </w:rPr>
        <w:t xml:space="preserve"> </w:t>
      </w:r>
      <w:r>
        <w:t>инструктор</w:t>
      </w:r>
      <w:r>
        <w:rPr>
          <w:spacing w:val="1"/>
        </w:rPr>
        <w:t xml:space="preserve"> </w:t>
      </w:r>
      <w:r>
        <w:t>по</w:t>
      </w:r>
      <w:r>
        <w:rPr>
          <w:spacing w:val="1"/>
        </w:rPr>
        <w:t xml:space="preserve"> </w:t>
      </w:r>
      <w:r>
        <w:t>физической культуре.</w:t>
      </w:r>
    </w:p>
    <w:p w:rsidR="00663CC1" w:rsidRPr="00663CC1" w:rsidRDefault="00663CC1" w:rsidP="00663CC1">
      <w:pPr>
        <w:pStyle w:val="Heading1"/>
        <w:spacing w:line="242" w:lineRule="auto"/>
        <w:ind w:left="119" w:right="110" w:firstLine="566"/>
        <w:jc w:val="both"/>
        <w:rPr>
          <w:sz w:val="24"/>
          <w:szCs w:val="24"/>
        </w:rPr>
      </w:pPr>
      <w:r w:rsidRPr="00663CC1">
        <w:rPr>
          <w:sz w:val="24"/>
          <w:szCs w:val="24"/>
        </w:rPr>
        <w:t>Сведения</w:t>
      </w:r>
      <w:r w:rsidRPr="00663CC1">
        <w:rPr>
          <w:spacing w:val="1"/>
          <w:sz w:val="24"/>
          <w:szCs w:val="24"/>
        </w:rPr>
        <w:t xml:space="preserve"> </w:t>
      </w:r>
      <w:r w:rsidRPr="00663CC1">
        <w:rPr>
          <w:sz w:val="24"/>
          <w:szCs w:val="24"/>
        </w:rPr>
        <w:t>об</w:t>
      </w:r>
      <w:r w:rsidRPr="00663CC1">
        <w:rPr>
          <w:spacing w:val="1"/>
          <w:sz w:val="24"/>
          <w:szCs w:val="24"/>
        </w:rPr>
        <w:t xml:space="preserve"> </w:t>
      </w:r>
      <w:r w:rsidRPr="00663CC1">
        <w:rPr>
          <w:sz w:val="24"/>
          <w:szCs w:val="24"/>
        </w:rPr>
        <w:t>основных</w:t>
      </w:r>
      <w:r w:rsidRPr="00663CC1">
        <w:rPr>
          <w:spacing w:val="1"/>
          <w:sz w:val="24"/>
          <w:szCs w:val="24"/>
        </w:rPr>
        <w:t xml:space="preserve"> </w:t>
      </w:r>
      <w:r w:rsidRPr="00663CC1">
        <w:rPr>
          <w:sz w:val="24"/>
          <w:szCs w:val="24"/>
        </w:rPr>
        <w:t>и</w:t>
      </w:r>
      <w:r w:rsidRPr="00663CC1">
        <w:rPr>
          <w:spacing w:val="1"/>
          <w:sz w:val="24"/>
          <w:szCs w:val="24"/>
        </w:rPr>
        <w:t xml:space="preserve"> </w:t>
      </w:r>
      <w:r w:rsidRPr="00663CC1">
        <w:rPr>
          <w:sz w:val="24"/>
          <w:szCs w:val="24"/>
        </w:rPr>
        <w:t>дополнительных</w:t>
      </w:r>
      <w:r w:rsidRPr="00663CC1">
        <w:rPr>
          <w:spacing w:val="1"/>
          <w:sz w:val="24"/>
          <w:szCs w:val="24"/>
        </w:rPr>
        <w:t xml:space="preserve"> </w:t>
      </w:r>
      <w:r w:rsidRPr="00663CC1">
        <w:rPr>
          <w:sz w:val="24"/>
          <w:szCs w:val="24"/>
        </w:rPr>
        <w:t>авторских</w:t>
      </w:r>
      <w:r w:rsidRPr="00663CC1">
        <w:rPr>
          <w:spacing w:val="1"/>
          <w:sz w:val="24"/>
          <w:szCs w:val="24"/>
        </w:rPr>
        <w:t xml:space="preserve"> </w:t>
      </w:r>
      <w:r w:rsidRPr="00663CC1">
        <w:rPr>
          <w:sz w:val="24"/>
          <w:szCs w:val="24"/>
        </w:rPr>
        <w:t>образовательных</w:t>
      </w:r>
      <w:r w:rsidRPr="00663CC1">
        <w:rPr>
          <w:spacing w:val="1"/>
          <w:sz w:val="24"/>
          <w:szCs w:val="24"/>
        </w:rPr>
        <w:t xml:space="preserve"> </w:t>
      </w:r>
      <w:r w:rsidRPr="00663CC1">
        <w:rPr>
          <w:sz w:val="24"/>
          <w:szCs w:val="24"/>
        </w:rPr>
        <w:t>программах</w:t>
      </w:r>
      <w:r w:rsidRPr="00663CC1">
        <w:rPr>
          <w:spacing w:val="-5"/>
          <w:sz w:val="24"/>
          <w:szCs w:val="24"/>
        </w:rPr>
        <w:t xml:space="preserve"> </w:t>
      </w:r>
      <w:r w:rsidRPr="00663CC1">
        <w:rPr>
          <w:sz w:val="24"/>
          <w:szCs w:val="24"/>
        </w:rPr>
        <w:t>дошкольного</w:t>
      </w:r>
      <w:r w:rsidRPr="00663CC1">
        <w:rPr>
          <w:spacing w:val="2"/>
          <w:sz w:val="24"/>
          <w:szCs w:val="24"/>
        </w:rPr>
        <w:t xml:space="preserve"> </w:t>
      </w:r>
      <w:r w:rsidRPr="00663CC1">
        <w:rPr>
          <w:sz w:val="24"/>
          <w:szCs w:val="24"/>
        </w:rPr>
        <w:t>образования,</w:t>
      </w:r>
      <w:r w:rsidRPr="00663CC1">
        <w:rPr>
          <w:spacing w:val="6"/>
          <w:sz w:val="24"/>
          <w:szCs w:val="24"/>
        </w:rPr>
        <w:t xml:space="preserve"> </w:t>
      </w:r>
      <w:r w:rsidRPr="00663CC1">
        <w:rPr>
          <w:sz w:val="24"/>
          <w:szCs w:val="24"/>
        </w:rPr>
        <w:t>реализуемых</w:t>
      </w:r>
      <w:r w:rsidRPr="00663CC1">
        <w:rPr>
          <w:spacing w:val="-5"/>
          <w:sz w:val="24"/>
          <w:szCs w:val="24"/>
        </w:rPr>
        <w:t xml:space="preserve"> </w:t>
      </w:r>
      <w:r w:rsidRPr="00663CC1">
        <w:rPr>
          <w:sz w:val="24"/>
          <w:szCs w:val="24"/>
        </w:rPr>
        <w:t>в</w:t>
      </w:r>
      <w:r w:rsidRPr="00663CC1">
        <w:rPr>
          <w:spacing w:val="2"/>
          <w:sz w:val="24"/>
          <w:szCs w:val="24"/>
        </w:rPr>
        <w:t xml:space="preserve"> </w:t>
      </w:r>
      <w:r w:rsidRPr="00663CC1">
        <w:rPr>
          <w:sz w:val="24"/>
          <w:szCs w:val="24"/>
        </w:rPr>
        <w:t>ДОУ.</w:t>
      </w:r>
    </w:p>
    <w:p w:rsidR="00663CC1" w:rsidRDefault="00663CC1" w:rsidP="00663CC1">
      <w:pPr>
        <w:pStyle w:val="a7"/>
        <w:tabs>
          <w:tab w:val="left" w:pos="2266"/>
          <w:tab w:val="left" w:pos="4191"/>
          <w:tab w:val="left" w:pos="5519"/>
          <w:tab w:val="left" w:pos="7111"/>
          <w:tab w:val="left" w:pos="8613"/>
        </w:tabs>
        <w:spacing w:line="266" w:lineRule="exact"/>
        <w:ind w:left="142" w:firstLine="425"/>
      </w:pPr>
      <w:r>
        <w:t>Основная образовательная программа дошкольного образования муниципального</w:t>
      </w:r>
      <w:r>
        <w:rPr>
          <w:spacing w:val="1"/>
        </w:rPr>
        <w:t xml:space="preserve"> </w:t>
      </w:r>
      <w:r>
        <w:t>бюджетного</w:t>
      </w:r>
      <w:r>
        <w:rPr>
          <w:spacing w:val="1"/>
        </w:rPr>
        <w:t xml:space="preserve"> </w:t>
      </w:r>
      <w:r>
        <w:t>дошкольного</w:t>
      </w:r>
      <w:r>
        <w:rPr>
          <w:spacing w:val="1"/>
        </w:rPr>
        <w:t xml:space="preserve"> </w:t>
      </w:r>
      <w:r>
        <w:t>образовательного учреждения «Детский сад</w:t>
      </w:r>
      <w:r>
        <w:rPr>
          <w:spacing w:val="1"/>
        </w:rPr>
        <w:t xml:space="preserve"> </w:t>
      </w:r>
      <w:r>
        <w:t>комбинированного вида №30 «Снегурочка»</w:t>
      </w:r>
      <w:r>
        <w:rPr>
          <w:spacing w:val="1"/>
        </w:rPr>
        <w:t xml:space="preserve"> </w:t>
      </w:r>
      <w:r>
        <w:t>Альметьевского муниципального района</w:t>
      </w:r>
      <w:r>
        <w:rPr>
          <w:spacing w:val="-2"/>
        </w:rPr>
        <w:t xml:space="preserve"> </w:t>
      </w:r>
      <w:r>
        <w:t xml:space="preserve">Республики Татарстан </w:t>
      </w:r>
      <w:r>
        <w:rPr>
          <w:spacing w:val="32"/>
        </w:rPr>
        <w:t xml:space="preserve"> </w:t>
      </w:r>
      <w:r>
        <w:t>разработана</w:t>
      </w:r>
      <w:r>
        <w:rPr>
          <w:spacing w:val="29"/>
        </w:rPr>
        <w:t xml:space="preserve"> </w:t>
      </w:r>
      <w:r>
        <w:rPr>
          <w:color w:val="221F1F"/>
        </w:rPr>
        <w:t>на</w:t>
      </w:r>
      <w:r>
        <w:rPr>
          <w:color w:val="221F1F"/>
          <w:spacing w:val="26"/>
        </w:rPr>
        <w:t xml:space="preserve"> </w:t>
      </w:r>
      <w:r>
        <w:rPr>
          <w:color w:val="221F1F"/>
        </w:rPr>
        <w:t>основе</w:t>
      </w:r>
      <w:r>
        <w:rPr>
          <w:color w:val="221F1F"/>
          <w:spacing w:val="27"/>
        </w:rPr>
        <w:t xml:space="preserve"> </w:t>
      </w:r>
      <w:r>
        <w:rPr>
          <w:color w:val="221F1F"/>
        </w:rPr>
        <w:t>инновационной</w:t>
      </w:r>
      <w:r>
        <w:rPr>
          <w:color w:val="221F1F"/>
          <w:spacing w:val="26"/>
        </w:rPr>
        <w:t xml:space="preserve"> </w:t>
      </w:r>
      <w:r>
        <w:rPr>
          <w:color w:val="221F1F"/>
        </w:rPr>
        <w:t>программа</w:t>
      </w:r>
      <w:r>
        <w:rPr>
          <w:color w:val="221F1F"/>
          <w:spacing w:val="26"/>
        </w:rPr>
        <w:t xml:space="preserve"> </w:t>
      </w:r>
      <w:r>
        <w:rPr>
          <w:color w:val="221F1F"/>
        </w:rPr>
        <w:t>дошкольного</w:t>
      </w:r>
      <w:r>
        <w:rPr>
          <w:color w:val="221F1F"/>
          <w:spacing w:val="26"/>
        </w:rPr>
        <w:t xml:space="preserve"> </w:t>
      </w:r>
      <w:r>
        <w:rPr>
          <w:color w:val="221F1F"/>
        </w:rPr>
        <w:t>образования</w:t>
      </w:r>
      <w:r>
        <w:t xml:space="preserve"> «От</w:t>
      </w:r>
      <w:r>
        <w:rPr>
          <w:spacing w:val="-6"/>
        </w:rPr>
        <w:t xml:space="preserve"> </w:t>
      </w:r>
      <w:r>
        <w:t>рождения</w:t>
      </w:r>
      <w:r>
        <w:rPr>
          <w:spacing w:val="-6"/>
        </w:rPr>
        <w:t xml:space="preserve"> </w:t>
      </w:r>
      <w:r>
        <w:t>до</w:t>
      </w:r>
      <w:r>
        <w:rPr>
          <w:spacing w:val="-5"/>
        </w:rPr>
        <w:t xml:space="preserve"> </w:t>
      </w:r>
      <w:r>
        <w:t>школы»</w:t>
      </w:r>
      <w:r>
        <w:rPr>
          <w:spacing w:val="-11"/>
        </w:rPr>
        <w:t xml:space="preserve"> </w:t>
      </w:r>
      <w:r>
        <w:t>под</w:t>
      </w:r>
      <w:r>
        <w:rPr>
          <w:spacing w:val="-7"/>
        </w:rPr>
        <w:t xml:space="preserve"> </w:t>
      </w:r>
      <w:r>
        <w:t>редакцией</w:t>
      </w:r>
      <w:r>
        <w:rPr>
          <w:spacing w:val="-5"/>
        </w:rPr>
        <w:t xml:space="preserve"> </w:t>
      </w:r>
      <w:r>
        <w:t>Н.Е.</w:t>
      </w:r>
      <w:r>
        <w:rPr>
          <w:spacing w:val="-4"/>
        </w:rPr>
        <w:t xml:space="preserve"> </w:t>
      </w:r>
      <w:r>
        <w:t>Вераксы,</w:t>
      </w:r>
      <w:r>
        <w:rPr>
          <w:spacing w:val="-3"/>
        </w:rPr>
        <w:t xml:space="preserve"> </w:t>
      </w:r>
      <w:r>
        <w:t>Т.С.</w:t>
      </w:r>
      <w:r>
        <w:rPr>
          <w:spacing w:val="-4"/>
        </w:rPr>
        <w:t xml:space="preserve"> </w:t>
      </w:r>
      <w:r>
        <w:t>Комаровой,</w:t>
      </w:r>
      <w:r>
        <w:rPr>
          <w:spacing w:val="-8"/>
        </w:rPr>
        <w:t xml:space="preserve"> Э. </w:t>
      </w:r>
      <w:r>
        <w:t>М. Дорофеевой,</w:t>
      </w:r>
      <w:r>
        <w:rPr>
          <w:spacing w:val="-57"/>
        </w:rPr>
        <w:t xml:space="preserve">  </w:t>
      </w:r>
      <w:r>
        <w:t>М,.</w:t>
      </w:r>
      <w:r>
        <w:rPr>
          <w:spacing w:val="3"/>
        </w:rPr>
        <w:t xml:space="preserve"> </w:t>
      </w:r>
      <w:r>
        <w:t>«Мозаика-Синтез»,</w:t>
      </w:r>
      <w:r>
        <w:rPr>
          <w:spacing w:val="4"/>
        </w:rPr>
        <w:t xml:space="preserve"> </w:t>
      </w:r>
      <w:r>
        <w:t>2020</w:t>
      </w:r>
      <w:r>
        <w:rPr>
          <w:spacing w:val="-1"/>
        </w:rPr>
        <w:t xml:space="preserve"> </w:t>
      </w:r>
      <w:r>
        <w:t>г., с учётом:</w:t>
      </w:r>
    </w:p>
    <w:p w:rsidR="00663CC1" w:rsidRDefault="00663CC1" w:rsidP="00CA6497">
      <w:pPr>
        <w:pStyle w:val="a9"/>
        <w:numPr>
          <w:ilvl w:val="0"/>
          <w:numId w:val="67"/>
        </w:numPr>
        <w:tabs>
          <w:tab w:val="left" w:pos="903"/>
        </w:tabs>
        <w:spacing w:before="5" w:line="237" w:lineRule="auto"/>
        <w:ind w:right="250" w:firstLine="0"/>
        <w:jc w:val="both"/>
        <w:rPr>
          <w:sz w:val="24"/>
        </w:rPr>
      </w:pPr>
      <w:r>
        <w:rPr>
          <w:sz w:val="24"/>
        </w:rPr>
        <w:t>региональной программы дошкольного образования «Төбәкнең мәктәпкәчә беләм</w:t>
      </w:r>
      <w:r>
        <w:rPr>
          <w:spacing w:val="-57"/>
          <w:sz w:val="24"/>
        </w:rPr>
        <w:t xml:space="preserve"> </w:t>
      </w:r>
      <w:r>
        <w:rPr>
          <w:sz w:val="24"/>
        </w:rPr>
        <w:t>биру</w:t>
      </w:r>
      <w:r>
        <w:rPr>
          <w:spacing w:val="-9"/>
          <w:sz w:val="24"/>
        </w:rPr>
        <w:t xml:space="preserve"> </w:t>
      </w:r>
      <w:r>
        <w:rPr>
          <w:sz w:val="24"/>
        </w:rPr>
        <w:t>программасы» Шаеховой</w:t>
      </w:r>
      <w:r>
        <w:rPr>
          <w:spacing w:val="-3"/>
          <w:sz w:val="24"/>
        </w:rPr>
        <w:t xml:space="preserve"> </w:t>
      </w:r>
      <w:r>
        <w:rPr>
          <w:sz w:val="24"/>
        </w:rPr>
        <w:t>Р.</w:t>
      </w:r>
      <w:r>
        <w:rPr>
          <w:spacing w:val="-2"/>
          <w:sz w:val="24"/>
        </w:rPr>
        <w:t xml:space="preserve"> </w:t>
      </w:r>
      <w:r>
        <w:rPr>
          <w:sz w:val="24"/>
        </w:rPr>
        <w:t>К.,</w:t>
      </w:r>
      <w:r>
        <w:rPr>
          <w:spacing w:val="-1"/>
          <w:sz w:val="24"/>
        </w:rPr>
        <w:t xml:space="preserve"> </w:t>
      </w:r>
      <w:r>
        <w:rPr>
          <w:sz w:val="24"/>
        </w:rPr>
        <w:t>региональная</w:t>
      </w:r>
      <w:r>
        <w:rPr>
          <w:spacing w:val="1"/>
          <w:sz w:val="24"/>
        </w:rPr>
        <w:t xml:space="preserve"> </w:t>
      </w:r>
      <w:r>
        <w:rPr>
          <w:sz w:val="24"/>
        </w:rPr>
        <w:t>программа «Соенеч»</w:t>
      </w:r>
    </w:p>
    <w:p w:rsidR="00663CC1" w:rsidRDefault="00663CC1" w:rsidP="00CA6497">
      <w:pPr>
        <w:pStyle w:val="a9"/>
        <w:numPr>
          <w:ilvl w:val="0"/>
          <w:numId w:val="66"/>
        </w:numPr>
        <w:spacing w:before="2" w:line="237" w:lineRule="auto"/>
        <w:ind w:right="100" w:hanging="193"/>
        <w:jc w:val="both"/>
        <w:rPr>
          <w:b/>
          <w:sz w:val="24"/>
        </w:rPr>
      </w:pPr>
      <w:r>
        <w:rPr>
          <w:sz w:val="24"/>
        </w:rPr>
        <w:t>учебно-методического</w:t>
      </w:r>
      <w:r>
        <w:rPr>
          <w:spacing w:val="1"/>
          <w:sz w:val="24"/>
        </w:rPr>
        <w:t xml:space="preserve"> </w:t>
      </w:r>
      <w:r>
        <w:rPr>
          <w:sz w:val="24"/>
        </w:rPr>
        <w:t>комплекта</w:t>
      </w:r>
      <w:r>
        <w:rPr>
          <w:spacing w:val="1"/>
          <w:sz w:val="24"/>
        </w:rPr>
        <w:t xml:space="preserve"> </w:t>
      </w:r>
      <w:r>
        <w:rPr>
          <w:sz w:val="24"/>
        </w:rPr>
        <w:t>по</w:t>
      </w:r>
      <w:r>
        <w:rPr>
          <w:spacing w:val="1"/>
          <w:sz w:val="24"/>
        </w:rPr>
        <w:t xml:space="preserve"> </w:t>
      </w:r>
      <w:r>
        <w:rPr>
          <w:sz w:val="24"/>
        </w:rPr>
        <w:t>изучению</w:t>
      </w:r>
      <w:r>
        <w:rPr>
          <w:spacing w:val="1"/>
          <w:sz w:val="24"/>
        </w:rPr>
        <w:t xml:space="preserve"> </w:t>
      </w:r>
      <w:r>
        <w:rPr>
          <w:sz w:val="24"/>
        </w:rPr>
        <w:t>государственных</w:t>
      </w:r>
      <w:r>
        <w:rPr>
          <w:spacing w:val="1"/>
          <w:sz w:val="24"/>
        </w:rPr>
        <w:t xml:space="preserve"> </w:t>
      </w:r>
      <w:r>
        <w:rPr>
          <w:sz w:val="24"/>
        </w:rPr>
        <w:t>языков</w:t>
      </w:r>
      <w:r>
        <w:rPr>
          <w:spacing w:val="1"/>
          <w:sz w:val="24"/>
        </w:rPr>
        <w:t xml:space="preserve"> </w:t>
      </w:r>
      <w:r>
        <w:rPr>
          <w:sz w:val="24"/>
        </w:rPr>
        <w:t>Р.Т.</w:t>
      </w:r>
      <w:r>
        <w:rPr>
          <w:spacing w:val="1"/>
          <w:sz w:val="24"/>
        </w:rPr>
        <w:t xml:space="preserve"> </w:t>
      </w:r>
      <w:r>
        <w:rPr>
          <w:sz w:val="24"/>
        </w:rPr>
        <w:t>Зариповой</w:t>
      </w:r>
      <w:r>
        <w:rPr>
          <w:spacing w:val="2"/>
          <w:sz w:val="24"/>
        </w:rPr>
        <w:t xml:space="preserve"> </w:t>
      </w:r>
      <w:r>
        <w:rPr>
          <w:sz w:val="24"/>
        </w:rPr>
        <w:t>З.М.,</w:t>
      </w:r>
      <w:r>
        <w:rPr>
          <w:spacing w:val="-2"/>
          <w:sz w:val="24"/>
        </w:rPr>
        <w:t xml:space="preserve"> </w:t>
      </w:r>
      <w:r>
        <w:rPr>
          <w:sz w:val="24"/>
        </w:rPr>
        <w:t>Гаффаровой</w:t>
      </w:r>
      <w:r>
        <w:rPr>
          <w:spacing w:val="3"/>
          <w:sz w:val="24"/>
        </w:rPr>
        <w:t xml:space="preserve"> </w:t>
      </w:r>
      <w:r>
        <w:rPr>
          <w:sz w:val="24"/>
        </w:rPr>
        <w:t>С.</w:t>
      </w:r>
      <w:r>
        <w:rPr>
          <w:spacing w:val="-2"/>
          <w:sz w:val="24"/>
        </w:rPr>
        <w:t xml:space="preserve"> </w:t>
      </w:r>
      <w:r>
        <w:rPr>
          <w:sz w:val="24"/>
        </w:rPr>
        <w:t>М.,</w:t>
      </w:r>
      <w:r>
        <w:rPr>
          <w:spacing w:val="-1"/>
          <w:sz w:val="24"/>
        </w:rPr>
        <w:t xml:space="preserve"> </w:t>
      </w:r>
      <w:r>
        <w:rPr>
          <w:sz w:val="24"/>
        </w:rPr>
        <w:t>Хазратовой</w:t>
      </w:r>
      <w:r>
        <w:rPr>
          <w:spacing w:val="55"/>
          <w:sz w:val="24"/>
        </w:rPr>
        <w:t xml:space="preserve"> </w:t>
      </w:r>
      <w:r>
        <w:rPr>
          <w:sz w:val="24"/>
        </w:rPr>
        <w:t>Ф.В.,</w:t>
      </w:r>
      <w:r>
        <w:rPr>
          <w:spacing w:val="3"/>
          <w:sz w:val="24"/>
        </w:rPr>
        <w:t xml:space="preserve"> </w:t>
      </w:r>
      <w:r>
        <w:rPr>
          <w:sz w:val="24"/>
        </w:rPr>
        <w:t>Шаеховой</w:t>
      </w:r>
      <w:r>
        <w:rPr>
          <w:spacing w:val="-2"/>
          <w:sz w:val="24"/>
        </w:rPr>
        <w:t xml:space="preserve"> </w:t>
      </w:r>
      <w:r>
        <w:rPr>
          <w:sz w:val="24"/>
        </w:rPr>
        <w:t>Р.К</w:t>
      </w:r>
      <w:r>
        <w:rPr>
          <w:b/>
          <w:sz w:val="24"/>
        </w:rPr>
        <w:t>.</w:t>
      </w:r>
    </w:p>
    <w:p w:rsidR="00663CC1" w:rsidRDefault="00663CC1" w:rsidP="00CA6497">
      <w:pPr>
        <w:pStyle w:val="a9"/>
        <w:numPr>
          <w:ilvl w:val="0"/>
          <w:numId w:val="66"/>
        </w:numPr>
        <w:spacing w:before="5"/>
        <w:ind w:right="100" w:hanging="193"/>
        <w:jc w:val="both"/>
        <w:rPr>
          <w:sz w:val="24"/>
        </w:rPr>
      </w:pPr>
      <w:r>
        <w:rPr>
          <w:sz w:val="24"/>
        </w:rPr>
        <w:t>«Программа</w:t>
      </w:r>
      <w:r>
        <w:rPr>
          <w:spacing w:val="1"/>
          <w:sz w:val="24"/>
        </w:rPr>
        <w:t xml:space="preserve"> </w:t>
      </w:r>
      <w:r>
        <w:rPr>
          <w:sz w:val="24"/>
        </w:rPr>
        <w:t>логопедической</w:t>
      </w:r>
      <w:r>
        <w:rPr>
          <w:spacing w:val="1"/>
          <w:sz w:val="24"/>
        </w:rPr>
        <w:t xml:space="preserve"> </w:t>
      </w:r>
      <w:r>
        <w:rPr>
          <w:sz w:val="24"/>
        </w:rPr>
        <w:t>работы</w:t>
      </w:r>
      <w:r>
        <w:rPr>
          <w:spacing w:val="61"/>
          <w:sz w:val="24"/>
        </w:rPr>
        <w:t xml:space="preserve"> </w:t>
      </w:r>
      <w:r>
        <w:rPr>
          <w:sz w:val="24"/>
        </w:rPr>
        <w:t>по</w:t>
      </w:r>
      <w:r>
        <w:rPr>
          <w:spacing w:val="61"/>
          <w:sz w:val="24"/>
        </w:rPr>
        <w:t xml:space="preserve"> </w:t>
      </w:r>
      <w:r>
        <w:rPr>
          <w:sz w:val="24"/>
        </w:rPr>
        <w:t>преодолению</w:t>
      </w:r>
      <w:r>
        <w:rPr>
          <w:spacing w:val="61"/>
          <w:sz w:val="24"/>
        </w:rPr>
        <w:t xml:space="preserve"> </w:t>
      </w:r>
      <w:r>
        <w:rPr>
          <w:sz w:val="24"/>
        </w:rPr>
        <w:t>фонетико-</w:t>
      </w:r>
      <w:r>
        <w:rPr>
          <w:spacing w:val="1"/>
          <w:sz w:val="24"/>
        </w:rPr>
        <w:t xml:space="preserve"> </w:t>
      </w:r>
      <w:r>
        <w:rPr>
          <w:sz w:val="24"/>
        </w:rPr>
        <w:t>фонематического</w:t>
      </w:r>
      <w:r>
        <w:rPr>
          <w:spacing w:val="1"/>
          <w:sz w:val="24"/>
        </w:rPr>
        <w:t xml:space="preserve"> </w:t>
      </w:r>
      <w:r>
        <w:rPr>
          <w:sz w:val="24"/>
        </w:rPr>
        <w:t>недоразвития</w:t>
      </w:r>
      <w:r>
        <w:rPr>
          <w:spacing w:val="1"/>
          <w:sz w:val="24"/>
        </w:rPr>
        <w:t xml:space="preserve"> </w:t>
      </w:r>
      <w:r>
        <w:rPr>
          <w:sz w:val="24"/>
        </w:rPr>
        <w:t>у</w:t>
      </w:r>
      <w:r>
        <w:rPr>
          <w:spacing w:val="1"/>
          <w:sz w:val="24"/>
        </w:rPr>
        <w:t xml:space="preserve"> </w:t>
      </w:r>
      <w:r>
        <w:rPr>
          <w:sz w:val="24"/>
        </w:rPr>
        <w:t>детей» под редакцией</w:t>
      </w:r>
      <w:r>
        <w:rPr>
          <w:spacing w:val="1"/>
          <w:sz w:val="24"/>
        </w:rPr>
        <w:t xml:space="preserve"> </w:t>
      </w:r>
      <w:r>
        <w:rPr>
          <w:sz w:val="24"/>
        </w:rPr>
        <w:t>Т.Б. Филичевой, Г.В.</w:t>
      </w:r>
      <w:r>
        <w:rPr>
          <w:spacing w:val="1"/>
          <w:sz w:val="24"/>
        </w:rPr>
        <w:t xml:space="preserve"> </w:t>
      </w:r>
      <w:r>
        <w:rPr>
          <w:sz w:val="24"/>
        </w:rPr>
        <w:t>Чиркиной.</w:t>
      </w:r>
    </w:p>
    <w:p w:rsidR="00663CC1" w:rsidRDefault="00663CC1" w:rsidP="00CA6497">
      <w:pPr>
        <w:pStyle w:val="a9"/>
        <w:numPr>
          <w:ilvl w:val="1"/>
          <w:numId w:val="66"/>
        </w:numPr>
        <w:tabs>
          <w:tab w:val="left" w:pos="903"/>
        </w:tabs>
        <w:spacing w:before="1" w:line="237" w:lineRule="auto"/>
        <w:ind w:right="147" w:firstLine="0"/>
        <w:jc w:val="both"/>
        <w:rPr>
          <w:rFonts w:ascii="Symbol" w:hAnsi="Symbol"/>
          <w:sz w:val="24"/>
        </w:rPr>
      </w:pPr>
      <w:r>
        <w:rPr>
          <w:sz w:val="24"/>
        </w:rPr>
        <w:t>парциальных программ, обеспечивающих реализацию приоритетного направления</w:t>
      </w:r>
      <w:r>
        <w:rPr>
          <w:spacing w:val="-57"/>
          <w:sz w:val="24"/>
        </w:rPr>
        <w:t xml:space="preserve"> </w:t>
      </w:r>
      <w:r>
        <w:rPr>
          <w:sz w:val="24"/>
        </w:rPr>
        <w:t>деятельности</w:t>
      </w:r>
      <w:r>
        <w:rPr>
          <w:spacing w:val="-2"/>
          <w:sz w:val="24"/>
        </w:rPr>
        <w:t xml:space="preserve"> </w:t>
      </w:r>
      <w:r>
        <w:rPr>
          <w:sz w:val="24"/>
        </w:rPr>
        <w:t>ДОУ</w:t>
      </w:r>
      <w:r>
        <w:rPr>
          <w:b/>
          <w:sz w:val="24"/>
        </w:rPr>
        <w:t>:</w:t>
      </w:r>
    </w:p>
    <w:p w:rsidR="00663CC1" w:rsidRPr="00D80648" w:rsidRDefault="00663CC1" w:rsidP="00663CC1">
      <w:pPr>
        <w:pStyle w:val="a7"/>
        <w:spacing w:before="3" w:line="275" w:lineRule="exact"/>
        <w:ind w:left="686" w:firstLine="0"/>
      </w:pPr>
      <w:r>
        <w:rPr>
          <w:b/>
        </w:rPr>
        <w:t>-</w:t>
      </w:r>
      <w:r>
        <w:rPr>
          <w:b/>
          <w:spacing w:val="1"/>
        </w:rPr>
        <w:t xml:space="preserve"> </w:t>
      </w:r>
      <w:r>
        <w:t>«Программа</w:t>
      </w:r>
      <w:r>
        <w:rPr>
          <w:spacing w:val="-2"/>
        </w:rPr>
        <w:t xml:space="preserve"> </w:t>
      </w:r>
      <w:r>
        <w:t>развития</w:t>
      </w:r>
      <w:r>
        <w:rPr>
          <w:spacing w:val="-6"/>
        </w:rPr>
        <w:t xml:space="preserve"> </w:t>
      </w:r>
      <w:r>
        <w:t>речи детей</w:t>
      </w:r>
      <w:r>
        <w:rPr>
          <w:spacing w:val="1"/>
        </w:rPr>
        <w:t xml:space="preserve"> </w:t>
      </w:r>
      <w:r>
        <w:t>дошкольного</w:t>
      </w:r>
      <w:r>
        <w:rPr>
          <w:spacing w:val="-1"/>
        </w:rPr>
        <w:t xml:space="preserve"> </w:t>
      </w:r>
      <w:r>
        <w:t>возраста»</w:t>
      </w:r>
      <w:r>
        <w:rPr>
          <w:spacing w:val="-3"/>
        </w:rPr>
        <w:t xml:space="preserve"> </w:t>
      </w:r>
      <w:r>
        <w:t>О.С.Ушаковой;</w:t>
      </w:r>
    </w:p>
    <w:p w:rsidR="00663CC1" w:rsidRDefault="00663CC1" w:rsidP="00CA6497">
      <w:pPr>
        <w:pStyle w:val="a9"/>
        <w:numPr>
          <w:ilvl w:val="0"/>
          <w:numId w:val="65"/>
        </w:numPr>
        <w:tabs>
          <w:tab w:val="left" w:pos="831"/>
        </w:tabs>
        <w:spacing w:line="275" w:lineRule="exact"/>
        <w:ind w:hanging="145"/>
        <w:jc w:val="both"/>
        <w:rPr>
          <w:sz w:val="24"/>
        </w:rPr>
      </w:pPr>
      <w:r>
        <w:rPr>
          <w:sz w:val="24"/>
        </w:rPr>
        <w:t>программа</w:t>
      </w:r>
      <w:r>
        <w:rPr>
          <w:spacing w:val="-8"/>
          <w:sz w:val="24"/>
        </w:rPr>
        <w:t xml:space="preserve"> </w:t>
      </w:r>
      <w:r>
        <w:rPr>
          <w:sz w:val="24"/>
        </w:rPr>
        <w:t>по</w:t>
      </w:r>
      <w:r>
        <w:rPr>
          <w:spacing w:val="5"/>
          <w:sz w:val="24"/>
        </w:rPr>
        <w:t xml:space="preserve"> </w:t>
      </w:r>
      <w:r>
        <w:rPr>
          <w:sz w:val="24"/>
        </w:rPr>
        <w:t>изодеятельности</w:t>
      </w:r>
      <w:r>
        <w:rPr>
          <w:spacing w:val="-1"/>
          <w:sz w:val="24"/>
        </w:rPr>
        <w:t xml:space="preserve"> </w:t>
      </w:r>
      <w:r>
        <w:rPr>
          <w:sz w:val="24"/>
        </w:rPr>
        <w:t>«Цветные</w:t>
      </w:r>
      <w:r>
        <w:rPr>
          <w:spacing w:val="-7"/>
          <w:sz w:val="24"/>
        </w:rPr>
        <w:t xml:space="preserve"> </w:t>
      </w:r>
      <w:r>
        <w:rPr>
          <w:sz w:val="24"/>
        </w:rPr>
        <w:t>ладошки»</w:t>
      </w:r>
      <w:r>
        <w:rPr>
          <w:spacing w:val="-6"/>
          <w:sz w:val="24"/>
        </w:rPr>
        <w:t xml:space="preserve"> </w:t>
      </w:r>
      <w:r>
        <w:rPr>
          <w:sz w:val="24"/>
        </w:rPr>
        <w:t>И.</w:t>
      </w:r>
      <w:r>
        <w:rPr>
          <w:spacing w:val="-1"/>
          <w:sz w:val="24"/>
        </w:rPr>
        <w:t xml:space="preserve"> </w:t>
      </w:r>
      <w:r>
        <w:rPr>
          <w:sz w:val="24"/>
        </w:rPr>
        <w:t>А.</w:t>
      </w:r>
      <w:r>
        <w:rPr>
          <w:spacing w:val="1"/>
          <w:sz w:val="24"/>
        </w:rPr>
        <w:t xml:space="preserve"> </w:t>
      </w:r>
      <w:r>
        <w:rPr>
          <w:sz w:val="24"/>
        </w:rPr>
        <w:t>Лыковой;</w:t>
      </w:r>
    </w:p>
    <w:p w:rsidR="00663CC1" w:rsidRDefault="00663CC1" w:rsidP="00663CC1">
      <w:pPr>
        <w:pStyle w:val="a7"/>
        <w:spacing w:before="4" w:line="237" w:lineRule="auto"/>
      </w:pPr>
      <w:r>
        <w:rPr>
          <w:spacing w:val="-1"/>
        </w:rPr>
        <w:t>В</w:t>
      </w:r>
      <w:r>
        <w:rPr>
          <w:spacing w:val="-9"/>
        </w:rPr>
        <w:t xml:space="preserve"> </w:t>
      </w:r>
      <w:r>
        <w:rPr>
          <w:spacing w:val="-1"/>
        </w:rPr>
        <w:t>соответствии</w:t>
      </w:r>
      <w:r>
        <w:rPr>
          <w:spacing w:val="-11"/>
        </w:rPr>
        <w:t xml:space="preserve"> </w:t>
      </w:r>
      <w:r>
        <w:rPr>
          <w:spacing w:val="-1"/>
        </w:rPr>
        <w:t>с</w:t>
      </w:r>
      <w:r>
        <w:rPr>
          <w:spacing w:val="-13"/>
        </w:rPr>
        <w:t xml:space="preserve"> </w:t>
      </w:r>
      <w:r>
        <w:rPr>
          <w:spacing w:val="-1"/>
        </w:rPr>
        <w:t>ФГОС</w:t>
      </w:r>
      <w:r>
        <w:rPr>
          <w:spacing w:val="-9"/>
        </w:rPr>
        <w:t xml:space="preserve"> </w:t>
      </w:r>
      <w:r>
        <w:rPr>
          <w:spacing w:val="-1"/>
        </w:rPr>
        <w:t>ДО</w:t>
      </w:r>
      <w:r>
        <w:rPr>
          <w:spacing w:val="-5"/>
        </w:rPr>
        <w:t xml:space="preserve"> </w:t>
      </w:r>
      <w:r>
        <w:rPr>
          <w:spacing w:val="-1"/>
        </w:rPr>
        <w:t>содержание</w:t>
      </w:r>
      <w:r>
        <w:rPr>
          <w:spacing w:val="-18"/>
        </w:rPr>
        <w:t xml:space="preserve"> </w:t>
      </w:r>
      <w:r>
        <w:t>образовательной</w:t>
      </w:r>
      <w:r>
        <w:rPr>
          <w:spacing w:val="-7"/>
        </w:rPr>
        <w:t xml:space="preserve"> </w:t>
      </w:r>
      <w:r>
        <w:t>деятельности</w:t>
      </w:r>
      <w:r>
        <w:rPr>
          <w:spacing w:val="-7"/>
        </w:rPr>
        <w:t xml:space="preserve"> </w:t>
      </w:r>
      <w:r>
        <w:t>направлено</w:t>
      </w:r>
      <w:r>
        <w:rPr>
          <w:spacing w:val="-3"/>
        </w:rPr>
        <w:t xml:space="preserve"> </w:t>
      </w:r>
      <w:r>
        <w:t>на</w:t>
      </w:r>
      <w:r>
        <w:rPr>
          <w:spacing w:val="-57"/>
        </w:rPr>
        <w:t xml:space="preserve"> </w:t>
      </w:r>
      <w:r>
        <w:t>реализацию</w:t>
      </w:r>
      <w:r>
        <w:rPr>
          <w:spacing w:val="-1"/>
        </w:rPr>
        <w:t xml:space="preserve"> </w:t>
      </w:r>
      <w:r>
        <w:t>задач</w:t>
      </w:r>
      <w:r>
        <w:rPr>
          <w:spacing w:val="1"/>
        </w:rPr>
        <w:t xml:space="preserve"> </w:t>
      </w:r>
      <w:r>
        <w:t>пяти</w:t>
      </w:r>
      <w:r>
        <w:rPr>
          <w:spacing w:val="-6"/>
        </w:rPr>
        <w:t xml:space="preserve"> </w:t>
      </w:r>
      <w:r>
        <w:t>образовательных</w:t>
      </w:r>
      <w:r>
        <w:rPr>
          <w:spacing w:val="-8"/>
        </w:rPr>
        <w:t xml:space="preserve"> </w:t>
      </w:r>
      <w:r>
        <w:t>областей:</w:t>
      </w:r>
    </w:p>
    <w:p w:rsidR="00663CC1" w:rsidRDefault="00663CC1" w:rsidP="00CA6497">
      <w:pPr>
        <w:pStyle w:val="a9"/>
        <w:numPr>
          <w:ilvl w:val="1"/>
          <w:numId w:val="66"/>
        </w:numPr>
        <w:tabs>
          <w:tab w:val="left" w:pos="826"/>
        </w:tabs>
        <w:spacing w:before="6" w:line="293" w:lineRule="exact"/>
        <w:ind w:left="825" w:hanging="140"/>
        <w:jc w:val="both"/>
        <w:rPr>
          <w:rFonts w:ascii="Symbol" w:hAnsi="Symbol"/>
          <w:sz w:val="24"/>
        </w:rPr>
      </w:pPr>
      <w:r>
        <w:rPr>
          <w:sz w:val="24"/>
        </w:rPr>
        <w:lastRenderedPageBreak/>
        <w:t>социально-коммуникативное</w:t>
      </w:r>
      <w:r>
        <w:rPr>
          <w:spacing w:val="-9"/>
          <w:sz w:val="24"/>
        </w:rPr>
        <w:t xml:space="preserve"> </w:t>
      </w:r>
      <w:r>
        <w:rPr>
          <w:sz w:val="24"/>
        </w:rPr>
        <w:t>развитие;</w:t>
      </w:r>
    </w:p>
    <w:p w:rsidR="00663CC1" w:rsidRDefault="00663CC1" w:rsidP="00CA6497">
      <w:pPr>
        <w:pStyle w:val="a9"/>
        <w:numPr>
          <w:ilvl w:val="1"/>
          <w:numId w:val="66"/>
        </w:numPr>
        <w:tabs>
          <w:tab w:val="left" w:pos="826"/>
        </w:tabs>
        <w:spacing w:line="293" w:lineRule="exact"/>
        <w:ind w:left="825" w:hanging="140"/>
        <w:jc w:val="both"/>
        <w:rPr>
          <w:rFonts w:ascii="Symbol" w:hAnsi="Symbol"/>
          <w:sz w:val="24"/>
        </w:rPr>
      </w:pPr>
      <w:r>
        <w:rPr>
          <w:sz w:val="24"/>
        </w:rPr>
        <w:t>познавательное</w:t>
      </w:r>
      <w:r>
        <w:rPr>
          <w:spacing w:val="-7"/>
          <w:sz w:val="24"/>
        </w:rPr>
        <w:t xml:space="preserve"> </w:t>
      </w:r>
      <w:r>
        <w:rPr>
          <w:sz w:val="24"/>
        </w:rPr>
        <w:t>развитие;</w:t>
      </w:r>
    </w:p>
    <w:p w:rsidR="00663CC1" w:rsidRDefault="00663CC1" w:rsidP="00CA6497">
      <w:pPr>
        <w:pStyle w:val="a9"/>
        <w:numPr>
          <w:ilvl w:val="1"/>
          <w:numId w:val="66"/>
        </w:numPr>
        <w:tabs>
          <w:tab w:val="left" w:pos="826"/>
        </w:tabs>
        <w:spacing w:line="293" w:lineRule="exact"/>
        <w:ind w:left="825" w:hanging="140"/>
        <w:jc w:val="both"/>
        <w:rPr>
          <w:rFonts w:ascii="Symbol" w:hAnsi="Symbol"/>
          <w:sz w:val="24"/>
        </w:rPr>
      </w:pPr>
      <w:r>
        <w:rPr>
          <w:sz w:val="24"/>
        </w:rPr>
        <w:t>речевое развитие;</w:t>
      </w:r>
    </w:p>
    <w:p w:rsidR="00663CC1" w:rsidRDefault="00663CC1" w:rsidP="00CA6497">
      <w:pPr>
        <w:pStyle w:val="a9"/>
        <w:numPr>
          <w:ilvl w:val="1"/>
          <w:numId w:val="66"/>
        </w:numPr>
        <w:tabs>
          <w:tab w:val="left" w:pos="826"/>
        </w:tabs>
        <w:spacing w:line="293" w:lineRule="exact"/>
        <w:ind w:left="825" w:hanging="140"/>
        <w:jc w:val="both"/>
        <w:rPr>
          <w:rFonts w:ascii="Symbol" w:hAnsi="Symbol"/>
          <w:sz w:val="24"/>
        </w:rPr>
      </w:pPr>
      <w:r>
        <w:rPr>
          <w:sz w:val="24"/>
        </w:rPr>
        <w:t>художественно-эстетическое</w:t>
      </w:r>
      <w:r>
        <w:rPr>
          <w:spacing w:val="-3"/>
          <w:sz w:val="24"/>
        </w:rPr>
        <w:t xml:space="preserve"> </w:t>
      </w:r>
      <w:r>
        <w:rPr>
          <w:sz w:val="24"/>
        </w:rPr>
        <w:t>развитие;</w:t>
      </w:r>
    </w:p>
    <w:p w:rsidR="00663CC1" w:rsidRDefault="00663CC1" w:rsidP="00CA6497">
      <w:pPr>
        <w:pStyle w:val="a9"/>
        <w:numPr>
          <w:ilvl w:val="1"/>
          <w:numId w:val="66"/>
        </w:numPr>
        <w:tabs>
          <w:tab w:val="left" w:pos="826"/>
        </w:tabs>
        <w:spacing w:line="292" w:lineRule="exact"/>
        <w:ind w:left="825" w:hanging="140"/>
        <w:jc w:val="both"/>
        <w:rPr>
          <w:rFonts w:ascii="Symbol" w:hAnsi="Symbol"/>
          <w:sz w:val="24"/>
        </w:rPr>
      </w:pPr>
      <w:r>
        <w:rPr>
          <w:sz w:val="24"/>
        </w:rPr>
        <w:t>физическое</w:t>
      </w:r>
      <w:r>
        <w:rPr>
          <w:spacing w:val="-3"/>
          <w:sz w:val="24"/>
        </w:rPr>
        <w:t xml:space="preserve"> </w:t>
      </w:r>
      <w:r>
        <w:rPr>
          <w:sz w:val="24"/>
        </w:rPr>
        <w:t>развитие.</w:t>
      </w:r>
    </w:p>
    <w:p w:rsidR="00663CC1" w:rsidRDefault="00663CC1" w:rsidP="00663CC1">
      <w:pPr>
        <w:pStyle w:val="a7"/>
        <w:spacing w:line="237" w:lineRule="auto"/>
      </w:pPr>
      <w:r>
        <w:t>Основным</w:t>
      </w:r>
      <w:r>
        <w:rPr>
          <w:spacing w:val="2"/>
        </w:rPr>
        <w:t xml:space="preserve"> </w:t>
      </w:r>
      <w:r>
        <w:t>приоритетным</w:t>
      </w:r>
      <w:r>
        <w:rPr>
          <w:spacing w:val="6"/>
        </w:rPr>
        <w:t xml:space="preserve"> </w:t>
      </w:r>
      <w:r>
        <w:t>направлением</w:t>
      </w:r>
      <w:r>
        <w:rPr>
          <w:spacing w:val="2"/>
        </w:rPr>
        <w:t xml:space="preserve"> </w:t>
      </w:r>
      <w:r>
        <w:t>деятельности</w:t>
      </w:r>
      <w:r>
        <w:rPr>
          <w:spacing w:val="2"/>
        </w:rPr>
        <w:t xml:space="preserve"> </w:t>
      </w:r>
      <w:r>
        <w:t>образовательного</w:t>
      </w:r>
      <w:r>
        <w:rPr>
          <w:spacing w:val="9"/>
        </w:rPr>
        <w:t xml:space="preserve"> </w:t>
      </w:r>
      <w:r>
        <w:t>учреждения</w:t>
      </w:r>
      <w:r>
        <w:rPr>
          <w:spacing w:val="-57"/>
        </w:rPr>
        <w:t xml:space="preserve"> </w:t>
      </w:r>
      <w:r>
        <w:t>является</w:t>
      </w:r>
      <w:r>
        <w:rPr>
          <w:spacing w:val="57"/>
        </w:rPr>
        <w:t xml:space="preserve"> </w:t>
      </w:r>
      <w:r>
        <w:t>охрана жизни</w:t>
      </w:r>
      <w:r>
        <w:rPr>
          <w:spacing w:val="3"/>
        </w:rPr>
        <w:t xml:space="preserve"> </w:t>
      </w:r>
      <w:r>
        <w:t>и</w:t>
      </w:r>
      <w:r>
        <w:rPr>
          <w:spacing w:val="-2"/>
        </w:rPr>
        <w:t xml:space="preserve"> </w:t>
      </w:r>
      <w:r>
        <w:t>здоровья</w:t>
      </w:r>
      <w:r>
        <w:rPr>
          <w:spacing w:val="-4"/>
        </w:rPr>
        <w:t xml:space="preserve"> </w:t>
      </w:r>
      <w:r>
        <w:t>детей</w:t>
      </w:r>
      <w:r>
        <w:rPr>
          <w:spacing w:val="2"/>
        </w:rPr>
        <w:t xml:space="preserve"> </w:t>
      </w:r>
      <w:r>
        <w:t>дошкольного</w:t>
      </w:r>
      <w:r>
        <w:rPr>
          <w:spacing w:val="2"/>
        </w:rPr>
        <w:t xml:space="preserve"> </w:t>
      </w:r>
      <w:r>
        <w:t>возраста.</w:t>
      </w:r>
    </w:p>
    <w:p w:rsidR="00F1579C" w:rsidRDefault="00F1579C" w:rsidP="00663CC1">
      <w:pPr>
        <w:spacing w:before="10" w:line="223" w:lineRule="exact"/>
        <w:ind w:left="2309"/>
        <w:rPr>
          <w:rFonts w:ascii="Times New Roman" w:hAnsi="Times New Roman" w:cs="Times New Roman"/>
          <w:b/>
          <w:sz w:val="24"/>
          <w:szCs w:val="24"/>
        </w:rPr>
      </w:pPr>
    </w:p>
    <w:p w:rsidR="00663CC1" w:rsidRPr="00F1579C" w:rsidRDefault="00663CC1" w:rsidP="00F1579C">
      <w:pPr>
        <w:spacing w:before="10" w:after="0" w:line="223" w:lineRule="exact"/>
        <w:ind w:left="2309"/>
        <w:rPr>
          <w:rFonts w:ascii="Times New Roman" w:hAnsi="Times New Roman" w:cs="Times New Roman"/>
          <w:b/>
          <w:sz w:val="24"/>
          <w:szCs w:val="24"/>
        </w:rPr>
      </w:pPr>
      <w:r w:rsidRPr="00F1579C">
        <w:rPr>
          <w:rFonts w:ascii="Times New Roman" w:hAnsi="Times New Roman" w:cs="Times New Roman"/>
          <w:b/>
          <w:sz w:val="24"/>
          <w:szCs w:val="24"/>
        </w:rPr>
        <w:t>Взаимодействие</w:t>
      </w:r>
      <w:r w:rsidRPr="00F1579C">
        <w:rPr>
          <w:rFonts w:ascii="Times New Roman" w:hAnsi="Times New Roman" w:cs="Times New Roman"/>
          <w:b/>
          <w:spacing w:val="-5"/>
          <w:sz w:val="24"/>
          <w:szCs w:val="24"/>
        </w:rPr>
        <w:t xml:space="preserve"> </w:t>
      </w:r>
      <w:r w:rsidRPr="00F1579C">
        <w:rPr>
          <w:rFonts w:ascii="Times New Roman" w:hAnsi="Times New Roman" w:cs="Times New Roman"/>
          <w:b/>
          <w:sz w:val="24"/>
          <w:szCs w:val="24"/>
        </w:rPr>
        <w:t>с</w:t>
      </w:r>
      <w:r w:rsidRPr="00F1579C">
        <w:rPr>
          <w:rFonts w:ascii="Times New Roman" w:hAnsi="Times New Roman" w:cs="Times New Roman"/>
          <w:b/>
          <w:spacing w:val="-2"/>
          <w:sz w:val="24"/>
          <w:szCs w:val="24"/>
        </w:rPr>
        <w:t xml:space="preserve"> </w:t>
      </w:r>
      <w:r w:rsidRPr="00F1579C">
        <w:rPr>
          <w:rFonts w:ascii="Times New Roman" w:hAnsi="Times New Roman" w:cs="Times New Roman"/>
          <w:b/>
          <w:sz w:val="24"/>
          <w:szCs w:val="24"/>
        </w:rPr>
        <w:t>семьями</w:t>
      </w:r>
      <w:r w:rsidRPr="00F1579C">
        <w:rPr>
          <w:rFonts w:ascii="Times New Roman" w:hAnsi="Times New Roman" w:cs="Times New Roman"/>
          <w:b/>
          <w:spacing w:val="-5"/>
          <w:sz w:val="24"/>
          <w:szCs w:val="24"/>
        </w:rPr>
        <w:t xml:space="preserve"> </w:t>
      </w:r>
      <w:r w:rsidRPr="00F1579C">
        <w:rPr>
          <w:rFonts w:ascii="Times New Roman" w:hAnsi="Times New Roman" w:cs="Times New Roman"/>
          <w:b/>
          <w:sz w:val="24"/>
          <w:szCs w:val="24"/>
        </w:rPr>
        <w:t>воспитанников.</w:t>
      </w:r>
    </w:p>
    <w:p w:rsidR="00663CC1" w:rsidRPr="00F1579C" w:rsidRDefault="00663CC1" w:rsidP="00F1579C">
      <w:pPr>
        <w:pStyle w:val="a7"/>
        <w:spacing w:line="242" w:lineRule="auto"/>
      </w:pPr>
      <w:r w:rsidRPr="00F1579C">
        <w:t>В</w:t>
      </w:r>
      <w:r w:rsidRPr="00F1579C">
        <w:rPr>
          <w:spacing w:val="4"/>
        </w:rPr>
        <w:t xml:space="preserve"> </w:t>
      </w:r>
      <w:r w:rsidRPr="00F1579C">
        <w:t>основу</w:t>
      </w:r>
      <w:r w:rsidRPr="00F1579C">
        <w:rPr>
          <w:spacing w:val="1"/>
        </w:rPr>
        <w:t xml:space="preserve"> </w:t>
      </w:r>
      <w:r w:rsidRPr="00F1579C">
        <w:t>совместной</w:t>
      </w:r>
      <w:r w:rsidRPr="00F1579C">
        <w:rPr>
          <w:spacing w:val="7"/>
        </w:rPr>
        <w:t xml:space="preserve"> </w:t>
      </w:r>
      <w:r w:rsidRPr="00F1579C">
        <w:t>деятельности</w:t>
      </w:r>
      <w:r w:rsidRPr="00F1579C">
        <w:rPr>
          <w:spacing w:val="12"/>
        </w:rPr>
        <w:t xml:space="preserve"> </w:t>
      </w:r>
      <w:r w:rsidRPr="00F1579C">
        <w:t>семьи</w:t>
      </w:r>
      <w:r w:rsidRPr="00F1579C">
        <w:rPr>
          <w:spacing w:val="7"/>
        </w:rPr>
        <w:t xml:space="preserve"> </w:t>
      </w:r>
      <w:r w:rsidRPr="00F1579C">
        <w:t>и</w:t>
      </w:r>
      <w:r w:rsidRPr="00F1579C">
        <w:rPr>
          <w:spacing w:val="7"/>
        </w:rPr>
        <w:t xml:space="preserve"> </w:t>
      </w:r>
      <w:r w:rsidRPr="00F1579C">
        <w:t>дошкольного</w:t>
      </w:r>
      <w:r w:rsidRPr="00F1579C">
        <w:rPr>
          <w:spacing w:val="11"/>
        </w:rPr>
        <w:t xml:space="preserve"> </w:t>
      </w:r>
      <w:r w:rsidRPr="00F1579C">
        <w:t>учреждения</w:t>
      </w:r>
      <w:r w:rsidRPr="00F1579C">
        <w:rPr>
          <w:spacing w:val="11"/>
        </w:rPr>
        <w:t xml:space="preserve"> </w:t>
      </w:r>
      <w:r w:rsidRPr="00F1579C">
        <w:t>заложены</w:t>
      </w:r>
      <w:r w:rsidRPr="00F1579C">
        <w:rPr>
          <w:spacing w:val="-57"/>
        </w:rPr>
        <w:t xml:space="preserve"> </w:t>
      </w:r>
      <w:r w:rsidRPr="00F1579C">
        <w:t>следующие принципы:</w:t>
      </w:r>
    </w:p>
    <w:p w:rsidR="00663CC1" w:rsidRPr="00F1579C" w:rsidRDefault="00663CC1" w:rsidP="00CA6497">
      <w:pPr>
        <w:pStyle w:val="a9"/>
        <w:numPr>
          <w:ilvl w:val="1"/>
          <w:numId w:val="66"/>
        </w:numPr>
        <w:tabs>
          <w:tab w:val="left" w:pos="826"/>
        </w:tabs>
        <w:spacing w:line="290" w:lineRule="exact"/>
        <w:ind w:left="825" w:hanging="140"/>
        <w:rPr>
          <w:sz w:val="24"/>
          <w:szCs w:val="24"/>
        </w:rPr>
      </w:pPr>
      <w:r w:rsidRPr="00F1579C">
        <w:rPr>
          <w:sz w:val="24"/>
          <w:szCs w:val="24"/>
        </w:rPr>
        <w:t>единый</w:t>
      </w:r>
      <w:r w:rsidRPr="00F1579C">
        <w:rPr>
          <w:spacing w:val="-1"/>
          <w:sz w:val="24"/>
          <w:szCs w:val="24"/>
        </w:rPr>
        <w:t xml:space="preserve"> </w:t>
      </w:r>
      <w:r w:rsidRPr="00F1579C">
        <w:rPr>
          <w:sz w:val="24"/>
          <w:szCs w:val="24"/>
        </w:rPr>
        <w:t>подход</w:t>
      </w:r>
      <w:r w:rsidRPr="00F1579C">
        <w:rPr>
          <w:spacing w:val="-3"/>
          <w:sz w:val="24"/>
          <w:szCs w:val="24"/>
        </w:rPr>
        <w:t xml:space="preserve"> </w:t>
      </w:r>
      <w:r w:rsidRPr="00F1579C">
        <w:rPr>
          <w:sz w:val="24"/>
          <w:szCs w:val="24"/>
        </w:rPr>
        <w:t>к</w:t>
      </w:r>
      <w:r w:rsidRPr="00F1579C">
        <w:rPr>
          <w:spacing w:val="-3"/>
          <w:sz w:val="24"/>
          <w:szCs w:val="24"/>
        </w:rPr>
        <w:t xml:space="preserve"> </w:t>
      </w:r>
      <w:r w:rsidRPr="00F1579C">
        <w:rPr>
          <w:sz w:val="24"/>
          <w:szCs w:val="24"/>
        </w:rPr>
        <w:t>процессу</w:t>
      </w:r>
      <w:r w:rsidRPr="00F1579C">
        <w:rPr>
          <w:spacing w:val="-10"/>
          <w:sz w:val="24"/>
          <w:szCs w:val="24"/>
        </w:rPr>
        <w:t xml:space="preserve"> </w:t>
      </w:r>
      <w:r w:rsidRPr="00F1579C">
        <w:rPr>
          <w:sz w:val="24"/>
          <w:szCs w:val="24"/>
        </w:rPr>
        <w:t>воспитания</w:t>
      </w:r>
      <w:r w:rsidRPr="00F1579C">
        <w:rPr>
          <w:spacing w:val="-1"/>
          <w:sz w:val="24"/>
          <w:szCs w:val="24"/>
        </w:rPr>
        <w:t xml:space="preserve"> </w:t>
      </w:r>
      <w:r w:rsidRPr="00F1579C">
        <w:rPr>
          <w:sz w:val="24"/>
          <w:szCs w:val="24"/>
        </w:rPr>
        <w:t>ребёнка;</w:t>
      </w:r>
    </w:p>
    <w:p w:rsidR="00663CC1" w:rsidRPr="00F1579C" w:rsidRDefault="00663CC1" w:rsidP="00CA6497">
      <w:pPr>
        <w:pStyle w:val="a9"/>
        <w:numPr>
          <w:ilvl w:val="1"/>
          <w:numId w:val="66"/>
        </w:numPr>
        <w:tabs>
          <w:tab w:val="left" w:pos="826"/>
        </w:tabs>
        <w:spacing w:line="293" w:lineRule="exact"/>
        <w:ind w:left="825" w:hanging="140"/>
        <w:rPr>
          <w:sz w:val="24"/>
          <w:szCs w:val="24"/>
        </w:rPr>
      </w:pPr>
      <w:r w:rsidRPr="00F1579C">
        <w:rPr>
          <w:sz w:val="24"/>
          <w:szCs w:val="24"/>
        </w:rPr>
        <w:t>открытость</w:t>
      </w:r>
      <w:r w:rsidRPr="00F1579C">
        <w:rPr>
          <w:spacing w:val="-5"/>
          <w:sz w:val="24"/>
          <w:szCs w:val="24"/>
        </w:rPr>
        <w:t xml:space="preserve"> </w:t>
      </w:r>
      <w:r w:rsidRPr="00F1579C">
        <w:rPr>
          <w:sz w:val="24"/>
          <w:szCs w:val="24"/>
        </w:rPr>
        <w:t>дошкольного</w:t>
      </w:r>
      <w:r w:rsidRPr="00F1579C">
        <w:rPr>
          <w:spacing w:val="-2"/>
          <w:sz w:val="24"/>
          <w:szCs w:val="24"/>
        </w:rPr>
        <w:t xml:space="preserve"> </w:t>
      </w:r>
      <w:r w:rsidRPr="00F1579C">
        <w:rPr>
          <w:sz w:val="24"/>
          <w:szCs w:val="24"/>
        </w:rPr>
        <w:t>учреждения</w:t>
      </w:r>
      <w:r w:rsidRPr="00F1579C">
        <w:rPr>
          <w:spacing w:val="-5"/>
          <w:sz w:val="24"/>
          <w:szCs w:val="24"/>
        </w:rPr>
        <w:t xml:space="preserve"> </w:t>
      </w:r>
      <w:r w:rsidRPr="00F1579C">
        <w:rPr>
          <w:sz w:val="24"/>
          <w:szCs w:val="24"/>
        </w:rPr>
        <w:t>для</w:t>
      </w:r>
      <w:r w:rsidRPr="00F1579C">
        <w:rPr>
          <w:spacing w:val="-5"/>
          <w:sz w:val="24"/>
          <w:szCs w:val="24"/>
        </w:rPr>
        <w:t xml:space="preserve"> </w:t>
      </w:r>
      <w:r w:rsidRPr="00F1579C">
        <w:rPr>
          <w:sz w:val="24"/>
          <w:szCs w:val="24"/>
        </w:rPr>
        <w:t>родителей;</w:t>
      </w:r>
    </w:p>
    <w:p w:rsidR="00663CC1" w:rsidRPr="00F1579C" w:rsidRDefault="00663CC1" w:rsidP="00CA6497">
      <w:pPr>
        <w:pStyle w:val="a9"/>
        <w:numPr>
          <w:ilvl w:val="1"/>
          <w:numId w:val="66"/>
        </w:numPr>
        <w:tabs>
          <w:tab w:val="left" w:pos="826"/>
        </w:tabs>
        <w:spacing w:line="293" w:lineRule="exact"/>
        <w:ind w:left="825" w:hanging="140"/>
        <w:rPr>
          <w:sz w:val="24"/>
          <w:szCs w:val="24"/>
        </w:rPr>
      </w:pPr>
      <w:r w:rsidRPr="00F1579C">
        <w:rPr>
          <w:sz w:val="24"/>
          <w:szCs w:val="24"/>
        </w:rPr>
        <w:t>взаимное</w:t>
      </w:r>
      <w:r w:rsidRPr="00F1579C">
        <w:rPr>
          <w:spacing w:val="-7"/>
          <w:sz w:val="24"/>
          <w:szCs w:val="24"/>
        </w:rPr>
        <w:t xml:space="preserve"> </w:t>
      </w:r>
      <w:r w:rsidRPr="00F1579C">
        <w:rPr>
          <w:sz w:val="24"/>
          <w:szCs w:val="24"/>
        </w:rPr>
        <w:t>доверие</w:t>
      </w:r>
      <w:r w:rsidRPr="00F1579C">
        <w:rPr>
          <w:spacing w:val="54"/>
          <w:sz w:val="24"/>
          <w:szCs w:val="24"/>
        </w:rPr>
        <w:t xml:space="preserve"> </w:t>
      </w:r>
      <w:r w:rsidRPr="00F1579C">
        <w:rPr>
          <w:sz w:val="24"/>
          <w:szCs w:val="24"/>
        </w:rPr>
        <w:t>во взаимоотношениях</w:t>
      </w:r>
      <w:r w:rsidRPr="00F1579C">
        <w:rPr>
          <w:spacing w:val="-5"/>
          <w:sz w:val="24"/>
          <w:szCs w:val="24"/>
        </w:rPr>
        <w:t xml:space="preserve"> </w:t>
      </w:r>
      <w:r w:rsidRPr="00F1579C">
        <w:rPr>
          <w:sz w:val="24"/>
          <w:szCs w:val="24"/>
        </w:rPr>
        <w:t>педагогов</w:t>
      </w:r>
      <w:r w:rsidRPr="00F1579C">
        <w:rPr>
          <w:spacing w:val="3"/>
          <w:sz w:val="24"/>
          <w:szCs w:val="24"/>
        </w:rPr>
        <w:t xml:space="preserve"> </w:t>
      </w:r>
      <w:r w:rsidRPr="00F1579C">
        <w:rPr>
          <w:sz w:val="24"/>
          <w:szCs w:val="24"/>
        </w:rPr>
        <w:t>и родителей;</w:t>
      </w:r>
    </w:p>
    <w:p w:rsidR="00663CC1" w:rsidRPr="00F1579C" w:rsidRDefault="00663CC1" w:rsidP="00CA6497">
      <w:pPr>
        <w:pStyle w:val="a9"/>
        <w:numPr>
          <w:ilvl w:val="1"/>
          <w:numId w:val="66"/>
        </w:numPr>
        <w:tabs>
          <w:tab w:val="left" w:pos="826"/>
        </w:tabs>
        <w:spacing w:line="293" w:lineRule="exact"/>
        <w:ind w:left="825" w:hanging="140"/>
        <w:rPr>
          <w:sz w:val="24"/>
          <w:szCs w:val="24"/>
        </w:rPr>
      </w:pPr>
      <w:r w:rsidRPr="00F1579C">
        <w:rPr>
          <w:sz w:val="24"/>
          <w:szCs w:val="24"/>
        </w:rPr>
        <w:t>уважение</w:t>
      </w:r>
      <w:r w:rsidRPr="00F1579C">
        <w:rPr>
          <w:spacing w:val="-5"/>
          <w:sz w:val="24"/>
          <w:szCs w:val="24"/>
        </w:rPr>
        <w:t xml:space="preserve"> </w:t>
      </w:r>
      <w:r w:rsidRPr="00F1579C">
        <w:rPr>
          <w:sz w:val="24"/>
          <w:szCs w:val="24"/>
        </w:rPr>
        <w:t>и</w:t>
      </w:r>
      <w:r w:rsidRPr="00F1579C">
        <w:rPr>
          <w:spacing w:val="-2"/>
          <w:sz w:val="24"/>
          <w:szCs w:val="24"/>
        </w:rPr>
        <w:t xml:space="preserve"> </w:t>
      </w:r>
      <w:r w:rsidRPr="00F1579C">
        <w:rPr>
          <w:sz w:val="24"/>
          <w:szCs w:val="24"/>
        </w:rPr>
        <w:t>доброжелательность</w:t>
      </w:r>
      <w:r w:rsidRPr="00F1579C">
        <w:rPr>
          <w:spacing w:val="-3"/>
          <w:sz w:val="24"/>
          <w:szCs w:val="24"/>
        </w:rPr>
        <w:t xml:space="preserve"> </w:t>
      </w:r>
      <w:r w:rsidRPr="00F1579C">
        <w:rPr>
          <w:sz w:val="24"/>
          <w:szCs w:val="24"/>
        </w:rPr>
        <w:t>друг</w:t>
      </w:r>
      <w:r w:rsidRPr="00F1579C">
        <w:rPr>
          <w:spacing w:val="-1"/>
          <w:sz w:val="24"/>
          <w:szCs w:val="24"/>
        </w:rPr>
        <w:t xml:space="preserve"> </w:t>
      </w:r>
      <w:r w:rsidRPr="00F1579C">
        <w:rPr>
          <w:sz w:val="24"/>
          <w:szCs w:val="24"/>
        </w:rPr>
        <w:t>к</w:t>
      </w:r>
      <w:r w:rsidRPr="00F1579C">
        <w:rPr>
          <w:spacing w:val="-6"/>
          <w:sz w:val="24"/>
          <w:szCs w:val="24"/>
        </w:rPr>
        <w:t xml:space="preserve"> </w:t>
      </w:r>
      <w:r w:rsidRPr="00F1579C">
        <w:rPr>
          <w:sz w:val="24"/>
          <w:szCs w:val="24"/>
        </w:rPr>
        <w:t>другу;</w:t>
      </w:r>
    </w:p>
    <w:p w:rsidR="00663CC1" w:rsidRPr="00F1579C" w:rsidRDefault="00663CC1" w:rsidP="00CA6497">
      <w:pPr>
        <w:pStyle w:val="a9"/>
        <w:numPr>
          <w:ilvl w:val="1"/>
          <w:numId w:val="66"/>
        </w:numPr>
        <w:tabs>
          <w:tab w:val="left" w:pos="826"/>
        </w:tabs>
        <w:spacing w:line="294" w:lineRule="exact"/>
        <w:ind w:left="825" w:hanging="140"/>
        <w:rPr>
          <w:sz w:val="24"/>
          <w:szCs w:val="24"/>
        </w:rPr>
      </w:pPr>
      <w:r w:rsidRPr="00F1579C">
        <w:rPr>
          <w:sz w:val="24"/>
          <w:szCs w:val="24"/>
        </w:rPr>
        <w:t>дифференцированный</w:t>
      </w:r>
      <w:r w:rsidRPr="00F1579C">
        <w:rPr>
          <w:spacing w:val="-6"/>
          <w:sz w:val="24"/>
          <w:szCs w:val="24"/>
        </w:rPr>
        <w:t xml:space="preserve"> </w:t>
      </w:r>
      <w:r w:rsidRPr="00F1579C">
        <w:rPr>
          <w:sz w:val="24"/>
          <w:szCs w:val="24"/>
        </w:rPr>
        <w:t>подход</w:t>
      </w:r>
      <w:r w:rsidRPr="00F1579C">
        <w:rPr>
          <w:spacing w:val="-4"/>
          <w:sz w:val="24"/>
          <w:szCs w:val="24"/>
        </w:rPr>
        <w:t xml:space="preserve"> </w:t>
      </w:r>
      <w:r w:rsidRPr="00F1579C">
        <w:rPr>
          <w:sz w:val="24"/>
          <w:szCs w:val="24"/>
        </w:rPr>
        <w:t>к</w:t>
      </w:r>
      <w:r w:rsidRPr="00F1579C">
        <w:rPr>
          <w:spacing w:val="-4"/>
          <w:sz w:val="24"/>
          <w:szCs w:val="24"/>
        </w:rPr>
        <w:t xml:space="preserve"> </w:t>
      </w:r>
      <w:r w:rsidRPr="00F1579C">
        <w:rPr>
          <w:sz w:val="24"/>
          <w:szCs w:val="24"/>
        </w:rPr>
        <w:t>каждой</w:t>
      </w:r>
      <w:r w:rsidRPr="00F1579C">
        <w:rPr>
          <w:spacing w:val="-5"/>
          <w:sz w:val="24"/>
          <w:szCs w:val="24"/>
        </w:rPr>
        <w:t xml:space="preserve"> </w:t>
      </w:r>
      <w:r w:rsidRPr="00F1579C">
        <w:rPr>
          <w:sz w:val="24"/>
          <w:szCs w:val="24"/>
        </w:rPr>
        <w:t>семье;</w:t>
      </w:r>
    </w:p>
    <w:p w:rsidR="00663CC1" w:rsidRPr="00F1579C" w:rsidRDefault="00663CC1" w:rsidP="00CA6497">
      <w:pPr>
        <w:pStyle w:val="a9"/>
        <w:numPr>
          <w:ilvl w:val="1"/>
          <w:numId w:val="66"/>
        </w:numPr>
        <w:tabs>
          <w:tab w:val="left" w:pos="826"/>
        </w:tabs>
        <w:spacing w:line="292" w:lineRule="exact"/>
        <w:ind w:left="825" w:hanging="140"/>
        <w:rPr>
          <w:sz w:val="24"/>
          <w:szCs w:val="24"/>
        </w:rPr>
      </w:pPr>
      <w:r w:rsidRPr="00F1579C">
        <w:rPr>
          <w:sz w:val="24"/>
          <w:szCs w:val="24"/>
        </w:rPr>
        <w:t>равно</w:t>
      </w:r>
      <w:r w:rsidRPr="00F1579C">
        <w:rPr>
          <w:spacing w:val="-6"/>
          <w:sz w:val="24"/>
          <w:szCs w:val="24"/>
        </w:rPr>
        <w:t xml:space="preserve"> </w:t>
      </w:r>
      <w:r w:rsidRPr="00F1579C">
        <w:rPr>
          <w:sz w:val="24"/>
          <w:szCs w:val="24"/>
        </w:rPr>
        <w:t>ответственность</w:t>
      </w:r>
      <w:r w:rsidRPr="00F1579C">
        <w:rPr>
          <w:spacing w:val="-4"/>
          <w:sz w:val="24"/>
          <w:szCs w:val="24"/>
        </w:rPr>
        <w:t xml:space="preserve"> </w:t>
      </w:r>
      <w:r w:rsidRPr="00F1579C">
        <w:rPr>
          <w:sz w:val="24"/>
          <w:szCs w:val="24"/>
        </w:rPr>
        <w:t>родителей</w:t>
      </w:r>
      <w:r w:rsidRPr="00F1579C">
        <w:rPr>
          <w:spacing w:val="-1"/>
          <w:sz w:val="24"/>
          <w:szCs w:val="24"/>
        </w:rPr>
        <w:t xml:space="preserve"> </w:t>
      </w:r>
      <w:r w:rsidRPr="00F1579C">
        <w:rPr>
          <w:sz w:val="24"/>
          <w:szCs w:val="24"/>
        </w:rPr>
        <w:t>и</w:t>
      </w:r>
      <w:r w:rsidRPr="00F1579C">
        <w:rPr>
          <w:spacing w:val="-4"/>
          <w:sz w:val="24"/>
          <w:szCs w:val="24"/>
        </w:rPr>
        <w:t xml:space="preserve"> </w:t>
      </w:r>
      <w:r w:rsidRPr="00F1579C">
        <w:rPr>
          <w:sz w:val="24"/>
          <w:szCs w:val="24"/>
        </w:rPr>
        <w:t>педагогов.</w:t>
      </w:r>
    </w:p>
    <w:p w:rsidR="00663CC1" w:rsidRPr="00F1579C" w:rsidRDefault="00663CC1" w:rsidP="00663CC1">
      <w:pPr>
        <w:pStyle w:val="Heading1"/>
        <w:rPr>
          <w:b w:val="0"/>
          <w:sz w:val="24"/>
          <w:szCs w:val="24"/>
        </w:rPr>
      </w:pPr>
      <w:r w:rsidRPr="00F1579C">
        <w:rPr>
          <w:sz w:val="24"/>
          <w:szCs w:val="24"/>
        </w:rPr>
        <w:t>Задачи</w:t>
      </w:r>
      <w:r w:rsidRPr="00F1579C">
        <w:rPr>
          <w:b w:val="0"/>
          <w:sz w:val="24"/>
          <w:szCs w:val="24"/>
        </w:rPr>
        <w:t>:</w:t>
      </w:r>
    </w:p>
    <w:p w:rsidR="00663CC1" w:rsidRPr="00F1579C" w:rsidRDefault="00663CC1" w:rsidP="00CA6497">
      <w:pPr>
        <w:pStyle w:val="a9"/>
        <w:numPr>
          <w:ilvl w:val="0"/>
          <w:numId w:val="64"/>
        </w:numPr>
        <w:tabs>
          <w:tab w:val="left" w:pos="993"/>
        </w:tabs>
        <w:spacing w:line="242" w:lineRule="auto"/>
        <w:ind w:left="709" w:right="109" w:hanging="24"/>
        <w:rPr>
          <w:sz w:val="24"/>
          <w:szCs w:val="24"/>
        </w:rPr>
      </w:pPr>
      <w:r w:rsidRPr="00F1579C">
        <w:rPr>
          <w:sz w:val="24"/>
          <w:szCs w:val="24"/>
        </w:rPr>
        <w:t>формирование</w:t>
      </w:r>
      <w:r w:rsidRPr="00F1579C">
        <w:rPr>
          <w:spacing w:val="46"/>
          <w:sz w:val="24"/>
          <w:szCs w:val="24"/>
        </w:rPr>
        <w:t xml:space="preserve"> </w:t>
      </w:r>
      <w:r w:rsidRPr="00F1579C">
        <w:rPr>
          <w:sz w:val="24"/>
          <w:szCs w:val="24"/>
        </w:rPr>
        <w:t>психолого-педагогических</w:t>
      </w:r>
      <w:r w:rsidRPr="00F1579C">
        <w:rPr>
          <w:spacing w:val="47"/>
          <w:sz w:val="24"/>
          <w:szCs w:val="24"/>
        </w:rPr>
        <w:t xml:space="preserve"> </w:t>
      </w:r>
      <w:r w:rsidRPr="00F1579C">
        <w:rPr>
          <w:sz w:val="24"/>
          <w:szCs w:val="24"/>
        </w:rPr>
        <w:t>знаний</w:t>
      </w:r>
      <w:r w:rsidRPr="00F1579C">
        <w:rPr>
          <w:spacing w:val="53"/>
          <w:sz w:val="24"/>
          <w:szCs w:val="24"/>
        </w:rPr>
        <w:t xml:space="preserve"> </w:t>
      </w:r>
      <w:r w:rsidRPr="00F1579C">
        <w:rPr>
          <w:sz w:val="24"/>
          <w:szCs w:val="24"/>
        </w:rPr>
        <w:t>родителей</w:t>
      </w:r>
      <w:r w:rsidRPr="00F1579C">
        <w:rPr>
          <w:spacing w:val="48"/>
          <w:sz w:val="24"/>
          <w:szCs w:val="24"/>
        </w:rPr>
        <w:t xml:space="preserve"> </w:t>
      </w:r>
      <w:r w:rsidRPr="00F1579C">
        <w:rPr>
          <w:sz w:val="24"/>
          <w:szCs w:val="24"/>
        </w:rPr>
        <w:t>в</w:t>
      </w:r>
      <w:r w:rsidRPr="00F1579C">
        <w:rPr>
          <w:spacing w:val="49"/>
          <w:sz w:val="24"/>
          <w:szCs w:val="24"/>
        </w:rPr>
        <w:t xml:space="preserve"> </w:t>
      </w:r>
      <w:r w:rsidRPr="00F1579C">
        <w:rPr>
          <w:sz w:val="24"/>
          <w:szCs w:val="24"/>
        </w:rPr>
        <w:t>вопросах</w:t>
      </w:r>
      <w:r w:rsidRPr="00F1579C">
        <w:rPr>
          <w:spacing w:val="-57"/>
          <w:sz w:val="24"/>
          <w:szCs w:val="24"/>
        </w:rPr>
        <w:t xml:space="preserve"> </w:t>
      </w:r>
      <w:r w:rsidRPr="00F1579C">
        <w:rPr>
          <w:sz w:val="24"/>
          <w:szCs w:val="24"/>
        </w:rPr>
        <w:t>воспитания</w:t>
      </w:r>
      <w:r w:rsidRPr="00F1579C">
        <w:rPr>
          <w:spacing w:val="-4"/>
          <w:sz w:val="24"/>
          <w:szCs w:val="24"/>
        </w:rPr>
        <w:t xml:space="preserve"> </w:t>
      </w:r>
      <w:r w:rsidRPr="00F1579C">
        <w:rPr>
          <w:sz w:val="24"/>
          <w:szCs w:val="24"/>
        </w:rPr>
        <w:t>и</w:t>
      </w:r>
      <w:r w:rsidRPr="00F1579C">
        <w:rPr>
          <w:spacing w:val="-2"/>
          <w:sz w:val="24"/>
          <w:szCs w:val="24"/>
        </w:rPr>
        <w:t xml:space="preserve"> </w:t>
      </w:r>
      <w:r w:rsidRPr="00F1579C">
        <w:rPr>
          <w:sz w:val="24"/>
          <w:szCs w:val="24"/>
        </w:rPr>
        <w:t>образования</w:t>
      </w:r>
      <w:r w:rsidRPr="00F1579C">
        <w:rPr>
          <w:spacing w:val="6"/>
          <w:sz w:val="24"/>
          <w:szCs w:val="24"/>
        </w:rPr>
        <w:t xml:space="preserve"> </w:t>
      </w:r>
      <w:r w:rsidRPr="00F1579C">
        <w:rPr>
          <w:sz w:val="24"/>
          <w:szCs w:val="24"/>
        </w:rPr>
        <w:t>дошкольников;</w:t>
      </w:r>
    </w:p>
    <w:p w:rsidR="00F1579C" w:rsidRPr="00F1579C" w:rsidRDefault="00F1579C" w:rsidP="00CA6497">
      <w:pPr>
        <w:pStyle w:val="a9"/>
        <w:numPr>
          <w:ilvl w:val="0"/>
          <w:numId w:val="64"/>
        </w:numPr>
        <w:tabs>
          <w:tab w:val="left" w:pos="993"/>
        </w:tabs>
        <w:spacing w:line="242" w:lineRule="auto"/>
        <w:ind w:left="709" w:right="109" w:hanging="24"/>
        <w:rPr>
          <w:sz w:val="24"/>
          <w:szCs w:val="24"/>
        </w:rPr>
      </w:pPr>
      <w:r w:rsidRPr="00F1579C">
        <w:rPr>
          <w:sz w:val="24"/>
          <w:szCs w:val="24"/>
        </w:rPr>
        <w:t>активное участие родителей в жизни ДОУ;</w:t>
      </w:r>
    </w:p>
    <w:p w:rsidR="00F1579C" w:rsidRPr="00F1579C" w:rsidRDefault="00F1579C" w:rsidP="00F1579C">
      <w:pPr>
        <w:autoSpaceDE w:val="0"/>
        <w:autoSpaceDN w:val="0"/>
        <w:adjustRightInd w:val="0"/>
        <w:spacing w:after="0" w:line="240" w:lineRule="auto"/>
        <w:ind w:left="709" w:hanging="24"/>
        <w:rPr>
          <w:rFonts w:ascii="Times New Roman" w:hAnsi="Times New Roman" w:cs="Times New Roman"/>
          <w:sz w:val="24"/>
          <w:szCs w:val="24"/>
        </w:rPr>
      </w:pPr>
      <w:r w:rsidRPr="00F1579C">
        <w:rPr>
          <w:rFonts w:ascii="Times New Roman" w:hAnsi="Times New Roman" w:cs="Times New Roman"/>
          <w:sz w:val="24"/>
          <w:szCs w:val="24"/>
        </w:rPr>
        <w:t>3) оказание помощи семьям воспитанников в обучении детей второму (не</w:t>
      </w:r>
      <w:r>
        <w:rPr>
          <w:rFonts w:ascii="Times New Roman" w:hAnsi="Times New Roman" w:cs="Times New Roman"/>
          <w:sz w:val="24"/>
          <w:szCs w:val="24"/>
        </w:rPr>
        <w:t xml:space="preserve"> </w:t>
      </w:r>
      <w:r w:rsidRPr="00F1579C">
        <w:rPr>
          <w:rFonts w:ascii="Times New Roman" w:hAnsi="Times New Roman" w:cs="Times New Roman"/>
          <w:sz w:val="24"/>
          <w:szCs w:val="24"/>
        </w:rPr>
        <w:t>родному) государственному языку на основе использования УМК.</w:t>
      </w:r>
    </w:p>
    <w:p w:rsidR="00F1579C" w:rsidRPr="00F1579C" w:rsidRDefault="00F1579C" w:rsidP="00F1579C">
      <w:pPr>
        <w:autoSpaceDE w:val="0"/>
        <w:autoSpaceDN w:val="0"/>
        <w:adjustRightInd w:val="0"/>
        <w:spacing w:after="0" w:line="240" w:lineRule="auto"/>
        <w:ind w:left="709" w:hanging="24"/>
        <w:rPr>
          <w:rFonts w:ascii="Times New Roman" w:hAnsi="Times New Roman" w:cs="Times New Roman"/>
          <w:sz w:val="24"/>
          <w:szCs w:val="24"/>
        </w:rPr>
      </w:pPr>
      <w:r w:rsidRPr="00F1579C">
        <w:rPr>
          <w:rFonts w:ascii="Times New Roman" w:hAnsi="Times New Roman" w:cs="Times New Roman"/>
          <w:sz w:val="24"/>
          <w:szCs w:val="24"/>
        </w:rPr>
        <w:t>4) изучение и пропаганда лучшего семейного опыта.</w:t>
      </w:r>
    </w:p>
    <w:p w:rsidR="00F1579C" w:rsidRPr="00F1579C" w:rsidRDefault="00F1579C" w:rsidP="00F1579C">
      <w:pPr>
        <w:autoSpaceDE w:val="0"/>
        <w:autoSpaceDN w:val="0"/>
        <w:adjustRightInd w:val="0"/>
        <w:spacing w:after="0" w:line="240" w:lineRule="auto"/>
        <w:rPr>
          <w:rFonts w:ascii="Times New Roman" w:hAnsi="Times New Roman" w:cs="Times New Roman"/>
          <w:b/>
          <w:bCs/>
          <w:sz w:val="24"/>
          <w:szCs w:val="24"/>
        </w:rPr>
      </w:pPr>
      <w:r w:rsidRPr="00F1579C">
        <w:rPr>
          <w:rFonts w:ascii="Times New Roman" w:hAnsi="Times New Roman" w:cs="Times New Roman"/>
          <w:b/>
          <w:bCs/>
          <w:sz w:val="24"/>
          <w:szCs w:val="24"/>
        </w:rPr>
        <w:t>Система взаимодействия с родителями включает:</w:t>
      </w:r>
    </w:p>
    <w:p w:rsidR="00F1579C" w:rsidRPr="00F1579C" w:rsidRDefault="00F1579C" w:rsidP="00CA6497">
      <w:pPr>
        <w:pStyle w:val="a9"/>
        <w:numPr>
          <w:ilvl w:val="0"/>
          <w:numId w:val="75"/>
        </w:numPr>
        <w:adjustRightInd w:val="0"/>
        <w:rPr>
          <w:sz w:val="24"/>
          <w:szCs w:val="24"/>
        </w:rPr>
      </w:pPr>
      <w:r w:rsidRPr="00F1579C">
        <w:rPr>
          <w:sz w:val="24"/>
          <w:szCs w:val="24"/>
        </w:rPr>
        <w:t>ознакомление родителей с результатами работы ДОУ на общих родительских</w:t>
      </w:r>
    </w:p>
    <w:p w:rsidR="00F1579C" w:rsidRPr="00F1579C" w:rsidRDefault="00F1579C" w:rsidP="00CA6497">
      <w:pPr>
        <w:pStyle w:val="a9"/>
        <w:numPr>
          <w:ilvl w:val="0"/>
          <w:numId w:val="75"/>
        </w:numPr>
        <w:adjustRightInd w:val="0"/>
        <w:rPr>
          <w:sz w:val="24"/>
          <w:szCs w:val="24"/>
        </w:rPr>
      </w:pPr>
      <w:r w:rsidRPr="00F1579C">
        <w:rPr>
          <w:sz w:val="24"/>
          <w:szCs w:val="24"/>
        </w:rPr>
        <w:t>собраниях, анализом участия родительской общественности в жизни ДОУ;</w:t>
      </w:r>
    </w:p>
    <w:p w:rsidR="00F1579C" w:rsidRPr="00F1579C" w:rsidRDefault="00F1579C" w:rsidP="00CA6497">
      <w:pPr>
        <w:pStyle w:val="a9"/>
        <w:numPr>
          <w:ilvl w:val="0"/>
          <w:numId w:val="75"/>
        </w:numPr>
        <w:adjustRightInd w:val="0"/>
        <w:rPr>
          <w:sz w:val="24"/>
          <w:szCs w:val="24"/>
        </w:rPr>
      </w:pPr>
      <w:r w:rsidRPr="00F1579C">
        <w:rPr>
          <w:sz w:val="24"/>
          <w:szCs w:val="24"/>
        </w:rPr>
        <w:t>ознакомление родителей с содержанием работы ДОУ, направленной на физическое,</w:t>
      </w:r>
    </w:p>
    <w:p w:rsidR="00F1579C" w:rsidRPr="00F1579C" w:rsidRDefault="00F1579C" w:rsidP="00CA6497">
      <w:pPr>
        <w:pStyle w:val="a9"/>
        <w:numPr>
          <w:ilvl w:val="0"/>
          <w:numId w:val="75"/>
        </w:numPr>
        <w:adjustRightInd w:val="0"/>
        <w:rPr>
          <w:sz w:val="24"/>
          <w:szCs w:val="24"/>
        </w:rPr>
      </w:pPr>
      <w:r w:rsidRPr="00F1579C">
        <w:rPr>
          <w:sz w:val="24"/>
          <w:szCs w:val="24"/>
        </w:rPr>
        <w:t>психическое и социальное развитие ребенка;</w:t>
      </w:r>
    </w:p>
    <w:p w:rsidR="00F1579C" w:rsidRPr="00F1579C" w:rsidRDefault="00F1579C" w:rsidP="00CA6497">
      <w:pPr>
        <w:pStyle w:val="a9"/>
        <w:numPr>
          <w:ilvl w:val="0"/>
          <w:numId w:val="75"/>
        </w:numPr>
        <w:adjustRightInd w:val="0"/>
        <w:rPr>
          <w:sz w:val="24"/>
          <w:szCs w:val="24"/>
        </w:rPr>
      </w:pPr>
      <w:r w:rsidRPr="00F1579C">
        <w:rPr>
          <w:sz w:val="24"/>
          <w:szCs w:val="24"/>
        </w:rPr>
        <w:t>участие в проектах, спортивных и культурно-массовых мероприятиях;</w:t>
      </w:r>
    </w:p>
    <w:p w:rsidR="00F1579C" w:rsidRPr="00F1579C" w:rsidRDefault="00F1579C" w:rsidP="00CA6497">
      <w:pPr>
        <w:pStyle w:val="a9"/>
        <w:numPr>
          <w:ilvl w:val="0"/>
          <w:numId w:val="75"/>
        </w:numPr>
        <w:adjustRightInd w:val="0"/>
        <w:rPr>
          <w:sz w:val="24"/>
          <w:szCs w:val="24"/>
        </w:rPr>
      </w:pPr>
      <w:r w:rsidRPr="00F1579C">
        <w:rPr>
          <w:sz w:val="24"/>
          <w:szCs w:val="24"/>
        </w:rPr>
        <w:t>информирование родителей о деятельности ДОУ через официальный сайт, странички</w:t>
      </w:r>
    </w:p>
    <w:p w:rsidR="00F1579C" w:rsidRPr="00F1579C" w:rsidRDefault="00F1579C" w:rsidP="00CA6497">
      <w:pPr>
        <w:pStyle w:val="a9"/>
        <w:numPr>
          <w:ilvl w:val="0"/>
          <w:numId w:val="75"/>
        </w:numPr>
        <w:adjustRightInd w:val="0"/>
        <w:rPr>
          <w:sz w:val="24"/>
          <w:szCs w:val="24"/>
        </w:rPr>
      </w:pPr>
      <w:r w:rsidRPr="00F1579C">
        <w:rPr>
          <w:sz w:val="24"/>
          <w:szCs w:val="24"/>
        </w:rPr>
        <w:t>в социальных сетях, стенды и папки-передвижки;</w:t>
      </w:r>
    </w:p>
    <w:p w:rsidR="00F1579C" w:rsidRPr="00F1579C" w:rsidRDefault="00F1579C" w:rsidP="00CA6497">
      <w:pPr>
        <w:pStyle w:val="a9"/>
        <w:numPr>
          <w:ilvl w:val="0"/>
          <w:numId w:val="75"/>
        </w:numPr>
        <w:adjustRightInd w:val="0"/>
        <w:rPr>
          <w:sz w:val="24"/>
          <w:szCs w:val="24"/>
        </w:rPr>
      </w:pPr>
      <w:r w:rsidRPr="00F1579C">
        <w:rPr>
          <w:sz w:val="24"/>
          <w:szCs w:val="24"/>
        </w:rPr>
        <w:t>обучение конкретным приемам и методам воспитания и развития ребенка в разных</w:t>
      </w:r>
    </w:p>
    <w:p w:rsidR="00F1579C" w:rsidRPr="00F1579C" w:rsidRDefault="00F1579C" w:rsidP="00CA6497">
      <w:pPr>
        <w:pStyle w:val="a9"/>
        <w:numPr>
          <w:ilvl w:val="0"/>
          <w:numId w:val="75"/>
        </w:numPr>
        <w:adjustRightInd w:val="0"/>
        <w:rPr>
          <w:sz w:val="24"/>
          <w:szCs w:val="24"/>
        </w:rPr>
      </w:pPr>
      <w:r w:rsidRPr="00F1579C">
        <w:rPr>
          <w:sz w:val="24"/>
          <w:szCs w:val="24"/>
        </w:rPr>
        <w:t>видах детской деятельности на семинарах-практикумах, консультациях и открытых занятиях.</w:t>
      </w:r>
    </w:p>
    <w:p w:rsidR="00F1579C" w:rsidRPr="00F1579C" w:rsidRDefault="00F1579C" w:rsidP="00F1579C">
      <w:pPr>
        <w:autoSpaceDE w:val="0"/>
        <w:autoSpaceDN w:val="0"/>
        <w:adjustRightInd w:val="0"/>
        <w:spacing w:after="0" w:line="240" w:lineRule="auto"/>
        <w:rPr>
          <w:rFonts w:ascii="Times New Roman" w:hAnsi="Times New Roman" w:cs="Times New Roman"/>
          <w:b/>
          <w:bCs/>
          <w:sz w:val="24"/>
          <w:szCs w:val="24"/>
        </w:rPr>
      </w:pPr>
      <w:r w:rsidRPr="00F1579C">
        <w:rPr>
          <w:rFonts w:ascii="Times New Roman" w:hAnsi="Times New Roman" w:cs="Times New Roman"/>
          <w:b/>
          <w:bCs/>
          <w:sz w:val="24"/>
          <w:szCs w:val="24"/>
        </w:rPr>
        <w:t>Формы работы с семьями воспитанников:</w:t>
      </w:r>
    </w:p>
    <w:p w:rsidR="00F1579C" w:rsidRPr="00F1579C" w:rsidRDefault="00F1579C" w:rsidP="00CA6497">
      <w:pPr>
        <w:pStyle w:val="a9"/>
        <w:numPr>
          <w:ilvl w:val="0"/>
          <w:numId w:val="76"/>
        </w:numPr>
        <w:adjustRightInd w:val="0"/>
        <w:rPr>
          <w:sz w:val="24"/>
          <w:szCs w:val="24"/>
        </w:rPr>
      </w:pPr>
      <w:r w:rsidRPr="00F1579C">
        <w:rPr>
          <w:sz w:val="24"/>
          <w:szCs w:val="24"/>
        </w:rPr>
        <w:t>Родительские собрания</w:t>
      </w:r>
    </w:p>
    <w:p w:rsidR="00F1579C" w:rsidRPr="00F1579C" w:rsidRDefault="00F1579C" w:rsidP="00CA6497">
      <w:pPr>
        <w:pStyle w:val="a9"/>
        <w:numPr>
          <w:ilvl w:val="0"/>
          <w:numId w:val="76"/>
        </w:numPr>
        <w:adjustRightInd w:val="0"/>
        <w:rPr>
          <w:sz w:val="24"/>
          <w:szCs w:val="24"/>
        </w:rPr>
      </w:pPr>
      <w:r w:rsidRPr="00F1579C">
        <w:rPr>
          <w:sz w:val="24"/>
          <w:szCs w:val="24"/>
        </w:rPr>
        <w:t>Родительский всеобуч</w:t>
      </w:r>
    </w:p>
    <w:p w:rsidR="00F1579C" w:rsidRPr="00F1579C" w:rsidRDefault="00F1579C" w:rsidP="00CA6497">
      <w:pPr>
        <w:pStyle w:val="a9"/>
        <w:numPr>
          <w:ilvl w:val="0"/>
          <w:numId w:val="76"/>
        </w:numPr>
        <w:adjustRightInd w:val="0"/>
        <w:rPr>
          <w:sz w:val="24"/>
          <w:szCs w:val="24"/>
        </w:rPr>
      </w:pPr>
      <w:r w:rsidRPr="00F1579C">
        <w:rPr>
          <w:sz w:val="24"/>
          <w:szCs w:val="24"/>
        </w:rPr>
        <w:t>Участие в педсоветах</w:t>
      </w:r>
    </w:p>
    <w:p w:rsidR="00F1579C" w:rsidRPr="00F1579C" w:rsidRDefault="00F1579C" w:rsidP="00CA6497">
      <w:pPr>
        <w:pStyle w:val="a9"/>
        <w:numPr>
          <w:ilvl w:val="0"/>
          <w:numId w:val="76"/>
        </w:numPr>
        <w:adjustRightInd w:val="0"/>
        <w:rPr>
          <w:sz w:val="24"/>
          <w:szCs w:val="24"/>
        </w:rPr>
      </w:pPr>
      <w:r w:rsidRPr="00F1579C">
        <w:rPr>
          <w:sz w:val="24"/>
          <w:szCs w:val="24"/>
        </w:rPr>
        <w:t>Тренинги общения, игровые тренинги</w:t>
      </w:r>
    </w:p>
    <w:p w:rsidR="00F1579C" w:rsidRPr="00F1579C" w:rsidRDefault="00F1579C" w:rsidP="00CA6497">
      <w:pPr>
        <w:pStyle w:val="a9"/>
        <w:numPr>
          <w:ilvl w:val="0"/>
          <w:numId w:val="76"/>
        </w:numPr>
        <w:adjustRightInd w:val="0"/>
        <w:rPr>
          <w:sz w:val="24"/>
          <w:szCs w:val="24"/>
        </w:rPr>
      </w:pPr>
      <w:r w:rsidRPr="00F1579C">
        <w:rPr>
          <w:sz w:val="24"/>
          <w:szCs w:val="24"/>
        </w:rPr>
        <w:t>Беседы и консультации</w:t>
      </w:r>
    </w:p>
    <w:p w:rsidR="00F1579C" w:rsidRPr="00F1579C" w:rsidRDefault="00F1579C" w:rsidP="00CA6497">
      <w:pPr>
        <w:pStyle w:val="a9"/>
        <w:numPr>
          <w:ilvl w:val="0"/>
          <w:numId w:val="76"/>
        </w:numPr>
        <w:adjustRightInd w:val="0"/>
        <w:rPr>
          <w:sz w:val="24"/>
          <w:szCs w:val="24"/>
        </w:rPr>
      </w:pPr>
      <w:r w:rsidRPr="00F1579C">
        <w:rPr>
          <w:sz w:val="24"/>
          <w:szCs w:val="24"/>
        </w:rPr>
        <w:t>Информационные стенды в группах, холле ДОУ</w:t>
      </w:r>
    </w:p>
    <w:p w:rsidR="00F1579C" w:rsidRPr="00F1579C" w:rsidRDefault="00F1579C" w:rsidP="00CA6497">
      <w:pPr>
        <w:pStyle w:val="a9"/>
        <w:numPr>
          <w:ilvl w:val="0"/>
          <w:numId w:val="76"/>
        </w:numPr>
        <w:adjustRightInd w:val="0"/>
        <w:rPr>
          <w:sz w:val="24"/>
          <w:szCs w:val="24"/>
        </w:rPr>
      </w:pPr>
      <w:r w:rsidRPr="00F1579C">
        <w:rPr>
          <w:sz w:val="24"/>
          <w:szCs w:val="24"/>
        </w:rPr>
        <w:t>Анкетирование</w:t>
      </w:r>
    </w:p>
    <w:p w:rsidR="00F1579C" w:rsidRPr="00F1579C" w:rsidRDefault="00F1579C" w:rsidP="00CA6497">
      <w:pPr>
        <w:pStyle w:val="a9"/>
        <w:numPr>
          <w:ilvl w:val="0"/>
          <w:numId w:val="76"/>
        </w:numPr>
        <w:adjustRightInd w:val="0"/>
        <w:rPr>
          <w:sz w:val="24"/>
          <w:szCs w:val="24"/>
        </w:rPr>
      </w:pPr>
      <w:r w:rsidRPr="00F1579C">
        <w:rPr>
          <w:sz w:val="24"/>
          <w:szCs w:val="24"/>
        </w:rPr>
        <w:t>Участие родителей в утренниках, фольклорных праздниках</w:t>
      </w:r>
    </w:p>
    <w:p w:rsidR="00F1579C" w:rsidRPr="00F1579C" w:rsidRDefault="00F1579C" w:rsidP="00CA6497">
      <w:pPr>
        <w:pStyle w:val="a9"/>
        <w:numPr>
          <w:ilvl w:val="0"/>
          <w:numId w:val="76"/>
        </w:numPr>
        <w:adjustRightInd w:val="0"/>
        <w:rPr>
          <w:sz w:val="24"/>
          <w:szCs w:val="24"/>
        </w:rPr>
      </w:pPr>
      <w:r w:rsidRPr="00F1579C">
        <w:rPr>
          <w:sz w:val="24"/>
          <w:szCs w:val="24"/>
        </w:rPr>
        <w:t>Оказание помощи в подготовке и организации праздников, экскурсий, конкурсов</w:t>
      </w:r>
    </w:p>
    <w:p w:rsidR="00F1579C" w:rsidRPr="00F1579C" w:rsidRDefault="00F1579C" w:rsidP="00CA6497">
      <w:pPr>
        <w:pStyle w:val="a9"/>
        <w:numPr>
          <w:ilvl w:val="0"/>
          <w:numId w:val="76"/>
        </w:numPr>
        <w:adjustRightInd w:val="0"/>
        <w:rPr>
          <w:sz w:val="24"/>
          <w:szCs w:val="24"/>
        </w:rPr>
      </w:pPr>
      <w:r w:rsidRPr="00F1579C">
        <w:rPr>
          <w:sz w:val="24"/>
          <w:szCs w:val="24"/>
        </w:rPr>
        <w:t>Спортивные мероприятия, концерты</w:t>
      </w:r>
    </w:p>
    <w:p w:rsidR="00F1579C" w:rsidRPr="00F1579C" w:rsidRDefault="00F1579C" w:rsidP="00CA6497">
      <w:pPr>
        <w:pStyle w:val="a9"/>
        <w:numPr>
          <w:ilvl w:val="0"/>
          <w:numId w:val="76"/>
        </w:numPr>
        <w:adjustRightInd w:val="0"/>
        <w:rPr>
          <w:sz w:val="24"/>
          <w:szCs w:val="24"/>
        </w:rPr>
      </w:pPr>
      <w:r w:rsidRPr="00F1579C">
        <w:rPr>
          <w:sz w:val="24"/>
          <w:szCs w:val="24"/>
        </w:rPr>
        <w:t>Благотворительные ярмарки, акции</w:t>
      </w:r>
    </w:p>
    <w:p w:rsidR="00F1579C" w:rsidRPr="00F1579C" w:rsidRDefault="00F1579C" w:rsidP="00CA6497">
      <w:pPr>
        <w:pStyle w:val="a9"/>
        <w:numPr>
          <w:ilvl w:val="0"/>
          <w:numId w:val="76"/>
        </w:numPr>
        <w:adjustRightInd w:val="0"/>
        <w:rPr>
          <w:sz w:val="24"/>
          <w:szCs w:val="24"/>
        </w:rPr>
      </w:pPr>
      <w:r w:rsidRPr="00F1579C">
        <w:rPr>
          <w:sz w:val="24"/>
          <w:szCs w:val="24"/>
        </w:rPr>
        <w:t>Творческие выставки, конкурсы</w:t>
      </w:r>
    </w:p>
    <w:p w:rsidR="00F1579C" w:rsidRPr="00F1579C" w:rsidRDefault="00F1579C" w:rsidP="00CA6497">
      <w:pPr>
        <w:pStyle w:val="a9"/>
        <w:numPr>
          <w:ilvl w:val="0"/>
          <w:numId w:val="76"/>
        </w:numPr>
        <w:adjustRightInd w:val="0"/>
        <w:rPr>
          <w:sz w:val="24"/>
          <w:szCs w:val="24"/>
        </w:rPr>
      </w:pPr>
      <w:r w:rsidRPr="00F1579C">
        <w:rPr>
          <w:sz w:val="24"/>
          <w:szCs w:val="24"/>
        </w:rPr>
        <w:t>Участие в проектной деятельности ДОУ</w:t>
      </w:r>
    </w:p>
    <w:p w:rsidR="00F1579C" w:rsidRPr="00F1579C" w:rsidRDefault="00F1579C" w:rsidP="00CA6497">
      <w:pPr>
        <w:pStyle w:val="a9"/>
        <w:numPr>
          <w:ilvl w:val="0"/>
          <w:numId w:val="76"/>
        </w:numPr>
        <w:adjustRightInd w:val="0"/>
        <w:rPr>
          <w:sz w:val="24"/>
          <w:szCs w:val="24"/>
        </w:rPr>
      </w:pPr>
      <w:r w:rsidRPr="00F1579C">
        <w:rPr>
          <w:sz w:val="24"/>
          <w:szCs w:val="24"/>
        </w:rPr>
        <w:t>Официальный сайт ДОУ, электронная почта ДОУ</w:t>
      </w:r>
    </w:p>
    <w:p w:rsidR="00F1579C" w:rsidRPr="00F1579C" w:rsidRDefault="00F1579C" w:rsidP="00CA6497">
      <w:pPr>
        <w:pStyle w:val="a9"/>
        <w:numPr>
          <w:ilvl w:val="0"/>
          <w:numId w:val="76"/>
        </w:numPr>
        <w:adjustRightInd w:val="0"/>
        <w:rPr>
          <w:sz w:val="24"/>
          <w:szCs w:val="24"/>
        </w:rPr>
      </w:pPr>
      <w:r w:rsidRPr="00F1579C">
        <w:rPr>
          <w:sz w:val="24"/>
          <w:szCs w:val="24"/>
        </w:rPr>
        <w:t>Участие в благоустройстве территории и групп ДОУ</w:t>
      </w:r>
    </w:p>
    <w:p w:rsidR="00F1579C" w:rsidRPr="00F1579C" w:rsidRDefault="00F1579C" w:rsidP="00CA6497">
      <w:pPr>
        <w:pStyle w:val="a9"/>
        <w:numPr>
          <w:ilvl w:val="0"/>
          <w:numId w:val="76"/>
        </w:numPr>
        <w:adjustRightInd w:val="0"/>
        <w:rPr>
          <w:sz w:val="24"/>
          <w:szCs w:val="24"/>
        </w:rPr>
      </w:pPr>
      <w:r w:rsidRPr="00F1579C">
        <w:rPr>
          <w:sz w:val="24"/>
          <w:szCs w:val="24"/>
        </w:rPr>
        <w:lastRenderedPageBreak/>
        <w:t>Презентация семейного опыта воспитания</w:t>
      </w:r>
    </w:p>
    <w:p w:rsidR="00F1579C" w:rsidRPr="00F1579C" w:rsidRDefault="00F1579C" w:rsidP="00CA6497">
      <w:pPr>
        <w:pStyle w:val="a9"/>
        <w:numPr>
          <w:ilvl w:val="0"/>
          <w:numId w:val="76"/>
        </w:numPr>
        <w:adjustRightInd w:val="0"/>
        <w:rPr>
          <w:sz w:val="24"/>
          <w:szCs w:val="24"/>
        </w:rPr>
      </w:pPr>
      <w:r w:rsidRPr="00F1579C">
        <w:rPr>
          <w:sz w:val="24"/>
          <w:szCs w:val="24"/>
        </w:rPr>
        <w:t>День открытых дверей</w:t>
      </w:r>
    </w:p>
    <w:p w:rsidR="00F1579C" w:rsidRPr="00F1579C" w:rsidRDefault="00F1579C" w:rsidP="00F1579C">
      <w:pPr>
        <w:autoSpaceDE w:val="0"/>
        <w:autoSpaceDN w:val="0"/>
        <w:adjustRightInd w:val="0"/>
        <w:spacing w:after="0" w:line="240" w:lineRule="auto"/>
        <w:rPr>
          <w:rFonts w:ascii="Times New Roman" w:hAnsi="Times New Roman" w:cs="Times New Roman"/>
          <w:b/>
          <w:bCs/>
          <w:sz w:val="24"/>
          <w:szCs w:val="24"/>
        </w:rPr>
      </w:pPr>
      <w:r w:rsidRPr="00F1579C">
        <w:rPr>
          <w:rFonts w:ascii="Times New Roman" w:hAnsi="Times New Roman" w:cs="Times New Roman"/>
          <w:b/>
          <w:bCs/>
          <w:sz w:val="24"/>
          <w:szCs w:val="24"/>
        </w:rPr>
        <w:t>Развивающая предметно-пространственная среда:</w:t>
      </w:r>
    </w:p>
    <w:p w:rsidR="00F1579C" w:rsidRPr="00F1579C" w:rsidRDefault="00F1579C" w:rsidP="00CA6497">
      <w:pPr>
        <w:pStyle w:val="a9"/>
        <w:numPr>
          <w:ilvl w:val="0"/>
          <w:numId w:val="77"/>
        </w:numPr>
        <w:adjustRightInd w:val="0"/>
        <w:jc w:val="both"/>
        <w:rPr>
          <w:sz w:val="24"/>
          <w:szCs w:val="24"/>
        </w:rPr>
      </w:pPr>
      <w:r w:rsidRPr="00F1579C">
        <w:rPr>
          <w:sz w:val="24"/>
          <w:szCs w:val="24"/>
        </w:rPr>
        <w:t>Для полноценного физического развития, охраны и укрепления здоровья детей в детском саду имеются: спортивный зал, медицинский кабинет, спортивная площадка, физкультурные центры в группах.</w:t>
      </w:r>
    </w:p>
    <w:p w:rsidR="00F1579C" w:rsidRPr="00F1579C" w:rsidRDefault="00F1579C" w:rsidP="00CA6497">
      <w:pPr>
        <w:pStyle w:val="a9"/>
        <w:numPr>
          <w:ilvl w:val="0"/>
          <w:numId w:val="77"/>
        </w:numPr>
        <w:adjustRightInd w:val="0"/>
        <w:jc w:val="both"/>
        <w:rPr>
          <w:sz w:val="24"/>
          <w:szCs w:val="24"/>
        </w:rPr>
      </w:pPr>
      <w:r w:rsidRPr="00F1579C">
        <w:rPr>
          <w:sz w:val="24"/>
          <w:szCs w:val="24"/>
        </w:rPr>
        <w:t>Для художественно-эстетического развития функционирует музыкальный зал, театральные уголки, центры творчества в группах.</w:t>
      </w:r>
    </w:p>
    <w:p w:rsidR="00F1579C" w:rsidRPr="00F1579C" w:rsidRDefault="00F1579C" w:rsidP="00CA6497">
      <w:pPr>
        <w:pStyle w:val="a9"/>
        <w:numPr>
          <w:ilvl w:val="0"/>
          <w:numId w:val="77"/>
        </w:numPr>
        <w:adjustRightInd w:val="0"/>
        <w:jc w:val="both"/>
        <w:rPr>
          <w:sz w:val="24"/>
          <w:szCs w:val="24"/>
        </w:rPr>
      </w:pPr>
      <w:r w:rsidRPr="00F1579C">
        <w:rPr>
          <w:sz w:val="24"/>
          <w:szCs w:val="24"/>
        </w:rPr>
        <w:t>Для познавательного и речевого развития в ДОУ оборудован кабинет по обучению детей татарскому (русскому) языку, создан мини-музей для ознакомления детей с особенностями быта татарского народа; кабинет учителя-логопеда для коррекции речевых нарушений; в группах – национальные уголки, уголки по УМК, центры опытно- экспериментальной деятельности, дидактических и развивающих игр, речевые центры, уголки природы, центры песка и вода</w:t>
      </w:r>
    </w:p>
    <w:p w:rsidR="00F1579C" w:rsidRPr="00F1579C" w:rsidRDefault="00F1579C" w:rsidP="00CA6497">
      <w:pPr>
        <w:pStyle w:val="a9"/>
        <w:numPr>
          <w:ilvl w:val="0"/>
          <w:numId w:val="77"/>
        </w:numPr>
        <w:adjustRightInd w:val="0"/>
        <w:jc w:val="both"/>
        <w:rPr>
          <w:sz w:val="24"/>
          <w:szCs w:val="24"/>
        </w:rPr>
      </w:pPr>
      <w:r w:rsidRPr="00F1579C">
        <w:rPr>
          <w:sz w:val="24"/>
          <w:szCs w:val="24"/>
        </w:rPr>
        <w:t>Для социально-коммуникативного развития – приобретено современное игровое оборудование в группах, богатое оснащение СРИ, выделены зоны для уединения детей, тихие зоны, оформлены уголки дежурства, оборудован кабинет педагога-психолога с зонами релаксации; зоны в группах для обучения дошкольников ПДД, имеется приусадебный участок (огород, цветники, яблоневый сад).</w:t>
      </w:r>
    </w:p>
    <w:p w:rsidR="0044264C" w:rsidRPr="00F1579C" w:rsidRDefault="00F1579C" w:rsidP="00CA6497">
      <w:pPr>
        <w:pStyle w:val="a9"/>
        <w:numPr>
          <w:ilvl w:val="0"/>
          <w:numId w:val="77"/>
        </w:numPr>
        <w:adjustRightInd w:val="0"/>
        <w:rPr>
          <w:sz w:val="24"/>
          <w:szCs w:val="24"/>
        </w:rPr>
        <w:sectPr w:rsidR="0044264C" w:rsidRPr="00F1579C" w:rsidSect="00663CC1">
          <w:pgSz w:w="11910" w:h="16840"/>
          <w:pgMar w:top="1040" w:right="740" w:bottom="709" w:left="1580" w:header="720" w:footer="720" w:gutter="0"/>
          <w:cols w:space="720"/>
        </w:sectPr>
      </w:pPr>
      <w:r w:rsidRPr="00F1579C">
        <w:rPr>
          <w:sz w:val="24"/>
          <w:szCs w:val="24"/>
        </w:rPr>
        <w:t xml:space="preserve">Каждая группа оснащена ноутбуком, используется комплект переносной </w:t>
      </w:r>
      <w:r>
        <w:rPr>
          <w:sz w:val="24"/>
          <w:szCs w:val="24"/>
        </w:rPr>
        <w:t>проекционной</w:t>
      </w:r>
      <w:r w:rsidRPr="00F1579C">
        <w:rPr>
          <w:sz w:val="24"/>
          <w:szCs w:val="24"/>
        </w:rPr>
        <w:t xml:space="preserve"> техники</w:t>
      </w:r>
    </w:p>
    <w:p w:rsidR="00A43700" w:rsidRPr="00596F95" w:rsidRDefault="00A43700" w:rsidP="00596F95">
      <w:pPr>
        <w:tabs>
          <w:tab w:val="left" w:pos="903"/>
        </w:tabs>
        <w:spacing w:before="5" w:line="237" w:lineRule="auto"/>
        <w:ind w:right="250"/>
        <w:rPr>
          <w:sz w:val="24"/>
          <w:szCs w:val="24"/>
        </w:rPr>
      </w:pPr>
    </w:p>
    <w:sectPr w:rsidR="00A43700" w:rsidRPr="00596F95" w:rsidSect="00596F95">
      <w:footerReference w:type="default" r:id="rId12"/>
      <w:pgSz w:w="11910" w:h="16840"/>
      <w:pgMar w:top="1040" w:right="740" w:bottom="280" w:left="15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439D" w:rsidRDefault="0094439D" w:rsidP="001264EA">
      <w:pPr>
        <w:spacing w:after="0" w:line="240" w:lineRule="auto"/>
      </w:pPr>
      <w:r>
        <w:separator/>
      </w:r>
    </w:p>
  </w:endnote>
  <w:endnote w:type="continuationSeparator" w:id="1">
    <w:p w:rsidR="0094439D" w:rsidRDefault="0094439D" w:rsidP="001264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Times New Roman,Italic">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845105"/>
      <w:docPartObj>
        <w:docPartGallery w:val="Page Numbers (Bottom of Page)"/>
        <w:docPartUnique/>
      </w:docPartObj>
    </w:sdtPr>
    <w:sdtContent>
      <w:p w:rsidR="00F46C94" w:rsidRDefault="007B5DE0">
        <w:pPr>
          <w:pStyle w:val="a5"/>
          <w:jc w:val="right"/>
        </w:pPr>
        <w:fldSimple w:instr=" PAGE   \* MERGEFORMAT ">
          <w:r w:rsidR="007D24C2">
            <w:rPr>
              <w:noProof/>
            </w:rPr>
            <w:t>3</w:t>
          </w:r>
        </w:fldSimple>
      </w:p>
    </w:sdtContent>
  </w:sdt>
  <w:p w:rsidR="00F46C94" w:rsidRDefault="00F46C94">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C94" w:rsidRDefault="007B5DE0">
    <w:pPr>
      <w:pStyle w:val="a5"/>
      <w:jc w:val="right"/>
    </w:pPr>
    <w:fldSimple w:instr=" PAGE   \* MERGEFORMAT ">
      <w:r w:rsidR="007D24C2">
        <w:rPr>
          <w:noProof/>
        </w:rPr>
        <w:t>78</w:t>
      </w:r>
    </w:fldSimple>
  </w:p>
  <w:p w:rsidR="00F46C94" w:rsidRDefault="00F46C9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439D" w:rsidRDefault="0094439D" w:rsidP="001264EA">
      <w:pPr>
        <w:spacing w:after="0" w:line="240" w:lineRule="auto"/>
      </w:pPr>
      <w:r>
        <w:separator/>
      </w:r>
    </w:p>
  </w:footnote>
  <w:footnote w:type="continuationSeparator" w:id="1">
    <w:p w:rsidR="0094439D" w:rsidRDefault="0094439D" w:rsidP="001264E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3885"/>
    <w:multiLevelType w:val="hybridMultilevel"/>
    <w:tmpl w:val="FED4993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0E91BE7"/>
    <w:multiLevelType w:val="hybridMultilevel"/>
    <w:tmpl w:val="639486D0"/>
    <w:lvl w:ilvl="0" w:tplc="02E2D2A4">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42F43"/>
    <w:multiLevelType w:val="hybridMultilevel"/>
    <w:tmpl w:val="C8D2A792"/>
    <w:lvl w:ilvl="0" w:tplc="02E2D2A4">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766C13"/>
    <w:multiLevelType w:val="hybridMultilevel"/>
    <w:tmpl w:val="E7CE7BAE"/>
    <w:lvl w:ilvl="0" w:tplc="495EF5E4">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CF4CF5"/>
    <w:multiLevelType w:val="hybridMultilevel"/>
    <w:tmpl w:val="39FCF34E"/>
    <w:lvl w:ilvl="0" w:tplc="BDF014D8">
      <w:numFmt w:val="bullet"/>
      <w:lvlText w:val=""/>
      <w:lvlJc w:val="left"/>
      <w:pPr>
        <w:ind w:left="287" w:hanging="144"/>
      </w:pPr>
      <w:rPr>
        <w:rFonts w:ascii="Symbol" w:eastAsia="Symbol" w:hAnsi="Symbol" w:cs="Symbol" w:hint="default"/>
        <w:b w:val="0"/>
        <w:bCs w:val="0"/>
        <w:i w:val="0"/>
        <w:iCs w:val="0"/>
        <w:w w:val="100"/>
        <w:sz w:val="24"/>
        <w:szCs w:val="24"/>
        <w:lang w:val="ru-RU" w:eastAsia="en-US" w:bidi="ar-SA"/>
      </w:rPr>
    </w:lvl>
    <w:lvl w:ilvl="1" w:tplc="F142F4C8">
      <w:numFmt w:val="bullet"/>
      <w:lvlText w:val="•"/>
      <w:lvlJc w:val="left"/>
      <w:pPr>
        <w:ind w:left="619" w:hanging="144"/>
      </w:pPr>
      <w:rPr>
        <w:rFonts w:hint="default"/>
        <w:lang w:val="ru-RU" w:eastAsia="en-US" w:bidi="ar-SA"/>
      </w:rPr>
    </w:lvl>
    <w:lvl w:ilvl="2" w:tplc="39EA129A">
      <w:numFmt w:val="bullet"/>
      <w:lvlText w:val="•"/>
      <w:lvlJc w:val="left"/>
      <w:pPr>
        <w:ind w:left="959" w:hanging="144"/>
      </w:pPr>
      <w:rPr>
        <w:rFonts w:hint="default"/>
        <w:lang w:val="ru-RU" w:eastAsia="en-US" w:bidi="ar-SA"/>
      </w:rPr>
    </w:lvl>
    <w:lvl w:ilvl="3" w:tplc="EC343DCA">
      <w:numFmt w:val="bullet"/>
      <w:lvlText w:val="•"/>
      <w:lvlJc w:val="left"/>
      <w:pPr>
        <w:ind w:left="1299" w:hanging="144"/>
      </w:pPr>
      <w:rPr>
        <w:rFonts w:hint="default"/>
        <w:lang w:val="ru-RU" w:eastAsia="en-US" w:bidi="ar-SA"/>
      </w:rPr>
    </w:lvl>
    <w:lvl w:ilvl="4" w:tplc="BC7EA256">
      <w:numFmt w:val="bullet"/>
      <w:lvlText w:val="•"/>
      <w:lvlJc w:val="left"/>
      <w:pPr>
        <w:ind w:left="1639" w:hanging="144"/>
      </w:pPr>
      <w:rPr>
        <w:rFonts w:hint="default"/>
        <w:lang w:val="ru-RU" w:eastAsia="en-US" w:bidi="ar-SA"/>
      </w:rPr>
    </w:lvl>
    <w:lvl w:ilvl="5" w:tplc="5140772C">
      <w:numFmt w:val="bullet"/>
      <w:lvlText w:val="•"/>
      <w:lvlJc w:val="left"/>
      <w:pPr>
        <w:ind w:left="1979" w:hanging="144"/>
      </w:pPr>
      <w:rPr>
        <w:rFonts w:hint="default"/>
        <w:lang w:val="ru-RU" w:eastAsia="en-US" w:bidi="ar-SA"/>
      </w:rPr>
    </w:lvl>
    <w:lvl w:ilvl="6" w:tplc="31D28A92">
      <w:numFmt w:val="bullet"/>
      <w:lvlText w:val="•"/>
      <w:lvlJc w:val="left"/>
      <w:pPr>
        <w:ind w:left="2318" w:hanging="144"/>
      </w:pPr>
      <w:rPr>
        <w:rFonts w:hint="default"/>
        <w:lang w:val="ru-RU" w:eastAsia="en-US" w:bidi="ar-SA"/>
      </w:rPr>
    </w:lvl>
    <w:lvl w:ilvl="7" w:tplc="A6FA2D68">
      <w:numFmt w:val="bullet"/>
      <w:lvlText w:val="•"/>
      <w:lvlJc w:val="left"/>
      <w:pPr>
        <w:ind w:left="2658" w:hanging="144"/>
      </w:pPr>
      <w:rPr>
        <w:rFonts w:hint="default"/>
        <w:lang w:val="ru-RU" w:eastAsia="en-US" w:bidi="ar-SA"/>
      </w:rPr>
    </w:lvl>
    <w:lvl w:ilvl="8" w:tplc="6E74B0D8">
      <w:numFmt w:val="bullet"/>
      <w:lvlText w:val="•"/>
      <w:lvlJc w:val="left"/>
      <w:pPr>
        <w:ind w:left="2998" w:hanging="144"/>
      </w:pPr>
      <w:rPr>
        <w:rFonts w:hint="default"/>
        <w:lang w:val="ru-RU" w:eastAsia="en-US" w:bidi="ar-SA"/>
      </w:rPr>
    </w:lvl>
  </w:abstractNum>
  <w:abstractNum w:abstractNumId="5">
    <w:nsid w:val="044C14CB"/>
    <w:multiLevelType w:val="hybridMultilevel"/>
    <w:tmpl w:val="B8124438"/>
    <w:lvl w:ilvl="0" w:tplc="47BAFBF8">
      <w:numFmt w:val="bullet"/>
      <w:lvlText w:val="•"/>
      <w:lvlJc w:val="left"/>
      <w:pPr>
        <w:ind w:left="720" w:hanging="360"/>
      </w:pPr>
      <w:rPr>
        <w:rFonts w:ascii="Times New Roman" w:eastAsia="Times New Roman" w:hAnsi="Times New Roman" w:cs="Times New Roman" w:hint="default"/>
        <w:b w:val="0"/>
        <w:bCs w:val="0"/>
        <w:i w:val="0"/>
        <w:iCs w:val="0"/>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722500B"/>
    <w:multiLevelType w:val="hybridMultilevel"/>
    <w:tmpl w:val="129C4FB6"/>
    <w:lvl w:ilvl="0" w:tplc="7DA6C7CA">
      <w:start w:val="1"/>
      <w:numFmt w:val="upperRoman"/>
      <w:lvlText w:val="%1."/>
      <w:lvlJc w:val="left"/>
      <w:pPr>
        <w:ind w:left="4389" w:hanging="288"/>
        <w:jc w:val="right"/>
      </w:pPr>
      <w:rPr>
        <w:rFonts w:ascii="Times New Roman" w:eastAsia="Times New Roman" w:hAnsi="Times New Roman" w:cs="Times New Roman" w:hint="default"/>
        <w:b/>
        <w:bCs/>
        <w:i w:val="0"/>
        <w:iCs w:val="0"/>
        <w:spacing w:val="-1"/>
        <w:w w:val="100"/>
        <w:sz w:val="32"/>
        <w:szCs w:val="32"/>
        <w:lang w:val="ru-RU" w:eastAsia="en-US" w:bidi="ar-SA"/>
      </w:rPr>
    </w:lvl>
    <w:lvl w:ilvl="1" w:tplc="4A3EA9C2">
      <w:numFmt w:val="bullet"/>
      <w:lvlText w:val="•"/>
      <w:lvlJc w:val="left"/>
      <w:pPr>
        <w:ind w:left="5074" w:hanging="288"/>
      </w:pPr>
      <w:rPr>
        <w:rFonts w:hint="default"/>
        <w:lang w:val="ru-RU" w:eastAsia="en-US" w:bidi="ar-SA"/>
      </w:rPr>
    </w:lvl>
    <w:lvl w:ilvl="2" w:tplc="EEE8D67A">
      <w:numFmt w:val="bullet"/>
      <w:lvlText w:val="•"/>
      <w:lvlJc w:val="left"/>
      <w:pPr>
        <w:ind w:left="5768" w:hanging="288"/>
      </w:pPr>
      <w:rPr>
        <w:rFonts w:hint="default"/>
        <w:lang w:val="ru-RU" w:eastAsia="en-US" w:bidi="ar-SA"/>
      </w:rPr>
    </w:lvl>
    <w:lvl w:ilvl="3" w:tplc="8C76F160">
      <w:numFmt w:val="bullet"/>
      <w:lvlText w:val="•"/>
      <w:lvlJc w:val="left"/>
      <w:pPr>
        <w:ind w:left="6463" w:hanging="288"/>
      </w:pPr>
      <w:rPr>
        <w:rFonts w:hint="default"/>
        <w:lang w:val="ru-RU" w:eastAsia="en-US" w:bidi="ar-SA"/>
      </w:rPr>
    </w:lvl>
    <w:lvl w:ilvl="4" w:tplc="A88ECB60">
      <w:numFmt w:val="bullet"/>
      <w:lvlText w:val="•"/>
      <w:lvlJc w:val="left"/>
      <w:pPr>
        <w:ind w:left="7157" w:hanging="288"/>
      </w:pPr>
      <w:rPr>
        <w:rFonts w:hint="default"/>
        <w:lang w:val="ru-RU" w:eastAsia="en-US" w:bidi="ar-SA"/>
      </w:rPr>
    </w:lvl>
    <w:lvl w:ilvl="5" w:tplc="9BDE2660">
      <w:numFmt w:val="bullet"/>
      <w:lvlText w:val="•"/>
      <w:lvlJc w:val="left"/>
      <w:pPr>
        <w:ind w:left="7852" w:hanging="288"/>
      </w:pPr>
      <w:rPr>
        <w:rFonts w:hint="default"/>
        <w:lang w:val="ru-RU" w:eastAsia="en-US" w:bidi="ar-SA"/>
      </w:rPr>
    </w:lvl>
    <w:lvl w:ilvl="6" w:tplc="7A881196">
      <w:numFmt w:val="bullet"/>
      <w:lvlText w:val="•"/>
      <w:lvlJc w:val="left"/>
      <w:pPr>
        <w:ind w:left="8546" w:hanging="288"/>
      </w:pPr>
      <w:rPr>
        <w:rFonts w:hint="default"/>
        <w:lang w:val="ru-RU" w:eastAsia="en-US" w:bidi="ar-SA"/>
      </w:rPr>
    </w:lvl>
    <w:lvl w:ilvl="7" w:tplc="242CEF0E">
      <w:numFmt w:val="bullet"/>
      <w:lvlText w:val="•"/>
      <w:lvlJc w:val="left"/>
      <w:pPr>
        <w:ind w:left="9240" w:hanging="288"/>
      </w:pPr>
      <w:rPr>
        <w:rFonts w:hint="default"/>
        <w:lang w:val="ru-RU" w:eastAsia="en-US" w:bidi="ar-SA"/>
      </w:rPr>
    </w:lvl>
    <w:lvl w:ilvl="8" w:tplc="AC9A408E">
      <w:numFmt w:val="bullet"/>
      <w:lvlText w:val="•"/>
      <w:lvlJc w:val="left"/>
      <w:pPr>
        <w:ind w:left="9935" w:hanging="288"/>
      </w:pPr>
      <w:rPr>
        <w:rFonts w:hint="default"/>
        <w:lang w:val="ru-RU" w:eastAsia="en-US" w:bidi="ar-SA"/>
      </w:rPr>
    </w:lvl>
  </w:abstractNum>
  <w:abstractNum w:abstractNumId="7">
    <w:nsid w:val="0B3B13CE"/>
    <w:multiLevelType w:val="hybridMultilevel"/>
    <w:tmpl w:val="FDE24D0C"/>
    <w:lvl w:ilvl="0" w:tplc="227E8050">
      <w:start w:val="1"/>
      <w:numFmt w:val="decimal"/>
      <w:lvlText w:val="%1."/>
      <w:lvlJc w:val="left"/>
      <w:pPr>
        <w:ind w:left="354" w:hanging="245"/>
      </w:pPr>
      <w:rPr>
        <w:rFonts w:ascii="Times New Roman" w:eastAsia="Times New Roman" w:hAnsi="Times New Roman" w:cs="Times New Roman" w:hint="default"/>
        <w:b w:val="0"/>
        <w:bCs w:val="0"/>
        <w:i w:val="0"/>
        <w:iCs w:val="0"/>
        <w:w w:val="100"/>
        <w:sz w:val="24"/>
        <w:szCs w:val="24"/>
        <w:lang w:val="ru-RU" w:eastAsia="en-US" w:bidi="ar-SA"/>
      </w:rPr>
    </w:lvl>
    <w:lvl w:ilvl="1" w:tplc="1068C24E">
      <w:numFmt w:val="bullet"/>
      <w:lvlText w:val="•"/>
      <w:lvlJc w:val="left"/>
      <w:pPr>
        <w:ind w:left="756" w:hanging="245"/>
      </w:pPr>
      <w:rPr>
        <w:rFonts w:hint="default"/>
        <w:lang w:val="ru-RU" w:eastAsia="en-US" w:bidi="ar-SA"/>
      </w:rPr>
    </w:lvl>
    <w:lvl w:ilvl="2" w:tplc="E640D0EC">
      <w:numFmt w:val="bullet"/>
      <w:lvlText w:val="•"/>
      <w:lvlJc w:val="left"/>
      <w:pPr>
        <w:ind w:left="1152" w:hanging="245"/>
      </w:pPr>
      <w:rPr>
        <w:rFonts w:hint="default"/>
        <w:lang w:val="ru-RU" w:eastAsia="en-US" w:bidi="ar-SA"/>
      </w:rPr>
    </w:lvl>
    <w:lvl w:ilvl="3" w:tplc="A020901C">
      <w:numFmt w:val="bullet"/>
      <w:lvlText w:val="•"/>
      <w:lvlJc w:val="left"/>
      <w:pPr>
        <w:ind w:left="1548" w:hanging="245"/>
      </w:pPr>
      <w:rPr>
        <w:rFonts w:hint="default"/>
        <w:lang w:val="ru-RU" w:eastAsia="en-US" w:bidi="ar-SA"/>
      </w:rPr>
    </w:lvl>
    <w:lvl w:ilvl="4" w:tplc="19B80114">
      <w:numFmt w:val="bullet"/>
      <w:lvlText w:val="•"/>
      <w:lvlJc w:val="left"/>
      <w:pPr>
        <w:ind w:left="1944" w:hanging="245"/>
      </w:pPr>
      <w:rPr>
        <w:rFonts w:hint="default"/>
        <w:lang w:val="ru-RU" w:eastAsia="en-US" w:bidi="ar-SA"/>
      </w:rPr>
    </w:lvl>
    <w:lvl w:ilvl="5" w:tplc="A43C041E">
      <w:numFmt w:val="bullet"/>
      <w:lvlText w:val="•"/>
      <w:lvlJc w:val="left"/>
      <w:pPr>
        <w:ind w:left="2340" w:hanging="245"/>
      </w:pPr>
      <w:rPr>
        <w:rFonts w:hint="default"/>
        <w:lang w:val="ru-RU" w:eastAsia="en-US" w:bidi="ar-SA"/>
      </w:rPr>
    </w:lvl>
    <w:lvl w:ilvl="6" w:tplc="4836CAC2">
      <w:numFmt w:val="bullet"/>
      <w:lvlText w:val="•"/>
      <w:lvlJc w:val="left"/>
      <w:pPr>
        <w:ind w:left="2736" w:hanging="245"/>
      </w:pPr>
      <w:rPr>
        <w:rFonts w:hint="default"/>
        <w:lang w:val="ru-RU" w:eastAsia="en-US" w:bidi="ar-SA"/>
      </w:rPr>
    </w:lvl>
    <w:lvl w:ilvl="7" w:tplc="1B9EFB70">
      <w:numFmt w:val="bullet"/>
      <w:lvlText w:val="•"/>
      <w:lvlJc w:val="left"/>
      <w:pPr>
        <w:ind w:left="3132" w:hanging="245"/>
      </w:pPr>
      <w:rPr>
        <w:rFonts w:hint="default"/>
        <w:lang w:val="ru-RU" w:eastAsia="en-US" w:bidi="ar-SA"/>
      </w:rPr>
    </w:lvl>
    <w:lvl w:ilvl="8" w:tplc="7E04E564">
      <w:numFmt w:val="bullet"/>
      <w:lvlText w:val="•"/>
      <w:lvlJc w:val="left"/>
      <w:pPr>
        <w:ind w:left="3528" w:hanging="245"/>
      </w:pPr>
      <w:rPr>
        <w:rFonts w:hint="default"/>
        <w:lang w:val="ru-RU" w:eastAsia="en-US" w:bidi="ar-SA"/>
      </w:rPr>
    </w:lvl>
  </w:abstractNum>
  <w:abstractNum w:abstractNumId="8">
    <w:nsid w:val="0D85588A"/>
    <w:multiLevelType w:val="hybridMultilevel"/>
    <w:tmpl w:val="C200278A"/>
    <w:lvl w:ilvl="0" w:tplc="57AA8B74">
      <w:numFmt w:val="bullet"/>
      <w:lvlText w:val=""/>
      <w:lvlJc w:val="left"/>
      <w:pPr>
        <w:ind w:left="326" w:hanging="144"/>
      </w:pPr>
      <w:rPr>
        <w:rFonts w:ascii="Symbol" w:eastAsia="Symbol" w:hAnsi="Symbol" w:cs="Symbol" w:hint="default"/>
        <w:b w:val="0"/>
        <w:bCs w:val="0"/>
        <w:i w:val="0"/>
        <w:iCs w:val="0"/>
        <w:w w:val="100"/>
        <w:sz w:val="24"/>
        <w:szCs w:val="24"/>
        <w:lang w:val="ru-RU" w:eastAsia="en-US" w:bidi="ar-SA"/>
      </w:rPr>
    </w:lvl>
    <w:lvl w:ilvl="1" w:tplc="870682E0">
      <w:numFmt w:val="bullet"/>
      <w:lvlText w:val="•"/>
      <w:lvlJc w:val="left"/>
      <w:pPr>
        <w:ind w:left="654" w:hanging="144"/>
      </w:pPr>
      <w:rPr>
        <w:rFonts w:hint="default"/>
        <w:lang w:val="ru-RU" w:eastAsia="en-US" w:bidi="ar-SA"/>
      </w:rPr>
    </w:lvl>
    <w:lvl w:ilvl="2" w:tplc="3BE2D7F4">
      <w:numFmt w:val="bullet"/>
      <w:lvlText w:val="•"/>
      <w:lvlJc w:val="left"/>
      <w:pPr>
        <w:ind w:left="988" w:hanging="144"/>
      </w:pPr>
      <w:rPr>
        <w:rFonts w:hint="default"/>
        <w:lang w:val="ru-RU" w:eastAsia="en-US" w:bidi="ar-SA"/>
      </w:rPr>
    </w:lvl>
    <w:lvl w:ilvl="3" w:tplc="617EB60E">
      <w:numFmt w:val="bullet"/>
      <w:lvlText w:val="•"/>
      <w:lvlJc w:val="left"/>
      <w:pPr>
        <w:ind w:left="1322" w:hanging="144"/>
      </w:pPr>
      <w:rPr>
        <w:rFonts w:hint="default"/>
        <w:lang w:val="ru-RU" w:eastAsia="en-US" w:bidi="ar-SA"/>
      </w:rPr>
    </w:lvl>
    <w:lvl w:ilvl="4" w:tplc="C95C81D8">
      <w:numFmt w:val="bullet"/>
      <w:lvlText w:val="•"/>
      <w:lvlJc w:val="left"/>
      <w:pPr>
        <w:ind w:left="1656" w:hanging="144"/>
      </w:pPr>
      <w:rPr>
        <w:rFonts w:hint="default"/>
        <w:lang w:val="ru-RU" w:eastAsia="en-US" w:bidi="ar-SA"/>
      </w:rPr>
    </w:lvl>
    <w:lvl w:ilvl="5" w:tplc="B4C43F24">
      <w:numFmt w:val="bullet"/>
      <w:lvlText w:val="•"/>
      <w:lvlJc w:val="left"/>
      <w:pPr>
        <w:ind w:left="1990" w:hanging="144"/>
      </w:pPr>
      <w:rPr>
        <w:rFonts w:hint="default"/>
        <w:lang w:val="ru-RU" w:eastAsia="en-US" w:bidi="ar-SA"/>
      </w:rPr>
    </w:lvl>
    <w:lvl w:ilvl="6" w:tplc="C1C43270">
      <w:numFmt w:val="bullet"/>
      <w:lvlText w:val="•"/>
      <w:lvlJc w:val="left"/>
      <w:pPr>
        <w:ind w:left="2324" w:hanging="144"/>
      </w:pPr>
      <w:rPr>
        <w:rFonts w:hint="default"/>
        <w:lang w:val="ru-RU" w:eastAsia="en-US" w:bidi="ar-SA"/>
      </w:rPr>
    </w:lvl>
    <w:lvl w:ilvl="7" w:tplc="7708E1A6">
      <w:numFmt w:val="bullet"/>
      <w:lvlText w:val="•"/>
      <w:lvlJc w:val="left"/>
      <w:pPr>
        <w:ind w:left="2658" w:hanging="144"/>
      </w:pPr>
      <w:rPr>
        <w:rFonts w:hint="default"/>
        <w:lang w:val="ru-RU" w:eastAsia="en-US" w:bidi="ar-SA"/>
      </w:rPr>
    </w:lvl>
    <w:lvl w:ilvl="8" w:tplc="20BE7704">
      <w:numFmt w:val="bullet"/>
      <w:lvlText w:val="•"/>
      <w:lvlJc w:val="left"/>
      <w:pPr>
        <w:ind w:left="2992" w:hanging="144"/>
      </w:pPr>
      <w:rPr>
        <w:rFonts w:hint="default"/>
        <w:lang w:val="ru-RU" w:eastAsia="en-US" w:bidi="ar-SA"/>
      </w:rPr>
    </w:lvl>
  </w:abstractNum>
  <w:abstractNum w:abstractNumId="9">
    <w:nsid w:val="0ED943B1"/>
    <w:multiLevelType w:val="hybridMultilevel"/>
    <w:tmpl w:val="658662B0"/>
    <w:lvl w:ilvl="0" w:tplc="7264DA8E">
      <w:numFmt w:val="bullet"/>
      <w:lvlText w:val=""/>
      <w:lvlJc w:val="left"/>
      <w:pPr>
        <w:ind w:left="326" w:hanging="144"/>
      </w:pPr>
      <w:rPr>
        <w:rFonts w:ascii="Symbol" w:eastAsia="Symbol" w:hAnsi="Symbol" w:cs="Symbol" w:hint="default"/>
        <w:b w:val="0"/>
        <w:bCs w:val="0"/>
        <w:i w:val="0"/>
        <w:iCs w:val="0"/>
        <w:w w:val="100"/>
        <w:sz w:val="24"/>
        <w:szCs w:val="24"/>
        <w:lang w:val="ru-RU" w:eastAsia="en-US" w:bidi="ar-SA"/>
      </w:rPr>
    </w:lvl>
    <w:lvl w:ilvl="1" w:tplc="1FDA358C">
      <w:numFmt w:val="bullet"/>
      <w:lvlText w:val="•"/>
      <w:lvlJc w:val="left"/>
      <w:pPr>
        <w:ind w:left="652" w:hanging="144"/>
      </w:pPr>
      <w:rPr>
        <w:rFonts w:hint="default"/>
        <w:lang w:val="ru-RU" w:eastAsia="en-US" w:bidi="ar-SA"/>
      </w:rPr>
    </w:lvl>
    <w:lvl w:ilvl="2" w:tplc="BD863A00">
      <w:numFmt w:val="bullet"/>
      <w:lvlText w:val="•"/>
      <w:lvlJc w:val="left"/>
      <w:pPr>
        <w:ind w:left="984" w:hanging="144"/>
      </w:pPr>
      <w:rPr>
        <w:rFonts w:hint="default"/>
        <w:lang w:val="ru-RU" w:eastAsia="en-US" w:bidi="ar-SA"/>
      </w:rPr>
    </w:lvl>
    <w:lvl w:ilvl="3" w:tplc="87E4A03E">
      <w:numFmt w:val="bullet"/>
      <w:lvlText w:val="•"/>
      <w:lvlJc w:val="left"/>
      <w:pPr>
        <w:ind w:left="1317" w:hanging="144"/>
      </w:pPr>
      <w:rPr>
        <w:rFonts w:hint="default"/>
        <w:lang w:val="ru-RU" w:eastAsia="en-US" w:bidi="ar-SA"/>
      </w:rPr>
    </w:lvl>
    <w:lvl w:ilvl="4" w:tplc="F1E2EF76">
      <w:numFmt w:val="bullet"/>
      <w:lvlText w:val="•"/>
      <w:lvlJc w:val="left"/>
      <w:pPr>
        <w:ind w:left="1649" w:hanging="144"/>
      </w:pPr>
      <w:rPr>
        <w:rFonts w:hint="default"/>
        <w:lang w:val="ru-RU" w:eastAsia="en-US" w:bidi="ar-SA"/>
      </w:rPr>
    </w:lvl>
    <w:lvl w:ilvl="5" w:tplc="49BCFD90">
      <w:numFmt w:val="bullet"/>
      <w:lvlText w:val="•"/>
      <w:lvlJc w:val="left"/>
      <w:pPr>
        <w:ind w:left="1982" w:hanging="144"/>
      </w:pPr>
      <w:rPr>
        <w:rFonts w:hint="default"/>
        <w:lang w:val="ru-RU" w:eastAsia="en-US" w:bidi="ar-SA"/>
      </w:rPr>
    </w:lvl>
    <w:lvl w:ilvl="6" w:tplc="12D623BE">
      <w:numFmt w:val="bullet"/>
      <w:lvlText w:val="•"/>
      <w:lvlJc w:val="left"/>
      <w:pPr>
        <w:ind w:left="2314" w:hanging="144"/>
      </w:pPr>
      <w:rPr>
        <w:rFonts w:hint="default"/>
        <w:lang w:val="ru-RU" w:eastAsia="en-US" w:bidi="ar-SA"/>
      </w:rPr>
    </w:lvl>
    <w:lvl w:ilvl="7" w:tplc="801A0872">
      <w:numFmt w:val="bullet"/>
      <w:lvlText w:val="•"/>
      <w:lvlJc w:val="left"/>
      <w:pPr>
        <w:ind w:left="2646" w:hanging="144"/>
      </w:pPr>
      <w:rPr>
        <w:rFonts w:hint="default"/>
        <w:lang w:val="ru-RU" w:eastAsia="en-US" w:bidi="ar-SA"/>
      </w:rPr>
    </w:lvl>
    <w:lvl w:ilvl="8" w:tplc="7500164E">
      <w:numFmt w:val="bullet"/>
      <w:lvlText w:val="•"/>
      <w:lvlJc w:val="left"/>
      <w:pPr>
        <w:ind w:left="2979" w:hanging="144"/>
      </w:pPr>
      <w:rPr>
        <w:rFonts w:hint="default"/>
        <w:lang w:val="ru-RU" w:eastAsia="en-US" w:bidi="ar-SA"/>
      </w:rPr>
    </w:lvl>
  </w:abstractNum>
  <w:abstractNum w:abstractNumId="10">
    <w:nsid w:val="104E3756"/>
    <w:multiLevelType w:val="hybridMultilevel"/>
    <w:tmpl w:val="4B160442"/>
    <w:lvl w:ilvl="0" w:tplc="ACEA12B2">
      <w:numFmt w:val="bullet"/>
      <w:lvlText w:val="-"/>
      <w:lvlJc w:val="left"/>
      <w:pPr>
        <w:ind w:left="698" w:hanging="130"/>
      </w:pPr>
      <w:rPr>
        <w:rFonts w:ascii="Calibri" w:eastAsia="Calibri" w:hAnsi="Calibri" w:cs="Calibri" w:hint="default"/>
        <w:b w:val="0"/>
        <w:bCs w:val="0"/>
        <w:i w:val="0"/>
        <w:iCs w:val="0"/>
        <w:w w:val="96"/>
        <w:sz w:val="24"/>
        <w:szCs w:val="24"/>
        <w:lang w:val="ru-RU" w:eastAsia="en-US" w:bidi="ar-SA"/>
      </w:rPr>
    </w:lvl>
    <w:lvl w:ilvl="1" w:tplc="8ED2B556">
      <w:numFmt w:val="bullet"/>
      <w:lvlText w:val="-"/>
      <w:lvlJc w:val="left"/>
      <w:pPr>
        <w:ind w:left="93" w:hanging="149"/>
      </w:pPr>
      <w:rPr>
        <w:rFonts w:ascii="Times New Roman" w:eastAsia="Times New Roman" w:hAnsi="Times New Roman" w:cs="Times New Roman" w:hint="default"/>
        <w:b w:val="0"/>
        <w:bCs w:val="0"/>
        <w:i w:val="0"/>
        <w:iCs w:val="0"/>
        <w:w w:val="99"/>
        <w:sz w:val="24"/>
        <w:szCs w:val="24"/>
        <w:lang w:val="ru-RU" w:eastAsia="en-US" w:bidi="ar-SA"/>
      </w:rPr>
    </w:lvl>
    <w:lvl w:ilvl="2" w:tplc="23E09AD0">
      <w:numFmt w:val="bullet"/>
      <w:lvlText w:val=""/>
      <w:lvlJc w:val="left"/>
      <w:pPr>
        <w:ind w:left="1380" w:hanging="360"/>
      </w:pPr>
      <w:rPr>
        <w:rFonts w:ascii="Wingdings" w:eastAsia="Wingdings" w:hAnsi="Wingdings" w:cs="Wingdings" w:hint="default"/>
        <w:b w:val="0"/>
        <w:bCs w:val="0"/>
        <w:i w:val="0"/>
        <w:iCs w:val="0"/>
        <w:w w:val="100"/>
        <w:sz w:val="24"/>
        <w:szCs w:val="24"/>
        <w:lang w:val="ru-RU" w:eastAsia="en-US" w:bidi="ar-SA"/>
      </w:rPr>
    </w:lvl>
    <w:lvl w:ilvl="3" w:tplc="AC747862">
      <w:numFmt w:val="bullet"/>
      <w:lvlText w:val="•"/>
      <w:lvlJc w:val="left"/>
      <w:pPr>
        <w:ind w:left="2565" w:hanging="360"/>
      </w:pPr>
      <w:rPr>
        <w:rFonts w:hint="default"/>
        <w:lang w:val="ru-RU" w:eastAsia="en-US" w:bidi="ar-SA"/>
      </w:rPr>
    </w:lvl>
    <w:lvl w:ilvl="4" w:tplc="EAE4AD9E">
      <w:numFmt w:val="bullet"/>
      <w:lvlText w:val="•"/>
      <w:lvlJc w:val="left"/>
      <w:pPr>
        <w:ind w:left="3751" w:hanging="360"/>
      </w:pPr>
      <w:rPr>
        <w:rFonts w:hint="default"/>
        <w:lang w:val="ru-RU" w:eastAsia="en-US" w:bidi="ar-SA"/>
      </w:rPr>
    </w:lvl>
    <w:lvl w:ilvl="5" w:tplc="166C85D6">
      <w:numFmt w:val="bullet"/>
      <w:lvlText w:val="•"/>
      <w:lvlJc w:val="left"/>
      <w:pPr>
        <w:ind w:left="4936" w:hanging="360"/>
      </w:pPr>
      <w:rPr>
        <w:rFonts w:hint="default"/>
        <w:lang w:val="ru-RU" w:eastAsia="en-US" w:bidi="ar-SA"/>
      </w:rPr>
    </w:lvl>
    <w:lvl w:ilvl="6" w:tplc="EF927394">
      <w:numFmt w:val="bullet"/>
      <w:lvlText w:val="•"/>
      <w:lvlJc w:val="left"/>
      <w:pPr>
        <w:ind w:left="6122" w:hanging="360"/>
      </w:pPr>
      <w:rPr>
        <w:rFonts w:hint="default"/>
        <w:lang w:val="ru-RU" w:eastAsia="en-US" w:bidi="ar-SA"/>
      </w:rPr>
    </w:lvl>
    <w:lvl w:ilvl="7" w:tplc="5100E9B4">
      <w:numFmt w:val="bullet"/>
      <w:lvlText w:val="•"/>
      <w:lvlJc w:val="left"/>
      <w:pPr>
        <w:ind w:left="7307" w:hanging="360"/>
      </w:pPr>
      <w:rPr>
        <w:rFonts w:hint="default"/>
        <w:lang w:val="ru-RU" w:eastAsia="en-US" w:bidi="ar-SA"/>
      </w:rPr>
    </w:lvl>
    <w:lvl w:ilvl="8" w:tplc="43128708">
      <w:numFmt w:val="bullet"/>
      <w:lvlText w:val="•"/>
      <w:lvlJc w:val="left"/>
      <w:pPr>
        <w:ind w:left="8493" w:hanging="360"/>
      </w:pPr>
      <w:rPr>
        <w:rFonts w:hint="default"/>
        <w:lang w:val="ru-RU" w:eastAsia="en-US" w:bidi="ar-SA"/>
      </w:rPr>
    </w:lvl>
  </w:abstractNum>
  <w:abstractNum w:abstractNumId="11">
    <w:nsid w:val="12237DF9"/>
    <w:multiLevelType w:val="hybridMultilevel"/>
    <w:tmpl w:val="0AF81BA6"/>
    <w:lvl w:ilvl="0" w:tplc="F9721662">
      <w:start w:val="1"/>
      <w:numFmt w:val="decimal"/>
      <w:lvlText w:val="%1)"/>
      <w:lvlJc w:val="left"/>
      <w:pPr>
        <w:ind w:left="1046" w:hanging="360"/>
      </w:pPr>
      <w:rPr>
        <w:rFonts w:ascii="Times New Roman" w:eastAsia="Times New Roman" w:hAnsi="Times New Roman" w:cs="Times New Roman" w:hint="default"/>
        <w:b w:val="0"/>
        <w:bCs w:val="0"/>
        <w:i w:val="0"/>
        <w:iCs w:val="0"/>
        <w:w w:val="99"/>
        <w:sz w:val="24"/>
        <w:szCs w:val="24"/>
        <w:lang w:val="ru-RU" w:eastAsia="en-US" w:bidi="ar-SA"/>
      </w:rPr>
    </w:lvl>
    <w:lvl w:ilvl="1" w:tplc="00B8F2D0">
      <w:numFmt w:val="bullet"/>
      <w:lvlText w:val=""/>
      <w:lvlJc w:val="left"/>
      <w:pPr>
        <w:ind w:left="1536" w:hanging="423"/>
      </w:pPr>
      <w:rPr>
        <w:rFonts w:ascii="Wingdings" w:eastAsia="Wingdings" w:hAnsi="Wingdings" w:cs="Wingdings" w:hint="default"/>
        <w:b w:val="0"/>
        <w:bCs w:val="0"/>
        <w:i w:val="0"/>
        <w:iCs w:val="0"/>
        <w:w w:val="100"/>
        <w:sz w:val="24"/>
        <w:szCs w:val="24"/>
        <w:lang w:val="ru-RU" w:eastAsia="en-US" w:bidi="ar-SA"/>
      </w:rPr>
    </w:lvl>
    <w:lvl w:ilvl="2" w:tplc="D79E49BA">
      <w:numFmt w:val="bullet"/>
      <w:lvlText w:val="•"/>
      <w:lvlJc w:val="left"/>
      <w:pPr>
        <w:ind w:left="2433" w:hanging="423"/>
      </w:pPr>
      <w:rPr>
        <w:rFonts w:hint="default"/>
        <w:lang w:val="ru-RU" w:eastAsia="en-US" w:bidi="ar-SA"/>
      </w:rPr>
    </w:lvl>
    <w:lvl w:ilvl="3" w:tplc="D3F8779A">
      <w:numFmt w:val="bullet"/>
      <w:lvlText w:val="•"/>
      <w:lvlJc w:val="left"/>
      <w:pPr>
        <w:ind w:left="3327" w:hanging="423"/>
      </w:pPr>
      <w:rPr>
        <w:rFonts w:hint="default"/>
        <w:lang w:val="ru-RU" w:eastAsia="en-US" w:bidi="ar-SA"/>
      </w:rPr>
    </w:lvl>
    <w:lvl w:ilvl="4" w:tplc="C8E6BC84">
      <w:numFmt w:val="bullet"/>
      <w:lvlText w:val="•"/>
      <w:lvlJc w:val="left"/>
      <w:pPr>
        <w:ind w:left="4221" w:hanging="423"/>
      </w:pPr>
      <w:rPr>
        <w:rFonts w:hint="default"/>
        <w:lang w:val="ru-RU" w:eastAsia="en-US" w:bidi="ar-SA"/>
      </w:rPr>
    </w:lvl>
    <w:lvl w:ilvl="5" w:tplc="990A97F6">
      <w:numFmt w:val="bullet"/>
      <w:lvlText w:val="•"/>
      <w:lvlJc w:val="left"/>
      <w:pPr>
        <w:ind w:left="5115" w:hanging="423"/>
      </w:pPr>
      <w:rPr>
        <w:rFonts w:hint="default"/>
        <w:lang w:val="ru-RU" w:eastAsia="en-US" w:bidi="ar-SA"/>
      </w:rPr>
    </w:lvl>
    <w:lvl w:ilvl="6" w:tplc="2CD44D22">
      <w:numFmt w:val="bullet"/>
      <w:lvlText w:val="•"/>
      <w:lvlJc w:val="left"/>
      <w:pPr>
        <w:ind w:left="6008" w:hanging="423"/>
      </w:pPr>
      <w:rPr>
        <w:rFonts w:hint="default"/>
        <w:lang w:val="ru-RU" w:eastAsia="en-US" w:bidi="ar-SA"/>
      </w:rPr>
    </w:lvl>
    <w:lvl w:ilvl="7" w:tplc="A9E42ACE">
      <w:numFmt w:val="bullet"/>
      <w:lvlText w:val="•"/>
      <w:lvlJc w:val="left"/>
      <w:pPr>
        <w:ind w:left="6902" w:hanging="423"/>
      </w:pPr>
      <w:rPr>
        <w:rFonts w:hint="default"/>
        <w:lang w:val="ru-RU" w:eastAsia="en-US" w:bidi="ar-SA"/>
      </w:rPr>
    </w:lvl>
    <w:lvl w:ilvl="8" w:tplc="A7AE7096">
      <w:numFmt w:val="bullet"/>
      <w:lvlText w:val="•"/>
      <w:lvlJc w:val="left"/>
      <w:pPr>
        <w:ind w:left="7796" w:hanging="423"/>
      </w:pPr>
      <w:rPr>
        <w:rFonts w:hint="default"/>
        <w:lang w:val="ru-RU" w:eastAsia="en-US" w:bidi="ar-SA"/>
      </w:rPr>
    </w:lvl>
  </w:abstractNum>
  <w:abstractNum w:abstractNumId="12">
    <w:nsid w:val="1246408F"/>
    <w:multiLevelType w:val="hybridMultilevel"/>
    <w:tmpl w:val="0032BB8C"/>
    <w:lvl w:ilvl="0" w:tplc="95B846DC">
      <w:numFmt w:val="bullet"/>
      <w:lvlText w:val=""/>
      <w:lvlJc w:val="left"/>
      <w:pPr>
        <w:ind w:left="831" w:hanging="360"/>
      </w:pPr>
      <w:rPr>
        <w:rFonts w:ascii="Wingdings" w:eastAsia="Wingdings" w:hAnsi="Wingdings" w:cs="Wingdings" w:hint="default"/>
        <w:b w:val="0"/>
        <w:bCs w:val="0"/>
        <w:i w:val="0"/>
        <w:iCs w:val="0"/>
        <w:w w:val="100"/>
        <w:sz w:val="24"/>
        <w:szCs w:val="24"/>
        <w:lang w:val="ru-RU" w:eastAsia="en-US" w:bidi="ar-SA"/>
      </w:rPr>
    </w:lvl>
    <w:lvl w:ilvl="1" w:tplc="CDC6AFE6">
      <w:numFmt w:val="bullet"/>
      <w:lvlText w:val="•"/>
      <w:lvlJc w:val="left"/>
      <w:pPr>
        <w:ind w:left="1601" w:hanging="360"/>
      </w:pPr>
      <w:rPr>
        <w:rFonts w:hint="default"/>
        <w:lang w:val="ru-RU" w:eastAsia="en-US" w:bidi="ar-SA"/>
      </w:rPr>
    </w:lvl>
    <w:lvl w:ilvl="2" w:tplc="B8C02456">
      <w:numFmt w:val="bullet"/>
      <w:lvlText w:val="•"/>
      <w:lvlJc w:val="left"/>
      <w:pPr>
        <w:ind w:left="2363" w:hanging="360"/>
      </w:pPr>
      <w:rPr>
        <w:rFonts w:hint="default"/>
        <w:lang w:val="ru-RU" w:eastAsia="en-US" w:bidi="ar-SA"/>
      </w:rPr>
    </w:lvl>
    <w:lvl w:ilvl="3" w:tplc="57B656F8">
      <w:numFmt w:val="bullet"/>
      <w:lvlText w:val="•"/>
      <w:lvlJc w:val="left"/>
      <w:pPr>
        <w:ind w:left="3124" w:hanging="360"/>
      </w:pPr>
      <w:rPr>
        <w:rFonts w:hint="default"/>
        <w:lang w:val="ru-RU" w:eastAsia="en-US" w:bidi="ar-SA"/>
      </w:rPr>
    </w:lvl>
    <w:lvl w:ilvl="4" w:tplc="CCB02A7E">
      <w:numFmt w:val="bullet"/>
      <w:lvlText w:val="•"/>
      <w:lvlJc w:val="left"/>
      <w:pPr>
        <w:ind w:left="3886" w:hanging="360"/>
      </w:pPr>
      <w:rPr>
        <w:rFonts w:hint="default"/>
        <w:lang w:val="ru-RU" w:eastAsia="en-US" w:bidi="ar-SA"/>
      </w:rPr>
    </w:lvl>
    <w:lvl w:ilvl="5" w:tplc="93CC6BBE">
      <w:numFmt w:val="bullet"/>
      <w:lvlText w:val="•"/>
      <w:lvlJc w:val="left"/>
      <w:pPr>
        <w:ind w:left="4647" w:hanging="360"/>
      </w:pPr>
      <w:rPr>
        <w:rFonts w:hint="default"/>
        <w:lang w:val="ru-RU" w:eastAsia="en-US" w:bidi="ar-SA"/>
      </w:rPr>
    </w:lvl>
    <w:lvl w:ilvl="6" w:tplc="C58040D0">
      <w:numFmt w:val="bullet"/>
      <w:lvlText w:val="•"/>
      <w:lvlJc w:val="left"/>
      <w:pPr>
        <w:ind w:left="5409" w:hanging="360"/>
      </w:pPr>
      <w:rPr>
        <w:rFonts w:hint="default"/>
        <w:lang w:val="ru-RU" w:eastAsia="en-US" w:bidi="ar-SA"/>
      </w:rPr>
    </w:lvl>
    <w:lvl w:ilvl="7" w:tplc="E04433F2">
      <w:numFmt w:val="bullet"/>
      <w:lvlText w:val="•"/>
      <w:lvlJc w:val="left"/>
      <w:pPr>
        <w:ind w:left="6170" w:hanging="360"/>
      </w:pPr>
      <w:rPr>
        <w:rFonts w:hint="default"/>
        <w:lang w:val="ru-RU" w:eastAsia="en-US" w:bidi="ar-SA"/>
      </w:rPr>
    </w:lvl>
    <w:lvl w:ilvl="8" w:tplc="14C04A96">
      <w:numFmt w:val="bullet"/>
      <w:lvlText w:val="•"/>
      <w:lvlJc w:val="left"/>
      <w:pPr>
        <w:ind w:left="6932" w:hanging="360"/>
      </w:pPr>
      <w:rPr>
        <w:rFonts w:hint="default"/>
        <w:lang w:val="ru-RU" w:eastAsia="en-US" w:bidi="ar-SA"/>
      </w:rPr>
    </w:lvl>
  </w:abstractNum>
  <w:abstractNum w:abstractNumId="13">
    <w:nsid w:val="16CE0E39"/>
    <w:multiLevelType w:val="hybridMultilevel"/>
    <w:tmpl w:val="89E0D602"/>
    <w:lvl w:ilvl="0" w:tplc="B37E55C2">
      <w:numFmt w:val="bullet"/>
      <w:lvlText w:val="-"/>
      <w:lvlJc w:val="left"/>
      <w:pPr>
        <w:ind w:left="40" w:hanging="120"/>
      </w:pPr>
      <w:rPr>
        <w:rFonts w:ascii="Times New Roman" w:eastAsia="Times New Roman" w:hAnsi="Times New Roman" w:cs="Times New Roman" w:hint="default"/>
        <w:b w:val="0"/>
        <w:bCs w:val="0"/>
        <w:i w:val="0"/>
        <w:iCs w:val="0"/>
        <w:w w:val="100"/>
        <w:sz w:val="20"/>
        <w:szCs w:val="20"/>
        <w:lang w:val="ru-RU" w:eastAsia="en-US" w:bidi="ar-SA"/>
      </w:rPr>
    </w:lvl>
    <w:lvl w:ilvl="1" w:tplc="8ED614EA">
      <w:numFmt w:val="bullet"/>
      <w:lvlText w:val="•"/>
      <w:lvlJc w:val="left"/>
      <w:pPr>
        <w:ind w:left="374" w:hanging="120"/>
      </w:pPr>
      <w:rPr>
        <w:rFonts w:hint="default"/>
        <w:lang w:val="ru-RU" w:eastAsia="en-US" w:bidi="ar-SA"/>
      </w:rPr>
    </w:lvl>
    <w:lvl w:ilvl="2" w:tplc="CE2262E8">
      <w:numFmt w:val="bullet"/>
      <w:lvlText w:val="•"/>
      <w:lvlJc w:val="left"/>
      <w:pPr>
        <w:ind w:left="709" w:hanging="120"/>
      </w:pPr>
      <w:rPr>
        <w:rFonts w:hint="default"/>
        <w:lang w:val="ru-RU" w:eastAsia="en-US" w:bidi="ar-SA"/>
      </w:rPr>
    </w:lvl>
    <w:lvl w:ilvl="3" w:tplc="CF604CCC">
      <w:numFmt w:val="bullet"/>
      <w:lvlText w:val="•"/>
      <w:lvlJc w:val="left"/>
      <w:pPr>
        <w:ind w:left="1043" w:hanging="120"/>
      </w:pPr>
      <w:rPr>
        <w:rFonts w:hint="default"/>
        <w:lang w:val="ru-RU" w:eastAsia="en-US" w:bidi="ar-SA"/>
      </w:rPr>
    </w:lvl>
    <w:lvl w:ilvl="4" w:tplc="7F02E4FA">
      <w:numFmt w:val="bullet"/>
      <w:lvlText w:val="•"/>
      <w:lvlJc w:val="left"/>
      <w:pPr>
        <w:ind w:left="1378" w:hanging="120"/>
      </w:pPr>
      <w:rPr>
        <w:rFonts w:hint="default"/>
        <w:lang w:val="ru-RU" w:eastAsia="en-US" w:bidi="ar-SA"/>
      </w:rPr>
    </w:lvl>
    <w:lvl w:ilvl="5" w:tplc="EC9243FE">
      <w:numFmt w:val="bullet"/>
      <w:lvlText w:val="•"/>
      <w:lvlJc w:val="left"/>
      <w:pPr>
        <w:ind w:left="1712" w:hanging="120"/>
      </w:pPr>
      <w:rPr>
        <w:rFonts w:hint="default"/>
        <w:lang w:val="ru-RU" w:eastAsia="en-US" w:bidi="ar-SA"/>
      </w:rPr>
    </w:lvl>
    <w:lvl w:ilvl="6" w:tplc="D3DC3F48">
      <w:numFmt w:val="bullet"/>
      <w:lvlText w:val="•"/>
      <w:lvlJc w:val="left"/>
      <w:pPr>
        <w:ind w:left="2047" w:hanging="120"/>
      </w:pPr>
      <w:rPr>
        <w:rFonts w:hint="default"/>
        <w:lang w:val="ru-RU" w:eastAsia="en-US" w:bidi="ar-SA"/>
      </w:rPr>
    </w:lvl>
    <w:lvl w:ilvl="7" w:tplc="13AE4DF2">
      <w:numFmt w:val="bullet"/>
      <w:lvlText w:val="•"/>
      <w:lvlJc w:val="left"/>
      <w:pPr>
        <w:ind w:left="2381" w:hanging="120"/>
      </w:pPr>
      <w:rPr>
        <w:rFonts w:hint="default"/>
        <w:lang w:val="ru-RU" w:eastAsia="en-US" w:bidi="ar-SA"/>
      </w:rPr>
    </w:lvl>
    <w:lvl w:ilvl="8" w:tplc="97A0552E">
      <w:numFmt w:val="bullet"/>
      <w:lvlText w:val="•"/>
      <w:lvlJc w:val="left"/>
      <w:pPr>
        <w:ind w:left="2716" w:hanging="120"/>
      </w:pPr>
      <w:rPr>
        <w:rFonts w:hint="default"/>
        <w:lang w:val="ru-RU" w:eastAsia="en-US" w:bidi="ar-SA"/>
      </w:rPr>
    </w:lvl>
  </w:abstractNum>
  <w:abstractNum w:abstractNumId="14">
    <w:nsid w:val="1709682E"/>
    <w:multiLevelType w:val="hybridMultilevel"/>
    <w:tmpl w:val="0EBED000"/>
    <w:lvl w:ilvl="0" w:tplc="139EFD04">
      <w:numFmt w:val="bullet"/>
      <w:lvlText w:val=""/>
      <w:lvlJc w:val="left"/>
      <w:pPr>
        <w:ind w:left="686" w:hanging="216"/>
      </w:pPr>
      <w:rPr>
        <w:rFonts w:ascii="Symbol" w:eastAsia="Symbol" w:hAnsi="Symbol" w:cs="Symbol" w:hint="default"/>
        <w:b w:val="0"/>
        <w:bCs w:val="0"/>
        <w:i w:val="0"/>
        <w:iCs w:val="0"/>
        <w:w w:val="100"/>
        <w:sz w:val="24"/>
        <w:szCs w:val="24"/>
        <w:lang w:val="ru-RU" w:eastAsia="en-US" w:bidi="ar-SA"/>
      </w:rPr>
    </w:lvl>
    <w:lvl w:ilvl="1" w:tplc="37342A42">
      <w:numFmt w:val="bullet"/>
      <w:lvlText w:val="•"/>
      <w:lvlJc w:val="left"/>
      <w:pPr>
        <w:ind w:left="1570" w:hanging="216"/>
      </w:pPr>
      <w:rPr>
        <w:rFonts w:hint="default"/>
        <w:lang w:val="ru-RU" w:eastAsia="en-US" w:bidi="ar-SA"/>
      </w:rPr>
    </w:lvl>
    <w:lvl w:ilvl="2" w:tplc="92B80F80">
      <w:numFmt w:val="bullet"/>
      <w:lvlText w:val="•"/>
      <w:lvlJc w:val="left"/>
      <w:pPr>
        <w:ind w:left="2460" w:hanging="216"/>
      </w:pPr>
      <w:rPr>
        <w:rFonts w:hint="default"/>
        <w:lang w:val="ru-RU" w:eastAsia="en-US" w:bidi="ar-SA"/>
      </w:rPr>
    </w:lvl>
    <w:lvl w:ilvl="3" w:tplc="256CE390">
      <w:numFmt w:val="bullet"/>
      <w:lvlText w:val="•"/>
      <w:lvlJc w:val="left"/>
      <w:pPr>
        <w:ind w:left="3351" w:hanging="216"/>
      </w:pPr>
      <w:rPr>
        <w:rFonts w:hint="default"/>
        <w:lang w:val="ru-RU" w:eastAsia="en-US" w:bidi="ar-SA"/>
      </w:rPr>
    </w:lvl>
    <w:lvl w:ilvl="4" w:tplc="CB90079C">
      <w:numFmt w:val="bullet"/>
      <w:lvlText w:val="•"/>
      <w:lvlJc w:val="left"/>
      <w:pPr>
        <w:ind w:left="4241" w:hanging="216"/>
      </w:pPr>
      <w:rPr>
        <w:rFonts w:hint="default"/>
        <w:lang w:val="ru-RU" w:eastAsia="en-US" w:bidi="ar-SA"/>
      </w:rPr>
    </w:lvl>
    <w:lvl w:ilvl="5" w:tplc="64CEBD84">
      <w:numFmt w:val="bullet"/>
      <w:lvlText w:val="•"/>
      <w:lvlJc w:val="left"/>
      <w:pPr>
        <w:ind w:left="5132" w:hanging="216"/>
      </w:pPr>
      <w:rPr>
        <w:rFonts w:hint="default"/>
        <w:lang w:val="ru-RU" w:eastAsia="en-US" w:bidi="ar-SA"/>
      </w:rPr>
    </w:lvl>
    <w:lvl w:ilvl="6" w:tplc="0A6E7A92">
      <w:numFmt w:val="bullet"/>
      <w:lvlText w:val="•"/>
      <w:lvlJc w:val="left"/>
      <w:pPr>
        <w:ind w:left="6022" w:hanging="216"/>
      </w:pPr>
      <w:rPr>
        <w:rFonts w:hint="default"/>
        <w:lang w:val="ru-RU" w:eastAsia="en-US" w:bidi="ar-SA"/>
      </w:rPr>
    </w:lvl>
    <w:lvl w:ilvl="7" w:tplc="D93A1532">
      <w:numFmt w:val="bullet"/>
      <w:lvlText w:val="•"/>
      <w:lvlJc w:val="left"/>
      <w:pPr>
        <w:ind w:left="6912" w:hanging="216"/>
      </w:pPr>
      <w:rPr>
        <w:rFonts w:hint="default"/>
        <w:lang w:val="ru-RU" w:eastAsia="en-US" w:bidi="ar-SA"/>
      </w:rPr>
    </w:lvl>
    <w:lvl w:ilvl="8" w:tplc="98CE7D0C">
      <w:numFmt w:val="bullet"/>
      <w:lvlText w:val="•"/>
      <w:lvlJc w:val="left"/>
      <w:pPr>
        <w:ind w:left="7803" w:hanging="216"/>
      </w:pPr>
      <w:rPr>
        <w:rFonts w:hint="default"/>
        <w:lang w:val="ru-RU" w:eastAsia="en-US" w:bidi="ar-SA"/>
      </w:rPr>
    </w:lvl>
  </w:abstractNum>
  <w:abstractNum w:abstractNumId="15">
    <w:nsid w:val="19D119E7"/>
    <w:multiLevelType w:val="hybridMultilevel"/>
    <w:tmpl w:val="B4BC0FF2"/>
    <w:lvl w:ilvl="0" w:tplc="0BA40470">
      <w:numFmt w:val="bullet"/>
      <w:lvlText w:val="-"/>
      <w:lvlJc w:val="left"/>
      <w:pPr>
        <w:ind w:left="44" w:hanging="116"/>
      </w:pPr>
      <w:rPr>
        <w:rFonts w:ascii="Times New Roman" w:eastAsia="Times New Roman" w:hAnsi="Times New Roman" w:cs="Times New Roman" w:hint="default"/>
        <w:b w:val="0"/>
        <w:bCs w:val="0"/>
        <w:i w:val="0"/>
        <w:iCs w:val="0"/>
        <w:w w:val="100"/>
        <w:sz w:val="20"/>
        <w:szCs w:val="20"/>
        <w:lang w:val="ru-RU" w:eastAsia="en-US" w:bidi="ar-SA"/>
      </w:rPr>
    </w:lvl>
    <w:lvl w:ilvl="1" w:tplc="B54A62A6">
      <w:numFmt w:val="bullet"/>
      <w:lvlText w:val="•"/>
      <w:lvlJc w:val="left"/>
      <w:pPr>
        <w:ind w:left="417" w:hanging="116"/>
      </w:pPr>
      <w:rPr>
        <w:rFonts w:hint="default"/>
        <w:lang w:val="ru-RU" w:eastAsia="en-US" w:bidi="ar-SA"/>
      </w:rPr>
    </w:lvl>
    <w:lvl w:ilvl="2" w:tplc="131208F2">
      <w:numFmt w:val="bullet"/>
      <w:lvlText w:val="•"/>
      <w:lvlJc w:val="left"/>
      <w:pPr>
        <w:ind w:left="795" w:hanging="116"/>
      </w:pPr>
      <w:rPr>
        <w:rFonts w:hint="default"/>
        <w:lang w:val="ru-RU" w:eastAsia="en-US" w:bidi="ar-SA"/>
      </w:rPr>
    </w:lvl>
    <w:lvl w:ilvl="3" w:tplc="7D2A1696">
      <w:numFmt w:val="bullet"/>
      <w:lvlText w:val="•"/>
      <w:lvlJc w:val="left"/>
      <w:pPr>
        <w:ind w:left="1173" w:hanging="116"/>
      </w:pPr>
      <w:rPr>
        <w:rFonts w:hint="default"/>
        <w:lang w:val="ru-RU" w:eastAsia="en-US" w:bidi="ar-SA"/>
      </w:rPr>
    </w:lvl>
    <w:lvl w:ilvl="4" w:tplc="BACEF202">
      <w:numFmt w:val="bullet"/>
      <w:lvlText w:val="•"/>
      <w:lvlJc w:val="left"/>
      <w:pPr>
        <w:ind w:left="1550" w:hanging="116"/>
      </w:pPr>
      <w:rPr>
        <w:rFonts w:hint="default"/>
        <w:lang w:val="ru-RU" w:eastAsia="en-US" w:bidi="ar-SA"/>
      </w:rPr>
    </w:lvl>
    <w:lvl w:ilvl="5" w:tplc="D1F67372">
      <w:numFmt w:val="bullet"/>
      <w:lvlText w:val="•"/>
      <w:lvlJc w:val="left"/>
      <w:pPr>
        <w:ind w:left="1928" w:hanging="116"/>
      </w:pPr>
      <w:rPr>
        <w:rFonts w:hint="default"/>
        <w:lang w:val="ru-RU" w:eastAsia="en-US" w:bidi="ar-SA"/>
      </w:rPr>
    </w:lvl>
    <w:lvl w:ilvl="6" w:tplc="56F2E612">
      <w:numFmt w:val="bullet"/>
      <w:lvlText w:val="•"/>
      <w:lvlJc w:val="left"/>
      <w:pPr>
        <w:ind w:left="2306" w:hanging="116"/>
      </w:pPr>
      <w:rPr>
        <w:rFonts w:hint="default"/>
        <w:lang w:val="ru-RU" w:eastAsia="en-US" w:bidi="ar-SA"/>
      </w:rPr>
    </w:lvl>
    <w:lvl w:ilvl="7" w:tplc="D35E68F8">
      <w:numFmt w:val="bullet"/>
      <w:lvlText w:val="•"/>
      <w:lvlJc w:val="left"/>
      <w:pPr>
        <w:ind w:left="2683" w:hanging="116"/>
      </w:pPr>
      <w:rPr>
        <w:rFonts w:hint="default"/>
        <w:lang w:val="ru-RU" w:eastAsia="en-US" w:bidi="ar-SA"/>
      </w:rPr>
    </w:lvl>
    <w:lvl w:ilvl="8" w:tplc="4EA6B550">
      <w:numFmt w:val="bullet"/>
      <w:lvlText w:val="•"/>
      <w:lvlJc w:val="left"/>
      <w:pPr>
        <w:ind w:left="3061" w:hanging="116"/>
      </w:pPr>
      <w:rPr>
        <w:rFonts w:hint="default"/>
        <w:lang w:val="ru-RU" w:eastAsia="en-US" w:bidi="ar-SA"/>
      </w:rPr>
    </w:lvl>
  </w:abstractNum>
  <w:abstractNum w:abstractNumId="16">
    <w:nsid w:val="1A3056EB"/>
    <w:multiLevelType w:val="hybridMultilevel"/>
    <w:tmpl w:val="74A67BD6"/>
    <w:lvl w:ilvl="0" w:tplc="495EF5E4">
      <w:numFmt w:val="bullet"/>
      <w:lvlText w:val="•"/>
      <w:lvlJc w:val="left"/>
      <w:pPr>
        <w:ind w:left="1287" w:hanging="360"/>
      </w:pPr>
      <w:rPr>
        <w:rFonts w:hint="default"/>
        <w:lang w:val="ru-RU" w:eastAsia="en-US" w:bidi="ar-SA"/>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1A9D2E4E"/>
    <w:multiLevelType w:val="hybridMultilevel"/>
    <w:tmpl w:val="24461C32"/>
    <w:lvl w:ilvl="0" w:tplc="495EF5E4">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B0838DD"/>
    <w:multiLevelType w:val="hybridMultilevel"/>
    <w:tmpl w:val="8D3EEFB2"/>
    <w:lvl w:ilvl="0" w:tplc="39AAA0DC">
      <w:numFmt w:val="bullet"/>
      <w:lvlText w:val=""/>
      <w:lvlJc w:val="left"/>
      <w:pPr>
        <w:ind w:left="335" w:hanging="140"/>
      </w:pPr>
      <w:rPr>
        <w:rFonts w:ascii="Symbol" w:eastAsia="Symbol" w:hAnsi="Symbol" w:cs="Symbol" w:hint="default"/>
        <w:b w:val="0"/>
        <w:bCs w:val="0"/>
        <w:i w:val="0"/>
        <w:iCs w:val="0"/>
        <w:w w:val="100"/>
        <w:sz w:val="24"/>
        <w:szCs w:val="24"/>
        <w:lang w:val="ru-RU" w:eastAsia="en-US" w:bidi="ar-SA"/>
      </w:rPr>
    </w:lvl>
    <w:lvl w:ilvl="1" w:tplc="809696BA">
      <w:numFmt w:val="bullet"/>
      <w:lvlText w:val="•"/>
      <w:lvlJc w:val="left"/>
      <w:pPr>
        <w:ind w:left="546" w:hanging="140"/>
      </w:pPr>
      <w:rPr>
        <w:rFonts w:hint="default"/>
        <w:lang w:val="ru-RU" w:eastAsia="en-US" w:bidi="ar-SA"/>
      </w:rPr>
    </w:lvl>
    <w:lvl w:ilvl="2" w:tplc="D0EEE750">
      <w:numFmt w:val="bullet"/>
      <w:lvlText w:val="•"/>
      <w:lvlJc w:val="left"/>
      <w:pPr>
        <w:ind w:left="752" w:hanging="140"/>
      </w:pPr>
      <w:rPr>
        <w:rFonts w:hint="default"/>
        <w:lang w:val="ru-RU" w:eastAsia="en-US" w:bidi="ar-SA"/>
      </w:rPr>
    </w:lvl>
    <w:lvl w:ilvl="3" w:tplc="80E8DB40">
      <w:numFmt w:val="bullet"/>
      <w:lvlText w:val="•"/>
      <w:lvlJc w:val="left"/>
      <w:pPr>
        <w:ind w:left="958" w:hanging="140"/>
      </w:pPr>
      <w:rPr>
        <w:rFonts w:hint="default"/>
        <w:lang w:val="ru-RU" w:eastAsia="en-US" w:bidi="ar-SA"/>
      </w:rPr>
    </w:lvl>
    <w:lvl w:ilvl="4" w:tplc="B8C040A8">
      <w:numFmt w:val="bullet"/>
      <w:lvlText w:val="•"/>
      <w:lvlJc w:val="left"/>
      <w:pPr>
        <w:ind w:left="1164" w:hanging="140"/>
      </w:pPr>
      <w:rPr>
        <w:rFonts w:hint="default"/>
        <w:lang w:val="ru-RU" w:eastAsia="en-US" w:bidi="ar-SA"/>
      </w:rPr>
    </w:lvl>
    <w:lvl w:ilvl="5" w:tplc="EB9079B6">
      <w:numFmt w:val="bullet"/>
      <w:lvlText w:val="•"/>
      <w:lvlJc w:val="left"/>
      <w:pPr>
        <w:ind w:left="1370" w:hanging="140"/>
      </w:pPr>
      <w:rPr>
        <w:rFonts w:hint="default"/>
        <w:lang w:val="ru-RU" w:eastAsia="en-US" w:bidi="ar-SA"/>
      </w:rPr>
    </w:lvl>
    <w:lvl w:ilvl="6" w:tplc="A9221922">
      <w:numFmt w:val="bullet"/>
      <w:lvlText w:val="•"/>
      <w:lvlJc w:val="left"/>
      <w:pPr>
        <w:ind w:left="1576" w:hanging="140"/>
      </w:pPr>
      <w:rPr>
        <w:rFonts w:hint="default"/>
        <w:lang w:val="ru-RU" w:eastAsia="en-US" w:bidi="ar-SA"/>
      </w:rPr>
    </w:lvl>
    <w:lvl w:ilvl="7" w:tplc="938E10EE">
      <w:numFmt w:val="bullet"/>
      <w:lvlText w:val="•"/>
      <w:lvlJc w:val="left"/>
      <w:pPr>
        <w:ind w:left="1782" w:hanging="140"/>
      </w:pPr>
      <w:rPr>
        <w:rFonts w:hint="default"/>
        <w:lang w:val="ru-RU" w:eastAsia="en-US" w:bidi="ar-SA"/>
      </w:rPr>
    </w:lvl>
    <w:lvl w:ilvl="8" w:tplc="E3864A54">
      <w:numFmt w:val="bullet"/>
      <w:lvlText w:val="•"/>
      <w:lvlJc w:val="left"/>
      <w:pPr>
        <w:ind w:left="1988" w:hanging="140"/>
      </w:pPr>
      <w:rPr>
        <w:rFonts w:hint="default"/>
        <w:lang w:val="ru-RU" w:eastAsia="en-US" w:bidi="ar-SA"/>
      </w:rPr>
    </w:lvl>
  </w:abstractNum>
  <w:abstractNum w:abstractNumId="19">
    <w:nsid w:val="20E81BC6"/>
    <w:multiLevelType w:val="hybridMultilevel"/>
    <w:tmpl w:val="62A019B8"/>
    <w:lvl w:ilvl="0" w:tplc="1A32569A">
      <w:numFmt w:val="bullet"/>
      <w:lvlText w:val="-"/>
      <w:lvlJc w:val="left"/>
      <w:pPr>
        <w:ind w:left="830" w:hanging="144"/>
      </w:pPr>
      <w:rPr>
        <w:rFonts w:ascii="Times New Roman" w:eastAsia="Times New Roman" w:hAnsi="Times New Roman" w:cs="Times New Roman" w:hint="default"/>
        <w:b w:val="0"/>
        <w:bCs w:val="0"/>
        <w:i w:val="0"/>
        <w:iCs w:val="0"/>
        <w:w w:val="99"/>
        <w:sz w:val="24"/>
        <w:szCs w:val="24"/>
        <w:lang w:val="ru-RU" w:eastAsia="en-US" w:bidi="ar-SA"/>
      </w:rPr>
    </w:lvl>
    <w:lvl w:ilvl="1" w:tplc="E03CE238">
      <w:numFmt w:val="bullet"/>
      <w:lvlText w:val="•"/>
      <w:lvlJc w:val="left"/>
      <w:pPr>
        <w:ind w:left="1714" w:hanging="144"/>
      </w:pPr>
      <w:rPr>
        <w:rFonts w:hint="default"/>
        <w:lang w:val="ru-RU" w:eastAsia="en-US" w:bidi="ar-SA"/>
      </w:rPr>
    </w:lvl>
    <w:lvl w:ilvl="2" w:tplc="0636A58E">
      <w:numFmt w:val="bullet"/>
      <w:lvlText w:val="•"/>
      <w:lvlJc w:val="left"/>
      <w:pPr>
        <w:ind w:left="2588" w:hanging="144"/>
      </w:pPr>
      <w:rPr>
        <w:rFonts w:hint="default"/>
        <w:lang w:val="ru-RU" w:eastAsia="en-US" w:bidi="ar-SA"/>
      </w:rPr>
    </w:lvl>
    <w:lvl w:ilvl="3" w:tplc="DA78AF20">
      <w:numFmt w:val="bullet"/>
      <w:lvlText w:val="•"/>
      <w:lvlJc w:val="left"/>
      <w:pPr>
        <w:ind w:left="3463" w:hanging="144"/>
      </w:pPr>
      <w:rPr>
        <w:rFonts w:hint="default"/>
        <w:lang w:val="ru-RU" w:eastAsia="en-US" w:bidi="ar-SA"/>
      </w:rPr>
    </w:lvl>
    <w:lvl w:ilvl="4" w:tplc="F8686AF4">
      <w:numFmt w:val="bullet"/>
      <w:lvlText w:val="•"/>
      <w:lvlJc w:val="left"/>
      <w:pPr>
        <w:ind w:left="4337" w:hanging="144"/>
      </w:pPr>
      <w:rPr>
        <w:rFonts w:hint="default"/>
        <w:lang w:val="ru-RU" w:eastAsia="en-US" w:bidi="ar-SA"/>
      </w:rPr>
    </w:lvl>
    <w:lvl w:ilvl="5" w:tplc="76C830CA">
      <w:numFmt w:val="bullet"/>
      <w:lvlText w:val="•"/>
      <w:lvlJc w:val="left"/>
      <w:pPr>
        <w:ind w:left="5212" w:hanging="144"/>
      </w:pPr>
      <w:rPr>
        <w:rFonts w:hint="default"/>
        <w:lang w:val="ru-RU" w:eastAsia="en-US" w:bidi="ar-SA"/>
      </w:rPr>
    </w:lvl>
    <w:lvl w:ilvl="6" w:tplc="391C5310">
      <w:numFmt w:val="bullet"/>
      <w:lvlText w:val="•"/>
      <w:lvlJc w:val="left"/>
      <w:pPr>
        <w:ind w:left="6086" w:hanging="144"/>
      </w:pPr>
      <w:rPr>
        <w:rFonts w:hint="default"/>
        <w:lang w:val="ru-RU" w:eastAsia="en-US" w:bidi="ar-SA"/>
      </w:rPr>
    </w:lvl>
    <w:lvl w:ilvl="7" w:tplc="1C28AD8A">
      <w:numFmt w:val="bullet"/>
      <w:lvlText w:val="•"/>
      <w:lvlJc w:val="left"/>
      <w:pPr>
        <w:ind w:left="6960" w:hanging="144"/>
      </w:pPr>
      <w:rPr>
        <w:rFonts w:hint="default"/>
        <w:lang w:val="ru-RU" w:eastAsia="en-US" w:bidi="ar-SA"/>
      </w:rPr>
    </w:lvl>
    <w:lvl w:ilvl="8" w:tplc="FD8A211C">
      <w:numFmt w:val="bullet"/>
      <w:lvlText w:val="•"/>
      <w:lvlJc w:val="left"/>
      <w:pPr>
        <w:ind w:left="7835" w:hanging="144"/>
      </w:pPr>
      <w:rPr>
        <w:rFonts w:hint="default"/>
        <w:lang w:val="ru-RU" w:eastAsia="en-US" w:bidi="ar-SA"/>
      </w:rPr>
    </w:lvl>
  </w:abstractNum>
  <w:abstractNum w:abstractNumId="20">
    <w:nsid w:val="21C777DB"/>
    <w:multiLevelType w:val="hybridMultilevel"/>
    <w:tmpl w:val="9752B2F6"/>
    <w:lvl w:ilvl="0" w:tplc="042205D0">
      <w:numFmt w:val="bullet"/>
      <w:lvlText w:val="-"/>
      <w:lvlJc w:val="left"/>
      <w:pPr>
        <w:ind w:left="45" w:hanging="120"/>
      </w:pPr>
      <w:rPr>
        <w:rFonts w:ascii="Times New Roman" w:eastAsia="Times New Roman" w:hAnsi="Times New Roman" w:cs="Times New Roman" w:hint="default"/>
        <w:b w:val="0"/>
        <w:bCs w:val="0"/>
        <w:i w:val="0"/>
        <w:iCs w:val="0"/>
        <w:w w:val="100"/>
        <w:sz w:val="20"/>
        <w:szCs w:val="20"/>
        <w:lang w:val="ru-RU" w:eastAsia="en-US" w:bidi="ar-SA"/>
      </w:rPr>
    </w:lvl>
    <w:lvl w:ilvl="1" w:tplc="39F26236">
      <w:numFmt w:val="bullet"/>
      <w:lvlText w:val="•"/>
      <w:lvlJc w:val="left"/>
      <w:pPr>
        <w:ind w:left="417" w:hanging="120"/>
      </w:pPr>
      <w:rPr>
        <w:rFonts w:hint="default"/>
        <w:lang w:val="ru-RU" w:eastAsia="en-US" w:bidi="ar-SA"/>
      </w:rPr>
    </w:lvl>
    <w:lvl w:ilvl="2" w:tplc="4B5201A6">
      <w:numFmt w:val="bullet"/>
      <w:lvlText w:val="•"/>
      <w:lvlJc w:val="left"/>
      <w:pPr>
        <w:ind w:left="795" w:hanging="120"/>
      </w:pPr>
      <w:rPr>
        <w:rFonts w:hint="default"/>
        <w:lang w:val="ru-RU" w:eastAsia="en-US" w:bidi="ar-SA"/>
      </w:rPr>
    </w:lvl>
    <w:lvl w:ilvl="3" w:tplc="91D88862">
      <w:numFmt w:val="bullet"/>
      <w:lvlText w:val="•"/>
      <w:lvlJc w:val="left"/>
      <w:pPr>
        <w:ind w:left="1173" w:hanging="120"/>
      </w:pPr>
      <w:rPr>
        <w:rFonts w:hint="default"/>
        <w:lang w:val="ru-RU" w:eastAsia="en-US" w:bidi="ar-SA"/>
      </w:rPr>
    </w:lvl>
    <w:lvl w:ilvl="4" w:tplc="B0D2085C">
      <w:numFmt w:val="bullet"/>
      <w:lvlText w:val="•"/>
      <w:lvlJc w:val="left"/>
      <w:pPr>
        <w:ind w:left="1550" w:hanging="120"/>
      </w:pPr>
      <w:rPr>
        <w:rFonts w:hint="default"/>
        <w:lang w:val="ru-RU" w:eastAsia="en-US" w:bidi="ar-SA"/>
      </w:rPr>
    </w:lvl>
    <w:lvl w:ilvl="5" w:tplc="2CAC5154">
      <w:numFmt w:val="bullet"/>
      <w:lvlText w:val="•"/>
      <w:lvlJc w:val="left"/>
      <w:pPr>
        <w:ind w:left="1928" w:hanging="120"/>
      </w:pPr>
      <w:rPr>
        <w:rFonts w:hint="default"/>
        <w:lang w:val="ru-RU" w:eastAsia="en-US" w:bidi="ar-SA"/>
      </w:rPr>
    </w:lvl>
    <w:lvl w:ilvl="6" w:tplc="83083062">
      <w:numFmt w:val="bullet"/>
      <w:lvlText w:val="•"/>
      <w:lvlJc w:val="left"/>
      <w:pPr>
        <w:ind w:left="2306" w:hanging="120"/>
      </w:pPr>
      <w:rPr>
        <w:rFonts w:hint="default"/>
        <w:lang w:val="ru-RU" w:eastAsia="en-US" w:bidi="ar-SA"/>
      </w:rPr>
    </w:lvl>
    <w:lvl w:ilvl="7" w:tplc="66B48008">
      <w:numFmt w:val="bullet"/>
      <w:lvlText w:val="•"/>
      <w:lvlJc w:val="left"/>
      <w:pPr>
        <w:ind w:left="2683" w:hanging="120"/>
      </w:pPr>
      <w:rPr>
        <w:rFonts w:hint="default"/>
        <w:lang w:val="ru-RU" w:eastAsia="en-US" w:bidi="ar-SA"/>
      </w:rPr>
    </w:lvl>
    <w:lvl w:ilvl="8" w:tplc="33D2525E">
      <w:numFmt w:val="bullet"/>
      <w:lvlText w:val="•"/>
      <w:lvlJc w:val="left"/>
      <w:pPr>
        <w:ind w:left="3061" w:hanging="120"/>
      </w:pPr>
      <w:rPr>
        <w:rFonts w:hint="default"/>
        <w:lang w:val="ru-RU" w:eastAsia="en-US" w:bidi="ar-SA"/>
      </w:rPr>
    </w:lvl>
  </w:abstractNum>
  <w:abstractNum w:abstractNumId="21">
    <w:nsid w:val="224329E4"/>
    <w:multiLevelType w:val="hybridMultilevel"/>
    <w:tmpl w:val="A09884E8"/>
    <w:lvl w:ilvl="0" w:tplc="2F789EF8">
      <w:start w:val="1"/>
      <w:numFmt w:val="decimal"/>
      <w:lvlText w:val="%1)"/>
      <w:lvlJc w:val="left"/>
      <w:pPr>
        <w:ind w:left="119" w:hanging="269"/>
      </w:pPr>
      <w:rPr>
        <w:rFonts w:ascii="Times New Roman" w:eastAsia="Times New Roman" w:hAnsi="Times New Roman" w:cs="Times New Roman" w:hint="default"/>
        <w:b w:val="0"/>
        <w:bCs w:val="0"/>
        <w:i w:val="0"/>
        <w:iCs w:val="0"/>
        <w:w w:val="99"/>
        <w:sz w:val="24"/>
        <w:szCs w:val="24"/>
        <w:lang w:val="ru-RU" w:eastAsia="en-US" w:bidi="ar-SA"/>
      </w:rPr>
    </w:lvl>
    <w:lvl w:ilvl="1" w:tplc="0E508B7E">
      <w:numFmt w:val="bullet"/>
      <w:lvlText w:val="•"/>
      <w:lvlJc w:val="left"/>
      <w:pPr>
        <w:ind w:left="1400" w:hanging="269"/>
      </w:pPr>
      <w:rPr>
        <w:rFonts w:hint="default"/>
        <w:lang w:val="ru-RU" w:eastAsia="en-US" w:bidi="ar-SA"/>
      </w:rPr>
    </w:lvl>
    <w:lvl w:ilvl="2" w:tplc="D6C6EAD6">
      <w:numFmt w:val="bullet"/>
      <w:lvlText w:val="•"/>
      <w:lvlJc w:val="left"/>
      <w:pPr>
        <w:ind w:left="2309" w:hanging="269"/>
      </w:pPr>
      <w:rPr>
        <w:rFonts w:hint="default"/>
        <w:lang w:val="ru-RU" w:eastAsia="en-US" w:bidi="ar-SA"/>
      </w:rPr>
    </w:lvl>
    <w:lvl w:ilvl="3" w:tplc="A13E7012">
      <w:numFmt w:val="bullet"/>
      <w:lvlText w:val="•"/>
      <w:lvlJc w:val="left"/>
      <w:pPr>
        <w:ind w:left="3218" w:hanging="269"/>
      </w:pPr>
      <w:rPr>
        <w:rFonts w:hint="default"/>
        <w:lang w:val="ru-RU" w:eastAsia="en-US" w:bidi="ar-SA"/>
      </w:rPr>
    </w:lvl>
    <w:lvl w:ilvl="4" w:tplc="EB68BC4C">
      <w:numFmt w:val="bullet"/>
      <w:lvlText w:val="•"/>
      <w:lvlJc w:val="left"/>
      <w:pPr>
        <w:ind w:left="4128" w:hanging="269"/>
      </w:pPr>
      <w:rPr>
        <w:rFonts w:hint="default"/>
        <w:lang w:val="ru-RU" w:eastAsia="en-US" w:bidi="ar-SA"/>
      </w:rPr>
    </w:lvl>
    <w:lvl w:ilvl="5" w:tplc="3422775A">
      <w:numFmt w:val="bullet"/>
      <w:lvlText w:val="•"/>
      <w:lvlJc w:val="left"/>
      <w:pPr>
        <w:ind w:left="5037" w:hanging="269"/>
      </w:pPr>
      <w:rPr>
        <w:rFonts w:hint="default"/>
        <w:lang w:val="ru-RU" w:eastAsia="en-US" w:bidi="ar-SA"/>
      </w:rPr>
    </w:lvl>
    <w:lvl w:ilvl="6" w:tplc="3C32A09A">
      <w:numFmt w:val="bullet"/>
      <w:lvlText w:val="•"/>
      <w:lvlJc w:val="left"/>
      <w:pPr>
        <w:ind w:left="5946" w:hanging="269"/>
      </w:pPr>
      <w:rPr>
        <w:rFonts w:hint="default"/>
        <w:lang w:val="ru-RU" w:eastAsia="en-US" w:bidi="ar-SA"/>
      </w:rPr>
    </w:lvl>
    <w:lvl w:ilvl="7" w:tplc="A54CEB64">
      <w:numFmt w:val="bullet"/>
      <w:lvlText w:val="•"/>
      <w:lvlJc w:val="left"/>
      <w:pPr>
        <w:ind w:left="6856" w:hanging="269"/>
      </w:pPr>
      <w:rPr>
        <w:rFonts w:hint="default"/>
        <w:lang w:val="ru-RU" w:eastAsia="en-US" w:bidi="ar-SA"/>
      </w:rPr>
    </w:lvl>
    <w:lvl w:ilvl="8" w:tplc="03B21E3C">
      <w:numFmt w:val="bullet"/>
      <w:lvlText w:val="•"/>
      <w:lvlJc w:val="left"/>
      <w:pPr>
        <w:ind w:left="7765" w:hanging="269"/>
      </w:pPr>
      <w:rPr>
        <w:rFonts w:hint="default"/>
        <w:lang w:val="ru-RU" w:eastAsia="en-US" w:bidi="ar-SA"/>
      </w:rPr>
    </w:lvl>
  </w:abstractNum>
  <w:abstractNum w:abstractNumId="22">
    <w:nsid w:val="267D31DD"/>
    <w:multiLevelType w:val="hybridMultilevel"/>
    <w:tmpl w:val="D3B67D64"/>
    <w:lvl w:ilvl="0" w:tplc="03AE9660">
      <w:start w:val="2"/>
      <w:numFmt w:val="decimal"/>
      <w:lvlText w:val="%1"/>
      <w:lvlJc w:val="left"/>
      <w:pPr>
        <w:ind w:left="3616" w:hanging="494"/>
      </w:pPr>
      <w:rPr>
        <w:rFonts w:hint="default"/>
        <w:lang w:val="ru-RU" w:eastAsia="en-US" w:bidi="ar-SA"/>
      </w:rPr>
    </w:lvl>
    <w:lvl w:ilvl="1" w:tplc="4DD69676">
      <w:numFmt w:val="none"/>
      <w:lvlText w:val=""/>
      <w:lvlJc w:val="left"/>
      <w:pPr>
        <w:tabs>
          <w:tab w:val="num" w:pos="360"/>
        </w:tabs>
      </w:pPr>
    </w:lvl>
    <w:lvl w:ilvl="2" w:tplc="DCC0698C">
      <w:start w:val="1"/>
      <w:numFmt w:val="decimal"/>
      <w:lvlText w:val="%3."/>
      <w:lvlJc w:val="left"/>
      <w:pPr>
        <w:ind w:left="553" w:hanging="250"/>
      </w:pPr>
      <w:rPr>
        <w:rFonts w:ascii="Times New Roman" w:eastAsia="Times New Roman" w:hAnsi="Times New Roman" w:cs="Times New Roman" w:hint="default"/>
        <w:b w:val="0"/>
        <w:bCs w:val="0"/>
        <w:i w:val="0"/>
        <w:iCs w:val="0"/>
        <w:w w:val="100"/>
        <w:sz w:val="24"/>
        <w:szCs w:val="24"/>
        <w:lang w:val="ru-RU" w:eastAsia="en-US" w:bidi="ar-SA"/>
      </w:rPr>
    </w:lvl>
    <w:lvl w:ilvl="3" w:tplc="7CB8344C">
      <w:numFmt w:val="bullet"/>
      <w:lvlText w:val="•"/>
      <w:lvlJc w:val="left"/>
      <w:pPr>
        <w:ind w:left="5332" w:hanging="250"/>
      </w:pPr>
      <w:rPr>
        <w:rFonts w:hint="default"/>
        <w:lang w:val="ru-RU" w:eastAsia="en-US" w:bidi="ar-SA"/>
      </w:rPr>
    </w:lvl>
    <w:lvl w:ilvl="4" w:tplc="CEA63102">
      <w:numFmt w:val="bullet"/>
      <w:lvlText w:val="•"/>
      <w:lvlJc w:val="left"/>
      <w:pPr>
        <w:ind w:left="6188" w:hanging="250"/>
      </w:pPr>
      <w:rPr>
        <w:rFonts w:hint="default"/>
        <w:lang w:val="ru-RU" w:eastAsia="en-US" w:bidi="ar-SA"/>
      </w:rPr>
    </w:lvl>
    <w:lvl w:ilvl="5" w:tplc="89FC08A8">
      <w:numFmt w:val="bullet"/>
      <w:lvlText w:val="•"/>
      <w:lvlJc w:val="left"/>
      <w:pPr>
        <w:ind w:left="7044" w:hanging="250"/>
      </w:pPr>
      <w:rPr>
        <w:rFonts w:hint="default"/>
        <w:lang w:val="ru-RU" w:eastAsia="en-US" w:bidi="ar-SA"/>
      </w:rPr>
    </w:lvl>
    <w:lvl w:ilvl="6" w:tplc="68F6255C">
      <w:numFmt w:val="bullet"/>
      <w:lvlText w:val="•"/>
      <w:lvlJc w:val="left"/>
      <w:pPr>
        <w:ind w:left="7900" w:hanging="250"/>
      </w:pPr>
      <w:rPr>
        <w:rFonts w:hint="default"/>
        <w:lang w:val="ru-RU" w:eastAsia="en-US" w:bidi="ar-SA"/>
      </w:rPr>
    </w:lvl>
    <w:lvl w:ilvl="7" w:tplc="9E96758E">
      <w:numFmt w:val="bullet"/>
      <w:lvlText w:val="•"/>
      <w:lvlJc w:val="left"/>
      <w:pPr>
        <w:ind w:left="8756" w:hanging="250"/>
      </w:pPr>
      <w:rPr>
        <w:rFonts w:hint="default"/>
        <w:lang w:val="ru-RU" w:eastAsia="en-US" w:bidi="ar-SA"/>
      </w:rPr>
    </w:lvl>
    <w:lvl w:ilvl="8" w:tplc="5F36116C">
      <w:numFmt w:val="bullet"/>
      <w:lvlText w:val="•"/>
      <w:lvlJc w:val="left"/>
      <w:pPr>
        <w:ind w:left="9612" w:hanging="250"/>
      </w:pPr>
      <w:rPr>
        <w:rFonts w:hint="default"/>
        <w:lang w:val="ru-RU" w:eastAsia="en-US" w:bidi="ar-SA"/>
      </w:rPr>
    </w:lvl>
  </w:abstractNum>
  <w:abstractNum w:abstractNumId="23">
    <w:nsid w:val="293E6099"/>
    <w:multiLevelType w:val="hybridMultilevel"/>
    <w:tmpl w:val="46209BA2"/>
    <w:lvl w:ilvl="0" w:tplc="6840F420">
      <w:numFmt w:val="bullet"/>
      <w:lvlText w:val=""/>
      <w:lvlJc w:val="left"/>
      <w:pPr>
        <w:ind w:left="719" w:hanging="360"/>
      </w:pPr>
      <w:rPr>
        <w:rFonts w:ascii="Symbol" w:eastAsia="Symbol" w:hAnsi="Symbol" w:cs="Symbol" w:hint="default"/>
        <w:b w:val="0"/>
        <w:bCs w:val="0"/>
        <w:i w:val="0"/>
        <w:iCs w:val="0"/>
        <w:w w:val="100"/>
        <w:sz w:val="24"/>
        <w:szCs w:val="24"/>
        <w:lang w:val="ru-RU" w:eastAsia="en-US" w:bidi="ar-SA"/>
      </w:rPr>
    </w:lvl>
    <w:lvl w:ilvl="1" w:tplc="04190003" w:tentative="1">
      <w:start w:val="1"/>
      <w:numFmt w:val="bullet"/>
      <w:lvlText w:val="o"/>
      <w:lvlJc w:val="left"/>
      <w:pPr>
        <w:ind w:left="1439" w:hanging="360"/>
      </w:pPr>
      <w:rPr>
        <w:rFonts w:ascii="Courier New" w:hAnsi="Courier New" w:cs="Courier New" w:hint="default"/>
      </w:rPr>
    </w:lvl>
    <w:lvl w:ilvl="2" w:tplc="04190005" w:tentative="1">
      <w:start w:val="1"/>
      <w:numFmt w:val="bullet"/>
      <w:lvlText w:val=""/>
      <w:lvlJc w:val="left"/>
      <w:pPr>
        <w:ind w:left="2159" w:hanging="360"/>
      </w:pPr>
      <w:rPr>
        <w:rFonts w:ascii="Wingdings" w:hAnsi="Wingdings" w:hint="default"/>
      </w:rPr>
    </w:lvl>
    <w:lvl w:ilvl="3" w:tplc="04190001" w:tentative="1">
      <w:start w:val="1"/>
      <w:numFmt w:val="bullet"/>
      <w:lvlText w:val=""/>
      <w:lvlJc w:val="left"/>
      <w:pPr>
        <w:ind w:left="2879" w:hanging="360"/>
      </w:pPr>
      <w:rPr>
        <w:rFonts w:ascii="Symbol" w:hAnsi="Symbol" w:hint="default"/>
      </w:rPr>
    </w:lvl>
    <w:lvl w:ilvl="4" w:tplc="04190003" w:tentative="1">
      <w:start w:val="1"/>
      <w:numFmt w:val="bullet"/>
      <w:lvlText w:val="o"/>
      <w:lvlJc w:val="left"/>
      <w:pPr>
        <w:ind w:left="3599" w:hanging="360"/>
      </w:pPr>
      <w:rPr>
        <w:rFonts w:ascii="Courier New" w:hAnsi="Courier New" w:cs="Courier New" w:hint="default"/>
      </w:rPr>
    </w:lvl>
    <w:lvl w:ilvl="5" w:tplc="04190005" w:tentative="1">
      <w:start w:val="1"/>
      <w:numFmt w:val="bullet"/>
      <w:lvlText w:val=""/>
      <w:lvlJc w:val="left"/>
      <w:pPr>
        <w:ind w:left="4319" w:hanging="360"/>
      </w:pPr>
      <w:rPr>
        <w:rFonts w:ascii="Wingdings" w:hAnsi="Wingdings" w:hint="default"/>
      </w:rPr>
    </w:lvl>
    <w:lvl w:ilvl="6" w:tplc="04190001" w:tentative="1">
      <w:start w:val="1"/>
      <w:numFmt w:val="bullet"/>
      <w:lvlText w:val=""/>
      <w:lvlJc w:val="left"/>
      <w:pPr>
        <w:ind w:left="5039" w:hanging="360"/>
      </w:pPr>
      <w:rPr>
        <w:rFonts w:ascii="Symbol" w:hAnsi="Symbol" w:hint="default"/>
      </w:rPr>
    </w:lvl>
    <w:lvl w:ilvl="7" w:tplc="04190003" w:tentative="1">
      <w:start w:val="1"/>
      <w:numFmt w:val="bullet"/>
      <w:lvlText w:val="o"/>
      <w:lvlJc w:val="left"/>
      <w:pPr>
        <w:ind w:left="5759" w:hanging="360"/>
      </w:pPr>
      <w:rPr>
        <w:rFonts w:ascii="Courier New" w:hAnsi="Courier New" w:cs="Courier New" w:hint="default"/>
      </w:rPr>
    </w:lvl>
    <w:lvl w:ilvl="8" w:tplc="04190005" w:tentative="1">
      <w:start w:val="1"/>
      <w:numFmt w:val="bullet"/>
      <w:lvlText w:val=""/>
      <w:lvlJc w:val="left"/>
      <w:pPr>
        <w:ind w:left="6479" w:hanging="360"/>
      </w:pPr>
      <w:rPr>
        <w:rFonts w:ascii="Wingdings" w:hAnsi="Wingdings" w:hint="default"/>
      </w:rPr>
    </w:lvl>
  </w:abstractNum>
  <w:abstractNum w:abstractNumId="24">
    <w:nsid w:val="294C7C8A"/>
    <w:multiLevelType w:val="hybridMultilevel"/>
    <w:tmpl w:val="FB905CEC"/>
    <w:lvl w:ilvl="0" w:tplc="2E4694F6">
      <w:numFmt w:val="bullet"/>
      <w:lvlText w:val=""/>
      <w:lvlJc w:val="left"/>
      <w:pPr>
        <w:ind w:left="321" w:hanging="144"/>
      </w:pPr>
      <w:rPr>
        <w:rFonts w:ascii="Symbol" w:eastAsia="Symbol" w:hAnsi="Symbol" w:cs="Symbol" w:hint="default"/>
        <w:b w:val="0"/>
        <w:bCs w:val="0"/>
        <w:i w:val="0"/>
        <w:iCs w:val="0"/>
        <w:w w:val="100"/>
        <w:sz w:val="24"/>
        <w:szCs w:val="24"/>
        <w:lang w:val="ru-RU" w:eastAsia="en-US" w:bidi="ar-SA"/>
      </w:rPr>
    </w:lvl>
    <w:lvl w:ilvl="1" w:tplc="165AD852">
      <w:numFmt w:val="bullet"/>
      <w:lvlText w:val="•"/>
      <w:lvlJc w:val="left"/>
      <w:pPr>
        <w:ind w:left="673" w:hanging="144"/>
      </w:pPr>
      <w:rPr>
        <w:rFonts w:hint="default"/>
        <w:lang w:val="ru-RU" w:eastAsia="en-US" w:bidi="ar-SA"/>
      </w:rPr>
    </w:lvl>
    <w:lvl w:ilvl="2" w:tplc="66289E76">
      <w:numFmt w:val="bullet"/>
      <w:lvlText w:val="•"/>
      <w:lvlJc w:val="left"/>
      <w:pPr>
        <w:ind w:left="1027" w:hanging="144"/>
      </w:pPr>
      <w:rPr>
        <w:rFonts w:hint="default"/>
        <w:lang w:val="ru-RU" w:eastAsia="en-US" w:bidi="ar-SA"/>
      </w:rPr>
    </w:lvl>
    <w:lvl w:ilvl="3" w:tplc="8C228E06">
      <w:numFmt w:val="bullet"/>
      <w:lvlText w:val="•"/>
      <w:lvlJc w:val="left"/>
      <w:pPr>
        <w:ind w:left="1380" w:hanging="144"/>
      </w:pPr>
      <w:rPr>
        <w:rFonts w:hint="default"/>
        <w:lang w:val="ru-RU" w:eastAsia="en-US" w:bidi="ar-SA"/>
      </w:rPr>
    </w:lvl>
    <w:lvl w:ilvl="4" w:tplc="FCC48AEE">
      <w:numFmt w:val="bullet"/>
      <w:lvlText w:val="•"/>
      <w:lvlJc w:val="left"/>
      <w:pPr>
        <w:ind w:left="1734" w:hanging="144"/>
      </w:pPr>
      <w:rPr>
        <w:rFonts w:hint="default"/>
        <w:lang w:val="ru-RU" w:eastAsia="en-US" w:bidi="ar-SA"/>
      </w:rPr>
    </w:lvl>
    <w:lvl w:ilvl="5" w:tplc="7384F444">
      <w:numFmt w:val="bullet"/>
      <w:lvlText w:val="•"/>
      <w:lvlJc w:val="left"/>
      <w:pPr>
        <w:ind w:left="2087" w:hanging="144"/>
      </w:pPr>
      <w:rPr>
        <w:rFonts w:hint="default"/>
        <w:lang w:val="ru-RU" w:eastAsia="en-US" w:bidi="ar-SA"/>
      </w:rPr>
    </w:lvl>
    <w:lvl w:ilvl="6" w:tplc="865A9BC8">
      <w:numFmt w:val="bullet"/>
      <w:lvlText w:val="•"/>
      <w:lvlJc w:val="left"/>
      <w:pPr>
        <w:ind w:left="2441" w:hanging="144"/>
      </w:pPr>
      <w:rPr>
        <w:rFonts w:hint="default"/>
        <w:lang w:val="ru-RU" w:eastAsia="en-US" w:bidi="ar-SA"/>
      </w:rPr>
    </w:lvl>
    <w:lvl w:ilvl="7" w:tplc="AF56F7BE">
      <w:numFmt w:val="bullet"/>
      <w:lvlText w:val="•"/>
      <w:lvlJc w:val="left"/>
      <w:pPr>
        <w:ind w:left="2794" w:hanging="144"/>
      </w:pPr>
      <w:rPr>
        <w:rFonts w:hint="default"/>
        <w:lang w:val="ru-RU" w:eastAsia="en-US" w:bidi="ar-SA"/>
      </w:rPr>
    </w:lvl>
    <w:lvl w:ilvl="8" w:tplc="C074D236">
      <w:numFmt w:val="bullet"/>
      <w:lvlText w:val="•"/>
      <w:lvlJc w:val="left"/>
      <w:pPr>
        <w:ind w:left="3148" w:hanging="144"/>
      </w:pPr>
      <w:rPr>
        <w:rFonts w:hint="default"/>
        <w:lang w:val="ru-RU" w:eastAsia="en-US" w:bidi="ar-SA"/>
      </w:rPr>
    </w:lvl>
  </w:abstractNum>
  <w:abstractNum w:abstractNumId="25">
    <w:nsid w:val="29EA32C0"/>
    <w:multiLevelType w:val="hybridMultilevel"/>
    <w:tmpl w:val="52DADD30"/>
    <w:lvl w:ilvl="0" w:tplc="F86E49C0">
      <w:numFmt w:val="bullet"/>
      <w:lvlText w:val="-"/>
      <w:lvlJc w:val="left"/>
      <w:pPr>
        <w:ind w:left="45" w:hanging="120"/>
      </w:pPr>
      <w:rPr>
        <w:rFonts w:ascii="Times New Roman" w:eastAsia="Times New Roman" w:hAnsi="Times New Roman" w:cs="Times New Roman" w:hint="default"/>
        <w:b w:val="0"/>
        <w:bCs w:val="0"/>
        <w:i w:val="0"/>
        <w:iCs w:val="0"/>
        <w:w w:val="100"/>
        <w:sz w:val="20"/>
        <w:szCs w:val="20"/>
        <w:lang w:val="ru-RU" w:eastAsia="en-US" w:bidi="ar-SA"/>
      </w:rPr>
    </w:lvl>
    <w:lvl w:ilvl="1" w:tplc="D7AC8A16">
      <w:numFmt w:val="bullet"/>
      <w:lvlText w:val="•"/>
      <w:lvlJc w:val="left"/>
      <w:pPr>
        <w:ind w:left="401" w:hanging="120"/>
      </w:pPr>
      <w:rPr>
        <w:rFonts w:hint="default"/>
        <w:lang w:val="ru-RU" w:eastAsia="en-US" w:bidi="ar-SA"/>
      </w:rPr>
    </w:lvl>
    <w:lvl w:ilvl="2" w:tplc="F4BA1894">
      <w:numFmt w:val="bullet"/>
      <w:lvlText w:val="•"/>
      <w:lvlJc w:val="left"/>
      <w:pPr>
        <w:ind w:left="762" w:hanging="120"/>
      </w:pPr>
      <w:rPr>
        <w:rFonts w:hint="default"/>
        <w:lang w:val="ru-RU" w:eastAsia="en-US" w:bidi="ar-SA"/>
      </w:rPr>
    </w:lvl>
    <w:lvl w:ilvl="3" w:tplc="67103938">
      <w:numFmt w:val="bullet"/>
      <w:lvlText w:val="•"/>
      <w:lvlJc w:val="left"/>
      <w:pPr>
        <w:ind w:left="1124" w:hanging="120"/>
      </w:pPr>
      <w:rPr>
        <w:rFonts w:hint="default"/>
        <w:lang w:val="ru-RU" w:eastAsia="en-US" w:bidi="ar-SA"/>
      </w:rPr>
    </w:lvl>
    <w:lvl w:ilvl="4" w:tplc="8AFEC588">
      <w:numFmt w:val="bullet"/>
      <w:lvlText w:val="•"/>
      <w:lvlJc w:val="left"/>
      <w:pPr>
        <w:ind w:left="1485" w:hanging="120"/>
      </w:pPr>
      <w:rPr>
        <w:rFonts w:hint="default"/>
        <w:lang w:val="ru-RU" w:eastAsia="en-US" w:bidi="ar-SA"/>
      </w:rPr>
    </w:lvl>
    <w:lvl w:ilvl="5" w:tplc="AD4A848C">
      <w:numFmt w:val="bullet"/>
      <w:lvlText w:val="•"/>
      <w:lvlJc w:val="left"/>
      <w:pPr>
        <w:ind w:left="1847" w:hanging="120"/>
      </w:pPr>
      <w:rPr>
        <w:rFonts w:hint="default"/>
        <w:lang w:val="ru-RU" w:eastAsia="en-US" w:bidi="ar-SA"/>
      </w:rPr>
    </w:lvl>
    <w:lvl w:ilvl="6" w:tplc="6F50B590">
      <w:numFmt w:val="bullet"/>
      <w:lvlText w:val="•"/>
      <w:lvlJc w:val="left"/>
      <w:pPr>
        <w:ind w:left="2208" w:hanging="120"/>
      </w:pPr>
      <w:rPr>
        <w:rFonts w:hint="default"/>
        <w:lang w:val="ru-RU" w:eastAsia="en-US" w:bidi="ar-SA"/>
      </w:rPr>
    </w:lvl>
    <w:lvl w:ilvl="7" w:tplc="FE6AC15A">
      <w:numFmt w:val="bullet"/>
      <w:lvlText w:val="•"/>
      <w:lvlJc w:val="left"/>
      <w:pPr>
        <w:ind w:left="2569" w:hanging="120"/>
      </w:pPr>
      <w:rPr>
        <w:rFonts w:hint="default"/>
        <w:lang w:val="ru-RU" w:eastAsia="en-US" w:bidi="ar-SA"/>
      </w:rPr>
    </w:lvl>
    <w:lvl w:ilvl="8" w:tplc="55527E08">
      <w:numFmt w:val="bullet"/>
      <w:lvlText w:val="•"/>
      <w:lvlJc w:val="left"/>
      <w:pPr>
        <w:ind w:left="2931" w:hanging="120"/>
      </w:pPr>
      <w:rPr>
        <w:rFonts w:hint="default"/>
        <w:lang w:val="ru-RU" w:eastAsia="en-US" w:bidi="ar-SA"/>
      </w:rPr>
    </w:lvl>
  </w:abstractNum>
  <w:abstractNum w:abstractNumId="26">
    <w:nsid w:val="2A3D1960"/>
    <w:multiLevelType w:val="hybridMultilevel"/>
    <w:tmpl w:val="6E005124"/>
    <w:lvl w:ilvl="0" w:tplc="6840F420">
      <w:numFmt w:val="bullet"/>
      <w:lvlText w:val=""/>
      <w:lvlJc w:val="left"/>
      <w:pPr>
        <w:ind w:left="798" w:hanging="360"/>
      </w:pPr>
      <w:rPr>
        <w:rFonts w:ascii="Symbol" w:eastAsia="Symbol" w:hAnsi="Symbol" w:cs="Symbol" w:hint="default"/>
        <w:b w:val="0"/>
        <w:bCs w:val="0"/>
        <w:i w:val="0"/>
        <w:iCs w:val="0"/>
        <w:w w:val="100"/>
        <w:sz w:val="24"/>
        <w:szCs w:val="24"/>
        <w:lang w:val="ru-RU" w:eastAsia="en-US" w:bidi="ar-SA"/>
      </w:rPr>
    </w:lvl>
    <w:lvl w:ilvl="1" w:tplc="04190003" w:tentative="1">
      <w:start w:val="1"/>
      <w:numFmt w:val="bullet"/>
      <w:lvlText w:val="o"/>
      <w:lvlJc w:val="left"/>
      <w:pPr>
        <w:ind w:left="1518" w:hanging="360"/>
      </w:pPr>
      <w:rPr>
        <w:rFonts w:ascii="Courier New" w:hAnsi="Courier New" w:cs="Courier New" w:hint="default"/>
      </w:rPr>
    </w:lvl>
    <w:lvl w:ilvl="2" w:tplc="04190005" w:tentative="1">
      <w:start w:val="1"/>
      <w:numFmt w:val="bullet"/>
      <w:lvlText w:val=""/>
      <w:lvlJc w:val="left"/>
      <w:pPr>
        <w:ind w:left="2238" w:hanging="360"/>
      </w:pPr>
      <w:rPr>
        <w:rFonts w:ascii="Wingdings" w:hAnsi="Wingdings" w:hint="default"/>
      </w:rPr>
    </w:lvl>
    <w:lvl w:ilvl="3" w:tplc="04190001" w:tentative="1">
      <w:start w:val="1"/>
      <w:numFmt w:val="bullet"/>
      <w:lvlText w:val=""/>
      <w:lvlJc w:val="left"/>
      <w:pPr>
        <w:ind w:left="2958" w:hanging="360"/>
      </w:pPr>
      <w:rPr>
        <w:rFonts w:ascii="Symbol" w:hAnsi="Symbol" w:hint="default"/>
      </w:rPr>
    </w:lvl>
    <w:lvl w:ilvl="4" w:tplc="04190003" w:tentative="1">
      <w:start w:val="1"/>
      <w:numFmt w:val="bullet"/>
      <w:lvlText w:val="o"/>
      <w:lvlJc w:val="left"/>
      <w:pPr>
        <w:ind w:left="3678" w:hanging="360"/>
      </w:pPr>
      <w:rPr>
        <w:rFonts w:ascii="Courier New" w:hAnsi="Courier New" w:cs="Courier New" w:hint="default"/>
      </w:rPr>
    </w:lvl>
    <w:lvl w:ilvl="5" w:tplc="04190005" w:tentative="1">
      <w:start w:val="1"/>
      <w:numFmt w:val="bullet"/>
      <w:lvlText w:val=""/>
      <w:lvlJc w:val="left"/>
      <w:pPr>
        <w:ind w:left="4398" w:hanging="360"/>
      </w:pPr>
      <w:rPr>
        <w:rFonts w:ascii="Wingdings" w:hAnsi="Wingdings" w:hint="default"/>
      </w:rPr>
    </w:lvl>
    <w:lvl w:ilvl="6" w:tplc="04190001" w:tentative="1">
      <w:start w:val="1"/>
      <w:numFmt w:val="bullet"/>
      <w:lvlText w:val=""/>
      <w:lvlJc w:val="left"/>
      <w:pPr>
        <w:ind w:left="5118" w:hanging="360"/>
      </w:pPr>
      <w:rPr>
        <w:rFonts w:ascii="Symbol" w:hAnsi="Symbol" w:hint="default"/>
      </w:rPr>
    </w:lvl>
    <w:lvl w:ilvl="7" w:tplc="04190003" w:tentative="1">
      <w:start w:val="1"/>
      <w:numFmt w:val="bullet"/>
      <w:lvlText w:val="o"/>
      <w:lvlJc w:val="left"/>
      <w:pPr>
        <w:ind w:left="5838" w:hanging="360"/>
      </w:pPr>
      <w:rPr>
        <w:rFonts w:ascii="Courier New" w:hAnsi="Courier New" w:cs="Courier New" w:hint="default"/>
      </w:rPr>
    </w:lvl>
    <w:lvl w:ilvl="8" w:tplc="04190005" w:tentative="1">
      <w:start w:val="1"/>
      <w:numFmt w:val="bullet"/>
      <w:lvlText w:val=""/>
      <w:lvlJc w:val="left"/>
      <w:pPr>
        <w:ind w:left="6558" w:hanging="360"/>
      </w:pPr>
      <w:rPr>
        <w:rFonts w:ascii="Wingdings" w:hAnsi="Wingdings" w:hint="default"/>
      </w:rPr>
    </w:lvl>
  </w:abstractNum>
  <w:abstractNum w:abstractNumId="27">
    <w:nsid w:val="326D34F8"/>
    <w:multiLevelType w:val="hybridMultilevel"/>
    <w:tmpl w:val="7598D964"/>
    <w:lvl w:ilvl="0" w:tplc="6840F420">
      <w:numFmt w:val="bullet"/>
      <w:lvlText w:val=""/>
      <w:lvlJc w:val="left"/>
      <w:pPr>
        <w:ind w:left="720" w:hanging="360"/>
      </w:pPr>
      <w:rPr>
        <w:rFonts w:ascii="Symbol" w:eastAsia="Symbol" w:hAnsi="Symbol" w:cs="Symbol" w:hint="default"/>
        <w:b w:val="0"/>
        <w:bCs w:val="0"/>
        <w:i w:val="0"/>
        <w:iCs w:val="0"/>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33476033"/>
    <w:multiLevelType w:val="hybridMultilevel"/>
    <w:tmpl w:val="8CC87A16"/>
    <w:lvl w:ilvl="0" w:tplc="02E2D2A4">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3B864A7"/>
    <w:multiLevelType w:val="hybridMultilevel"/>
    <w:tmpl w:val="32BA8BA6"/>
    <w:lvl w:ilvl="0" w:tplc="D46A9A7E">
      <w:numFmt w:val="bullet"/>
      <w:lvlText w:val="-"/>
      <w:lvlJc w:val="left"/>
      <w:pPr>
        <w:ind w:left="45" w:hanging="120"/>
      </w:pPr>
      <w:rPr>
        <w:rFonts w:ascii="Times New Roman" w:eastAsia="Times New Roman" w:hAnsi="Times New Roman" w:cs="Times New Roman" w:hint="default"/>
        <w:b w:val="0"/>
        <w:bCs w:val="0"/>
        <w:i w:val="0"/>
        <w:iCs w:val="0"/>
        <w:w w:val="100"/>
        <w:sz w:val="20"/>
        <w:szCs w:val="20"/>
        <w:lang w:val="ru-RU" w:eastAsia="en-US" w:bidi="ar-SA"/>
      </w:rPr>
    </w:lvl>
    <w:lvl w:ilvl="1" w:tplc="56E27244">
      <w:numFmt w:val="bullet"/>
      <w:lvlText w:val="•"/>
      <w:lvlJc w:val="left"/>
      <w:pPr>
        <w:ind w:left="365" w:hanging="120"/>
      </w:pPr>
      <w:rPr>
        <w:rFonts w:hint="default"/>
        <w:lang w:val="ru-RU" w:eastAsia="en-US" w:bidi="ar-SA"/>
      </w:rPr>
    </w:lvl>
    <w:lvl w:ilvl="2" w:tplc="145ED214">
      <w:numFmt w:val="bullet"/>
      <w:lvlText w:val="•"/>
      <w:lvlJc w:val="left"/>
      <w:pPr>
        <w:ind w:left="691" w:hanging="120"/>
      </w:pPr>
      <w:rPr>
        <w:rFonts w:hint="default"/>
        <w:lang w:val="ru-RU" w:eastAsia="en-US" w:bidi="ar-SA"/>
      </w:rPr>
    </w:lvl>
    <w:lvl w:ilvl="3" w:tplc="FA10E9E4">
      <w:numFmt w:val="bullet"/>
      <w:lvlText w:val="•"/>
      <w:lvlJc w:val="left"/>
      <w:pPr>
        <w:ind w:left="1017" w:hanging="120"/>
      </w:pPr>
      <w:rPr>
        <w:rFonts w:hint="default"/>
        <w:lang w:val="ru-RU" w:eastAsia="en-US" w:bidi="ar-SA"/>
      </w:rPr>
    </w:lvl>
    <w:lvl w:ilvl="4" w:tplc="87C4D012">
      <w:numFmt w:val="bullet"/>
      <w:lvlText w:val="•"/>
      <w:lvlJc w:val="left"/>
      <w:pPr>
        <w:ind w:left="1343" w:hanging="120"/>
      </w:pPr>
      <w:rPr>
        <w:rFonts w:hint="default"/>
        <w:lang w:val="ru-RU" w:eastAsia="en-US" w:bidi="ar-SA"/>
      </w:rPr>
    </w:lvl>
    <w:lvl w:ilvl="5" w:tplc="E998F5AA">
      <w:numFmt w:val="bullet"/>
      <w:lvlText w:val="•"/>
      <w:lvlJc w:val="left"/>
      <w:pPr>
        <w:ind w:left="1669" w:hanging="120"/>
      </w:pPr>
      <w:rPr>
        <w:rFonts w:hint="default"/>
        <w:lang w:val="ru-RU" w:eastAsia="en-US" w:bidi="ar-SA"/>
      </w:rPr>
    </w:lvl>
    <w:lvl w:ilvl="6" w:tplc="312EFF78">
      <w:numFmt w:val="bullet"/>
      <w:lvlText w:val="•"/>
      <w:lvlJc w:val="left"/>
      <w:pPr>
        <w:ind w:left="1994" w:hanging="120"/>
      </w:pPr>
      <w:rPr>
        <w:rFonts w:hint="default"/>
        <w:lang w:val="ru-RU" w:eastAsia="en-US" w:bidi="ar-SA"/>
      </w:rPr>
    </w:lvl>
    <w:lvl w:ilvl="7" w:tplc="500A1450">
      <w:numFmt w:val="bullet"/>
      <w:lvlText w:val="•"/>
      <w:lvlJc w:val="left"/>
      <w:pPr>
        <w:ind w:left="2320" w:hanging="120"/>
      </w:pPr>
      <w:rPr>
        <w:rFonts w:hint="default"/>
        <w:lang w:val="ru-RU" w:eastAsia="en-US" w:bidi="ar-SA"/>
      </w:rPr>
    </w:lvl>
    <w:lvl w:ilvl="8" w:tplc="C08E82CE">
      <w:numFmt w:val="bullet"/>
      <w:lvlText w:val="•"/>
      <w:lvlJc w:val="left"/>
      <w:pPr>
        <w:ind w:left="2646" w:hanging="120"/>
      </w:pPr>
      <w:rPr>
        <w:rFonts w:hint="default"/>
        <w:lang w:val="ru-RU" w:eastAsia="en-US" w:bidi="ar-SA"/>
      </w:rPr>
    </w:lvl>
  </w:abstractNum>
  <w:abstractNum w:abstractNumId="30">
    <w:nsid w:val="341B2F6A"/>
    <w:multiLevelType w:val="hybridMultilevel"/>
    <w:tmpl w:val="5CACAC06"/>
    <w:lvl w:ilvl="0" w:tplc="D43805DA">
      <w:start w:val="1"/>
      <w:numFmt w:val="decimal"/>
      <w:lvlText w:val="%1)"/>
      <w:lvlJc w:val="left"/>
      <w:pPr>
        <w:ind w:left="119" w:hanging="850"/>
      </w:pPr>
      <w:rPr>
        <w:rFonts w:ascii="Times New Roman" w:eastAsia="Times New Roman" w:hAnsi="Times New Roman" w:cs="Times New Roman" w:hint="default"/>
        <w:b w:val="0"/>
        <w:bCs w:val="0"/>
        <w:i w:val="0"/>
        <w:iCs w:val="0"/>
        <w:w w:val="99"/>
        <w:sz w:val="24"/>
        <w:szCs w:val="24"/>
        <w:lang w:val="ru-RU" w:eastAsia="en-US" w:bidi="ar-SA"/>
      </w:rPr>
    </w:lvl>
    <w:lvl w:ilvl="1" w:tplc="D4DC8D06">
      <w:numFmt w:val="bullet"/>
      <w:lvlText w:val="•"/>
      <w:lvlJc w:val="left"/>
      <w:pPr>
        <w:ind w:left="1066" w:hanging="850"/>
      </w:pPr>
      <w:rPr>
        <w:rFonts w:hint="default"/>
        <w:lang w:val="ru-RU" w:eastAsia="en-US" w:bidi="ar-SA"/>
      </w:rPr>
    </w:lvl>
    <w:lvl w:ilvl="2" w:tplc="C94E3DD8">
      <w:numFmt w:val="bullet"/>
      <w:lvlText w:val="•"/>
      <w:lvlJc w:val="left"/>
      <w:pPr>
        <w:ind w:left="2012" w:hanging="850"/>
      </w:pPr>
      <w:rPr>
        <w:rFonts w:hint="default"/>
        <w:lang w:val="ru-RU" w:eastAsia="en-US" w:bidi="ar-SA"/>
      </w:rPr>
    </w:lvl>
    <w:lvl w:ilvl="3" w:tplc="1414826E">
      <w:numFmt w:val="bullet"/>
      <w:lvlText w:val="•"/>
      <w:lvlJc w:val="left"/>
      <w:pPr>
        <w:ind w:left="2959" w:hanging="850"/>
      </w:pPr>
      <w:rPr>
        <w:rFonts w:hint="default"/>
        <w:lang w:val="ru-RU" w:eastAsia="en-US" w:bidi="ar-SA"/>
      </w:rPr>
    </w:lvl>
    <w:lvl w:ilvl="4" w:tplc="52B0B83A">
      <w:numFmt w:val="bullet"/>
      <w:lvlText w:val="•"/>
      <w:lvlJc w:val="left"/>
      <w:pPr>
        <w:ind w:left="3905" w:hanging="850"/>
      </w:pPr>
      <w:rPr>
        <w:rFonts w:hint="default"/>
        <w:lang w:val="ru-RU" w:eastAsia="en-US" w:bidi="ar-SA"/>
      </w:rPr>
    </w:lvl>
    <w:lvl w:ilvl="5" w:tplc="3858EC3C">
      <w:numFmt w:val="bullet"/>
      <w:lvlText w:val="•"/>
      <w:lvlJc w:val="left"/>
      <w:pPr>
        <w:ind w:left="4852" w:hanging="850"/>
      </w:pPr>
      <w:rPr>
        <w:rFonts w:hint="default"/>
        <w:lang w:val="ru-RU" w:eastAsia="en-US" w:bidi="ar-SA"/>
      </w:rPr>
    </w:lvl>
    <w:lvl w:ilvl="6" w:tplc="7710305C">
      <w:numFmt w:val="bullet"/>
      <w:lvlText w:val="•"/>
      <w:lvlJc w:val="left"/>
      <w:pPr>
        <w:ind w:left="5798" w:hanging="850"/>
      </w:pPr>
      <w:rPr>
        <w:rFonts w:hint="default"/>
        <w:lang w:val="ru-RU" w:eastAsia="en-US" w:bidi="ar-SA"/>
      </w:rPr>
    </w:lvl>
    <w:lvl w:ilvl="7" w:tplc="851AC924">
      <w:numFmt w:val="bullet"/>
      <w:lvlText w:val="•"/>
      <w:lvlJc w:val="left"/>
      <w:pPr>
        <w:ind w:left="6744" w:hanging="850"/>
      </w:pPr>
      <w:rPr>
        <w:rFonts w:hint="default"/>
        <w:lang w:val="ru-RU" w:eastAsia="en-US" w:bidi="ar-SA"/>
      </w:rPr>
    </w:lvl>
    <w:lvl w:ilvl="8" w:tplc="E98066F6">
      <w:numFmt w:val="bullet"/>
      <w:lvlText w:val="•"/>
      <w:lvlJc w:val="left"/>
      <w:pPr>
        <w:ind w:left="7691" w:hanging="850"/>
      </w:pPr>
      <w:rPr>
        <w:rFonts w:hint="default"/>
        <w:lang w:val="ru-RU" w:eastAsia="en-US" w:bidi="ar-SA"/>
      </w:rPr>
    </w:lvl>
  </w:abstractNum>
  <w:abstractNum w:abstractNumId="31">
    <w:nsid w:val="35FA001B"/>
    <w:multiLevelType w:val="hybridMultilevel"/>
    <w:tmpl w:val="67D842A6"/>
    <w:lvl w:ilvl="0" w:tplc="2D3806A2">
      <w:start w:val="1"/>
      <w:numFmt w:val="decimal"/>
      <w:lvlText w:val="%1."/>
      <w:lvlJc w:val="left"/>
      <w:pPr>
        <w:ind w:left="354" w:hanging="245"/>
      </w:pPr>
      <w:rPr>
        <w:rFonts w:ascii="Times New Roman" w:eastAsia="Times New Roman" w:hAnsi="Times New Roman" w:cs="Times New Roman" w:hint="default"/>
        <w:b w:val="0"/>
        <w:bCs w:val="0"/>
        <w:i w:val="0"/>
        <w:iCs w:val="0"/>
        <w:w w:val="100"/>
        <w:sz w:val="24"/>
        <w:szCs w:val="24"/>
        <w:lang w:val="ru-RU" w:eastAsia="en-US" w:bidi="ar-SA"/>
      </w:rPr>
    </w:lvl>
    <w:lvl w:ilvl="1" w:tplc="CE46E1A8">
      <w:numFmt w:val="bullet"/>
      <w:lvlText w:val="•"/>
      <w:lvlJc w:val="left"/>
      <w:pPr>
        <w:ind w:left="756" w:hanging="245"/>
      </w:pPr>
      <w:rPr>
        <w:rFonts w:hint="default"/>
        <w:lang w:val="ru-RU" w:eastAsia="en-US" w:bidi="ar-SA"/>
      </w:rPr>
    </w:lvl>
    <w:lvl w:ilvl="2" w:tplc="659A4AA8">
      <w:numFmt w:val="bullet"/>
      <w:lvlText w:val="•"/>
      <w:lvlJc w:val="left"/>
      <w:pPr>
        <w:ind w:left="1152" w:hanging="245"/>
      </w:pPr>
      <w:rPr>
        <w:rFonts w:hint="default"/>
        <w:lang w:val="ru-RU" w:eastAsia="en-US" w:bidi="ar-SA"/>
      </w:rPr>
    </w:lvl>
    <w:lvl w:ilvl="3" w:tplc="9D1810BA">
      <w:numFmt w:val="bullet"/>
      <w:lvlText w:val="•"/>
      <w:lvlJc w:val="left"/>
      <w:pPr>
        <w:ind w:left="1548" w:hanging="245"/>
      </w:pPr>
      <w:rPr>
        <w:rFonts w:hint="default"/>
        <w:lang w:val="ru-RU" w:eastAsia="en-US" w:bidi="ar-SA"/>
      </w:rPr>
    </w:lvl>
    <w:lvl w:ilvl="4" w:tplc="3094FC5C">
      <w:numFmt w:val="bullet"/>
      <w:lvlText w:val="•"/>
      <w:lvlJc w:val="left"/>
      <w:pPr>
        <w:ind w:left="1944" w:hanging="245"/>
      </w:pPr>
      <w:rPr>
        <w:rFonts w:hint="default"/>
        <w:lang w:val="ru-RU" w:eastAsia="en-US" w:bidi="ar-SA"/>
      </w:rPr>
    </w:lvl>
    <w:lvl w:ilvl="5" w:tplc="EA2C284E">
      <w:numFmt w:val="bullet"/>
      <w:lvlText w:val="•"/>
      <w:lvlJc w:val="left"/>
      <w:pPr>
        <w:ind w:left="2340" w:hanging="245"/>
      </w:pPr>
      <w:rPr>
        <w:rFonts w:hint="default"/>
        <w:lang w:val="ru-RU" w:eastAsia="en-US" w:bidi="ar-SA"/>
      </w:rPr>
    </w:lvl>
    <w:lvl w:ilvl="6" w:tplc="8708C9FA">
      <w:numFmt w:val="bullet"/>
      <w:lvlText w:val="•"/>
      <w:lvlJc w:val="left"/>
      <w:pPr>
        <w:ind w:left="2736" w:hanging="245"/>
      </w:pPr>
      <w:rPr>
        <w:rFonts w:hint="default"/>
        <w:lang w:val="ru-RU" w:eastAsia="en-US" w:bidi="ar-SA"/>
      </w:rPr>
    </w:lvl>
    <w:lvl w:ilvl="7" w:tplc="37D685CE">
      <w:numFmt w:val="bullet"/>
      <w:lvlText w:val="•"/>
      <w:lvlJc w:val="left"/>
      <w:pPr>
        <w:ind w:left="3132" w:hanging="245"/>
      </w:pPr>
      <w:rPr>
        <w:rFonts w:hint="default"/>
        <w:lang w:val="ru-RU" w:eastAsia="en-US" w:bidi="ar-SA"/>
      </w:rPr>
    </w:lvl>
    <w:lvl w:ilvl="8" w:tplc="B8146460">
      <w:numFmt w:val="bullet"/>
      <w:lvlText w:val="•"/>
      <w:lvlJc w:val="left"/>
      <w:pPr>
        <w:ind w:left="3528" w:hanging="245"/>
      </w:pPr>
      <w:rPr>
        <w:rFonts w:hint="default"/>
        <w:lang w:val="ru-RU" w:eastAsia="en-US" w:bidi="ar-SA"/>
      </w:rPr>
    </w:lvl>
  </w:abstractNum>
  <w:abstractNum w:abstractNumId="32">
    <w:nsid w:val="37160249"/>
    <w:multiLevelType w:val="hybridMultilevel"/>
    <w:tmpl w:val="BC36DE44"/>
    <w:lvl w:ilvl="0" w:tplc="02E2D2A4">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383C056A"/>
    <w:multiLevelType w:val="hybridMultilevel"/>
    <w:tmpl w:val="BC020C66"/>
    <w:lvl w:ilvl="0" w:tplc="495EF5E4">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8DB5C1F"/>
    <w:multiLevelType w:val="hybridMultilevel"/>
    <w:tmpl w:val="A030F99E"/>
    <w:lvl w:ilvl="0" w:tplc="E2EC2216">
      <w:numFmt w:val="bullet"/>
      <w:lvlText w:val=""/>
      <w:lvlJc w:val="left"/>
      <w:pPr>
        <w:ind w:left="287" w:hanging="144"/>
      </w:pPr>
      <w:rPr>
        <w:rFonts w:ascii="Symbol" w:eastAsia="Symbol" w:hAnsi="Symbol" w:cs="Symbol" w:hint="default"/>
        <w:b w:val="0"/>
        <w:bCs w:val="0"/>
        <w:i w:val="0"/>
        <w:iCs w:val="0"/>
        <w:w w:val="100"/>
        <w:sz w:val="24"/>
        <w:szCs w:val="24"/>
        <w:lang w:val="ru-RU" w:eastAsia="en-US" w:bidi="ar-SA"/>
      </w:rPr>
    </w:lvl>
    <w:lvl w:ilvl="1" w:tplc="FDB6DBDC">
      <w:numFmt w:val="bullet"/>
      <w:lvlText w:val="•"/>
      <w:lvlJc w:val="left"/>
      <w:pPr>
        <w:ind w:left="619" w:hanging="144"/>
      </w:pPr>
      <w:rPr>
        <w:rFonts w:hint="default"/>
        <w:lang w:val="ru-RU" w:eastAsia="en-US" w:bidi="ar-SA"/>
      </w:rPr>
    </w:lvl>
    <w:lvl w:ilvl="2" w:tplc="08AC1074">
      <w:numFmt w:val="bullet"/>
      <w:lvlText w:val="•"/>
      <w:lvlJc w:val="left"/>
      <w:pPr>
        <w:ind w:left="959" w:hanging="144"/>
      </w:pPr>
      <w:rPr>
        <w:rFonts w:hint="default"/>
        <w:lang w:val="ru-RU" w:eastAsia="en-US" w:bidi="ar-SA"/>
      </w:rPr>
    </w:lvl>
    <w:lvl w:ilvl="3" w:tplc="804E9510">
      <w:numFmt w:val="bullet"/>
      <w:lvlText w:val="•"/>
      <w:lvlJc w:val="left"/>
      <w:pPr>
        <w:ind w:left="1299" w:hanging="144"/>
      </w:pPr>
      <w:rPr>
        <w:rFonts w:hint="default"/>
        <w:lang w:val="ru-RU" w:eastAsia="en-US" w:bidi="ar-SA"/>
      </w:rPr>
    </w:lvl>
    <w:lvl w:ilvl="4" w:tplc="1318EA4C">
      <w:numFmt w:val="bullet"/>
      <w:lvlText w:val="•"/>
      <w:lvlJc w:val="left"/>
      <w:pPr>
        <w:ind w:left="1639" w:hanging="144"/>
      </w:pPr>
      <w:rPr>
        <w:rFonts w:hint="default"/>
        <w:lang w:val="ru-RU" w:eastAsia="en-US" w:bidi="ar-SA"/>
      </w:rPr>
    </w:lvl>
    <w:lvl w:ilvl="5" w:tplc="0382DCD4">
      <w:numFmt w:val="bullet"/>
      <w:lvlText w:val="•"/>
      <w:lvlJc w:val="left"/>
      <w:pPr>
        <w:ind w:left="1979" w:hanging="144"/>
      </w:pPr>
      <w:rPr>
        <w:rFonts w:hint="default"/>
        <w:lang w:val="ru-RU" w:eastAsia="en-US" w:bidi="ar-SA"/>
      </w:rPr>
    </w:lvl>
    <w:lvl w:ilvl="6" w:tplc="69CC1FF4">
      <w:numFmt w:val="bullet"/>
      <w:lvlText w:val="•"/>
      <w:lvlJc w:val="left"/>
      <w:pPr>
        <w:ind w:left="2318" w:hanging="144"/>
      </w:pPr>
      <w:rPr>
        <w:rFonts w:hint="default"/>
        <w:lang w:val="ru-RU" w:eastAsia="en-US" w:bidi="ar-SA"/>
      </w:rPr>
    </w:lvl>
    <w:lvl w:ilvl="7" w:tplc="2D405DEE">
      <w:numFmt w:val="bullet"/>
      <w:lvlText w:val="•"/>
      <w:lvlJc w:val="left"/>
      <w:pPr>
        <w:ind w:left="2658" w:hanging="144"/>
      </w:pPr>
      <w:rPr>
        <w:rFonts w:hint="default"/>
        <w:lang w:val="ru-RU" w:eastAsia="en-US" w:bidi="ar-SA"/>
      </w:rPr>
    </w:lvl>
    <w:lvl w:ilvl="8" w:tplc="D6BC62D4">
      <w:numFmt w:val="bullet"/>
      <w:lvlText w:val="•"/>
      <w:lvlJc w:val="left"/>
      <w:pPr>
        <w:ind w:left="2998" w:hanging="144"/>
      </w:pPr>
      <w:rPr>
        <w:rFonts w:hint="default"/>
        <w:lang w:val="ru-RU" w:eastAsia="en-US" w:bidi="ar-SA"/>
      </w:rPr>
    </w:lvl>
  </w:abstractNum>
  <w:abstractNum w:abstractNumId="35">
    <w:nsid w:val="39053025"/>
    <w:multiLevelType w:val="hybridMultilevel"/>
    <w:tmpl w:val="92B4A6D4"/>
    <w:lvl w:ilvl="0" w:tplc="47BAFBF8">
      <w:numFmt w:val="bullet"/>
      <w:lvlText w:val="•"/>
      <w:lvlJc w:val="left"/>
      <w:pPr>
        <w:ind w:left="720" w:hanging="360"/>
      </w:pPr>
      <w:rPr>
        <w:rFonts w:ascii="Times New Roman" w:eastAsia="Times New Roman" w:hAnsi="Times New Roman" w:cs="Times New Roman" w:hint="default"/>
        <w:b w:val="0"/>
        <w:bCs w:val="0"/>
        <w:i w:val="0"/>
        <w:iCs w:val="0"/>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395665D0"/>
    <w:multiLevelType w:val="hybridMultilevel"/>
    <w:tmpl w:val="375C42D8"/>
    <w:lvl w:ilvl="0" w:tplc="C7D0E8FE">
      <w:numFmt w:val="bullet"/>
      <w:lvlText w:val="-"/>
      <w:lvlJc w:val="left"/>
      <w:pPr>
        <w:ind w:left="40" w:hanging="120"/>
      </w:pPr>
      <w:rPr>
        <w:rFonts w:ascii="Times New Roman" w:eastAsia="Times New Roman" w:hAnsi="Times New Roman" w:cs="Times New Roman" w:hint="default"/>
        <w:b w:val="0"/>
        <w:bCs w:val="0"/>
        <w:i w:val="0"/>
        <w:iCs w:val="0"/>
        <w:w w:val="100"/>
        <w:sz w:val="20"/>
        <w:szCs w:val="20"/>
        <w:lang w:val="ru-RU" w:eastAsia="en-US" w:bidi="ar-SA"/>
      </w:rPr>
    </w:lvl>
    <w:lvl w:ilvl="1" w:tplc="027234C4">
      <w:numFmt w:val="bullet"/>
      <w:lvlText w:val="•"/>
      <w:lvlJc w:val="left"/>
      <w:pPr>
        <w:ind w:left="374" w:hanging="120"/>
      </w:pPr>
      <w:rPr>
        <w:rFonts w:hint="default"/>
        <w:lang w:val="ru-RU" w:eastAsia="en-US" w:bidi="ar-SA"/>
      </w:rPr>
    </w:lvl>
    <w:lvl w:ilvl="2" w:tplc="B7A23C50">
      <w:numFmt w:val="bullet"/>
      <w:lvlText w:val="•"/>
      <w:lvlJc w:val="left"/>
      <w:pPr>
        <w:ind w:left="709" w:hanging="120"/>
      </w:pPr>
      <w:rPr>
        <w:rFonts w:hint="default"/>
        <w:lang w:val="ru-RU" w:eastAsia="en-US" w:bidi="ar-SA"/>
      </w:rPr>
    </w:lvl>
    <w:lvl w:ilvl="3" w:tplc="12AEE898">
      <w:numFmt w:val="bullet"/>
      <w:lvlText w:val="•"/>
      <w:lvlJc w:val="left"/>
      <w:pPr>
        <w:ind w:left="1043" w:hanging="120"/>
      </w:pPr>
      <w:rPr>
        <w:rFonts w:hint="default"/>
        <w:lang w:val="ru-RU" w:eastAsia="en-US" w:bidi="ar-SA"/>
      </w:rPr>
    </w:lvl>
    <w:lvl w:ilvl="4" w:tplc="8FF2AC22">
      <w:numFmt w:val="bullet"/>
      <w:lvlText w:val="•"/>
      <w:lvlJc w:val="left"/>
      <w:pPr>
        <w:ind w:left="1378" w:hanging="120"/>
      </w:pPr>
      <w:rPr>
        <w:rFonts w:hint="default"/>
        <w:lang w:val="ru-RU" w:eastAsia="en-US" w:bidi="ar-SA"/>
      </w:rPr>
    </w:lvl>
    <w:lvl w:ilvl="5" w:tplc="46103180">
      <w:numFmt w:val="bullet"/>
      <w:lvlText w:val="•"/>
      <w:lvlJc w:val="left"/>
      <w:pPr>
        <w:ind w:left="1712" w:hanging="120"/>
      </w:pPr>
      <w:rPr>
        <w:rFonts w:hint="default"/>
        <w:lang w:val="ru-RU" w:eastAsia="en-US" w:bidi="ar-SA"/>
      </w:rPr>
    </w:lvl>
    <w:lvl w:ilvl="6" w:tplc="636C8C30">
      <w:numFmt w:val="bullet"/>
      <w:lvlText w:val="•"/>
      <w:lvlJc w:val="left"/>
      <w:pPr>
        <w:ind w:left="2047" w:hanging="120"/>
      </w:pPr>
      <w:rPr>
        <w:rFonts w:hint="default"/>
        <w:lang w:val="ru-RU" w:eastAsia="en-US" w:bidi="ar-SA"/>
      </w:rPr>
    </w:lvl>
    <w:lvl w:ilvl="7" w:tplc="A29A842C">
      <w:numFmt w:val="bullet"/>
      <w:lvlText w:val="•"/>
      <w:lvlJc w:val="left"/>
      <w:pPr>
        <w:ind w:left="2381" w:hanging="120"/>
      </w:pPr>
      <w:rPr>
        <w:rFonts w:hint="default"/>
        <w:lang w:val="ru-RU" w:eastAsia="en-US" w:bidi="ar-SA"/>
      </w:rPr>
    </w:lvl>
    <w:lvl w:ilvl="8" w:tplc="F50EA242">
      <w:numFmt w:val="bullet"/>
      <w:lvlText w:val="•"/>
      <w:lvlJc w:val="left"/>
      <w:pPr>
        <w:ind w:left="2716" w:hanging="120"/>
      </w:pPr>
      <w:rPr>
        <w:rFonts w:hint="default"/>
        <w:lang w:val="ru-RU" w:eastAsia="en-US" w:bidi="ar-SA"/>
      </w:rPr>
    </w:lvl>
  </w:abstractNum>
  <w:abstractNum w:abstractNumId="37">
    <w:nsid w:val="3A1D29AB"/>
    <w:multiLevelType w:val="hybridMultilevel"/>
    <w:tmpl w:val="6E0A10B4"/>
    <w:lvl w:ilvl="0" w:tplc="6840F420">
      <w:numFmt w:val="bullet"/>
      <w:lvlText w:val=""/>
      <w:lvlJc w:val="left"/>
      <w:pPr>
        <w:ind w:left="720" w:hanging="360"/>
      </w:pPr>
      <w:rPr>
        <w:rFonts w:ascii="Symbol" w:eastAsia="Symbol" w:hAnsi="Symbol" w:cs="Symbol" w:hint="default"/>
        <w:b w:val="0"/>
        <w:bCs w:val="0"/>
        <w:i w:val="0"/>
        <w:iCs w:val="0"/>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A1F7110"/>
    <w:multiLevelType w:val="hybridMultilevel"/>
    <w:tmpl w:val="A6C435C4"/>
    <w:lvl w:ilvl="0" w:tplc="20AE0108">
      <w:numFmt w:val="bullet"/>
      <w:lvlText w:val=""/>
      <w:lvlJc w:val="left"/>
      <w:pPr>
        <w:ind w:left="321" w:hanging="144"/>
      </w:pPr>
      <w:rPr>
        <w:rFonts w:ascii="Symbol" w:eastAsia="Symbol" w:hAnsi="Symbol" w:cs="Symbol" w:hint="default"/>
        <w:b w:val="0"/>
        <w:bCs w:val="0"/>
        <w:i w:val="0"/>
        <w:iCs w:val="0"/>
        <w:w w:val="100"/>
        <w:sz w:val="24"/>
        <w:szCs w:val="24"/>
        <w:lang w:val="ru-RU" w:eastAsia="en-US" w:bidi="ar-SA"/>
      </w:rPr>
    </w:lvl>
    <w:lvl w:ilvl="1" w:tplc="EABCE41C">
      <w:numFmt w:val="bullet"/>
      <w:lvlText w:val="•"/>
      <w:lvlJc w:val="left"/>
      <w:pPr>
        <w:ind w:left="684" w:hanging="144"/>
      </w:pPr>
      <w:rPr>
        <w:rFonts w:hint="default"/>
        <w:lang w:val="ru-RU" w:eastAsia="en-US" w:bidi="ar-SA"/>
      </w:rPr>
    </w:lvl>
    <w:lvl w:ilvl="2" w:tplc="AC5831FC">
      <w:numFmt w:val="bullet"/>
      <w:lvlText w:val="•"/>
      <w:lvlJc w:val="left"/>
      <w:pPr>
        <w:ind w:left="1048" w:hanging="144"/>
      </w:pPr>
      <w:rPr>
        <w:rFonts w:hint="default"/>
        <w:lang w:val="ru-RU" w:eastAsia="en-US" w:bidi="ar-SA"/>
      </w:rPr>
    </w:lvl>
    <w:lvl w:ilvl="3" w:tplc="E64C835E">
      <w:numFmt w:val="bullet"/>
      <w:lvlText w:val="•"/>
      <w:lvlJc w:val="left"/>
      <w:pPr>
        <w:ind w:left="1412" w:hanging="144"/>
      </w:pPr>
      <w:rPr>
        <w:rFonts w:hint="default"/>
        <w:lang w:val="ru-RU" w:eastAsia="en-US" w:bidi="ar-SA"/>
      </w:rPr>
    </w:lvl>
    <w:lvl w:ilvl="4" w:tplc="16922E94">
      <w:numFmt w:val="bullet"/>
      <w:lvlText w:val="•"/>
      <w:lvlJc w:val="left"/>
      <w:pPr>
        <w:ind w:left="1776" w:hanging="144"/>
      </w:pPr>
      <w:rPr>
        <w:rFonts w:hint="default"/>
        <w:lang w:val="ru-RU" w:eastAsia="en-US" w:bidi="ar-SA"/>
      </w:rPr>
    </w:lvl>
    <w:lvl w:ilvl="5" w:tplc="51AA6148">
      <w:numFmt w:val="bullet"/>
      <w:lvlText w:val="•"/>
      <w:lvlJc w:val="left"/>
      <w:pPr>
        <w:ind w:left="2140" w:hanging="144"/>
      </w:pPr>
      <w:rPr>
        <w:rFonts w:hint="default"/>
        <w:lang w:val="ru-RU" w:eastAsia="en-US" w:bidi="ar-SA"/>
      </w:rPr>
    </w:lvl>
    <w:lvl w:ilvl="6" w:tplc="64C662AC">
      <w:numFmt w:val="bullet"/>
      <w:lvlText w:val="•"/>
      <w:lvlJc w:val="left"/>
      <w:pPr>
        <w:ind w:left="2504" w:hanging="144"/>
      </w:pPr>
      <w:rPr>
        <w:rFonts w:hint="default"/>
        <w:lang w:val="ru-RU" w:eastAsia="en-US" w:bidi="ar-SA"/>
      </w:rPr>
    </w:lvl>
    <w:lvl w:ilvl="7" w:tplc="D1FA2520">
      <w:numFmt w:val="bullet"/>
      <w:lvlText w:val="•"/>
      <w:lvlJc w:val="left"/>
      <w:pPr>
        <w:ind w:left="2868" w:hanging="144"/>
      </w:pPr>
      <w:rPr>
        <w:rFonts w:hint="default"/>
        <w:lang w:val="ru-RU" w:eastAsia="en-US" w:bidi="ar-SA"/>
      </w:rPr>
    </w:lvl>
    <w:lvl w:ilvl="8" w:tplc="96662F16">
      <w:numFmt w:val="bullet"/>
      <w:lvlText w:val="•"/>
      <w:lvlJc w:val="left"/>
      <w:pPr>
        <w:ind w:left="3232" w:hanging="144"/>
      </w:pPr>
      <w:rPr>
        <w:rFonts w:hint="default"/>
        <w:lang w:val="ru-RU" w:eastAsia="en-US" w:bidi="ar-SA"/>
      </w:rPr>
    </w:lvl>
  </w:abstractNum>
  <w:abstractNum w:abstractNumId="39">
    <w:nsid w:val="3BA72C8A"/>
    <w:multiLevelType w:val="hybridMultilevel"/>
    <w:tmpl w:val="DEA4B6E6"/>
    <w:lvl w:ilvl="0" w:tplc="02E2D2A4">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3C1F2D40"/>
    <w:multiLevelType w:val="hybridMultilevel"/>
    <w:tmpl w:val="7D92D2E8"/>
    <w:lvl w:ilvl="0" w:tplc="C1A0D1A2">
      <w:numFmt w:val="bullet"/>
      <w:lvlText w:val="–"/>
      <w:lvlJc w:val="left"/>
      <w:pPr>
        <w:ind w:left="735" w:hanging="183"/>
      </w:pPr>
      <w:rPr>
        <w:rFonts w:ascii="Times New Roman" w:eastAsia="Times New Roman" w:hAnsi="Times New Roman" w:cs="Times New Roman" w:hint="default"/>
        <w:b w:val="0"/>
        <w:bCs w:val="0"/>
        <w:i w:val="0"/>
        <w:iCs w:val="0"/>
        <w:w w:val="100"/>
        <w:sz w:val="24"/>
        <w:szCs w:val="24"/>
        <w:lang w:val="ru-RU" w:eastAsia="en-US" w:bidi="ar-SA"/>
      </w:rPr>
    </w:lvl>
    <w:lvl w:ilvl="1" w:tplc="D9705EBE">
      <w:numFmt w:val="bullet"/>
      <w:lvlText w:val="-"/>
      <w:lvlJc w:val="left"/>
      <w:pPr>
        <w:ind w:left="980" w:hanging="144"/>
      </w:pPr>
      <w:rPr>
        <w:rFonts w:ascii="Times New Roman" w:eastAsia="Times New Roman" w:hAnsi="Times New Roman" w:cs="Times New Roman" w:hint="default"/>
        <w:b w:val="0"/>
        <w:bCs w:val="0"/>
        <w:i w:val="0"/>
        <w:iCs w:val="0"/>
        <w:w w:val="99"/>
        <w:sz w:val="24"/>
        <w:szCs w:val="24"/>
        <w:lang w:val="ru-RU" w:eastAsia="en-US" w:bidi="ar-SA"/>
      </w:rPr>
    </w:lvl>
    <w:lvl w:ilvl="2" w:tplc="FE12B602">
      <w:numFmt w:val="bullet"/>
      <w:lvlText w:val="•"/>
      <w:lvlJc w:val="left"/>
      <w:pPr>
        <w:ind w:left="2129" w:hanging="144"/>
      </w:pPr>
      <w:rPr>
        <w:rFonts w:hint="default"/>
        <w:lang w:val="ru-RU" w:eastAsia="en-US" w:bidi="ar-SA"/>
      </w:rPr>
    </w:lvl>
    <w:lvl w:ilvl="3" w:tplc="F738C688">
      <w:numFmt w:val="bullet"/>
      <w:lvlText w:val="•"/>
      <w:lvlJc w:val="left"/>
      <w:pPr>
        <w:ind w:left="3278" w:hanging="144"/>
      </w:pPr>
      <w:rPr>
        <w:rFonts w:hint="default"/>
        <w:lang w:val="ru-RU" w:eastAsia="en-US" w:bidi="ar-SA"/>
      </w:rPr>
    </w:lvl>
    <w:lvl w:ilvl="4" w:tplc="D33091A0">
      <w:numFmt w:val="bullet"/>
      <w:lvlText w:val="•"/>
      <w:lvlJc w:val="left"/>
      <w:pPr>
        <w:ind w:left="4428" w:hanging="144"/>
      </w:pPr>
      <w:rPr>
        <w:rFonts w:hint="default"/>
        <w:lang w:val="ru-RU" w:eastAsia="en-US" w:bidi="ar-SA"/>
      </w:rPr>
    </w:lvl>
    <w:lvl w:ilvl="5" w:tplc="0AB04A6E">
      <w:numFmt w:val="bullet"/>
      <w:lvlText w:val="•"/>
      <w:lvlJc w:val="left"/>
      <w:pPr>
        <w:ind w:left="5577" w:hanging="144"/>
      </w:pPr>
      <w:rPr>
        <w:rFonts w:hint="default"/>
        <w:lang w:val="ru-RU" w:eastAsia="en-US" w:bidi="ar-SA"/>
      </w:rPr>
    </w:lvl>
    <w:lvl w:ilvl="6" w:tplc="D7C0616E">
      <w:numFmt w:val="bullet"/>
      <w:lvlText w:val="•"/>
      <w:lvlJc w:val="left"/>
      <w:pPr>
        <w:ind w:left="6726" w:hanging="144"/>
      </w:pPr>
      <w:rPr>
        <w:rFonts w:hint="default"/>
        <w:lang w:val="ru-RU" w:eastAsia="en-US" w:bidi="ar-SA"/>
      </w:rPr>
    </w:lvl>
    <w:lvl w:ilvl="7" w:tplc="3502DBE2">
      <w:numFmt w:val="bullet"/>
      <w:lvlText w:val="•"/>
      <w:lvlJc w:val="left"/>
      <w:pPr>
        <w:ind w:left="7876" w:hanging="144"/>
      </w:pPr>
      <w:rPr>
        <w:rFonts w:hint="default"/>
        <w:lang w:val="ru-RU" w:eastAsia="en-US" w:bidi="ar-SA"/>
      </w:rPr>
    </w:lvl>
    <w:lvl w:ilvl="8" w:tplc="285A59B6">
      <w:numFmt w:val="bullet"/>
      <w:lvlText w:val="•"/>
      <w:lvlJc w:val="left"/>
      <w:pPr>
        <w:ind w:left="9025" w:hanging="144"/>
      </w:pPr>
      <w:rPr>
        <w:rFonts w:hint="default"/>
        <w:lang w:val="ru-RU" w:eastAsia="en-US" w:bidi="ar-SA"/>
      </w:rPr>
    </w:lvl>
  </w:abstractNum>
  <w:abstractNum w:abstractNumId="41">
    <w:nsid w:val="3D633331"/>
    <w:multiLevelType w:val="hybridMultilevel"/>
    <w:tmpl w:val="130AA5CA"/>
    <w:lvl w:ilvl="0" w:tplc="D182E442">
      <w:numFmt w:val="bullet"/>
      <w:lvlText w:val="-"/>
      <w:lvlJc w:val="left"/>
      <w:pPr>
        <w:ind w:left="553" w:hanging="284"/>
      </w:pPr>
      <w:rPr>
        <w:rFonts w:ascii="Courier New" w:eastAsia="Courier New" w:hAnsi="Courier New" w:cs="Courier New" w:hint="default"/>
        <w:b w:val="0"/>
        <w:bCs w:val="0"/>
        <w:i w:val="0"/>
        <w:iCs w:val="0"/>
        <w:w w:val="100"/>
        <w:sz w:val="24"/>
        <w:szCs w:val="24"/>
        <w:lang w:val="ru-RU" w:eastAsia="en-US" w:bidi="ar-SA"/>
      </w:rPr>
    </w:lvl>
    <w:lvl w:ilvl="1" w:tplc="79A4FF0E">
      <w:numFmt w:val="bullet"/>
      <w:lvlText w:val="•"/>
      <w:lvlJc w:val="left"/>
      <w:pPr>
        <w:ind w:left="836" w:hanging="707"/>
      </w:pPr>
      <w:rPr>
        <w:rFonts w:ascii="Arial" w:eastAsia="Arial" w:hAnsi="Arial" w:cs="Arial" w:hint="default"/>
        <w:b w:val="0"/>
        <w:bCs w:val="0"/>
        <w:i w:val="0"/>
        <w:iCs w:val="0"/>
        <w:w w:val="100"/>
        <w:sz w:val="24"/>
        <w:szCs w:val="24"/>
        <w:lang w:val="ru-RU" w:eastAsia="en-US" w:bidi="ar-SA"/>
      </w:rPr>
    </w:lvl>
    <w:lvl w:ilvl="2" w:tplc="5A780F16">
      <w:numFmt w:val="bullet"/>
      <w:lvlText w:val="•"/>
      <w:lvlJc w:val="left"/>
      <w:pPr>
        <w:ind w:left="2004" w:hanging="707"/>
      </w:pPr>
      <w:rPr>
        <w:rFonts w:hint="default"/>
        <w:lang w:val="ru-RU" w:eastAsia="en-US" w:bidi="ar-SA"/>
      </w:rPr>
    </w:lvl>
    <w:lvl w:ilvl="3" w:tplc="02AA73CC">
      <w:numFmt w:val="bullet"/>
      <w:lvlText w:val="•"/>
      <w:lvlJc w:val="left"/>
      <w:pPr>
        <w:ind w:left="3169" w:hanging="707"/>
      </w:pPr>
      <w:rPr>
        <w:rFonts w:hint="default"/>
        <w:lang w:val="ru-RU" w:eastAsia="en-US" w:bidi="ar-SA"/>
      </w:rPr>
    </w:lvl>
    <w:lvl w:ilvl="4" w:tplc="D8E2EB48">
      <w:numFmt w:val="bullet"/>
      <w:lvlText w:val="•"/>
      <w:lvlJc w:val="left"/>
      <w:pPr>
        <w:ind w:left="4334" w:hanging="707"/>
      </w:pPr>
      <w:rPr>
        <w:rFonts w:hint="default"/>
        <w:lang w:val="ru-RU" w:eastAsia="en-US" w:bidi="ar-SA"/>
      </w:rPr>
    </w:lvl>
    <w:lvl w:ilvl="5" w:tplc="E61C7058">
      <w:numFmt w:val="bullet"/>
      <w:lvlText w:val="•"/>
      <w:lvlJc w:val="left"/>
      <w:pPr>
        <w:ind w:left="5499" w:hanging="707"/>
      </w:pPr>
      <w:rPr>
        <w:rFonts w:hint="default"/>
        <w:lang w:val="ru-RU" w:eastAsia="en-US" w:bidi="ar-SA"/>
      </w:rPr>
    </w:lvl>
    <w:lvl w:ilvl="6" w:tplc="5FDC12F0">
      <w:numFmt w:val="bullet"/>
      <w:lvlText w:val="•"/>
      <w:lvlJc w:val="left"/>
      <w:pPr>
        <w:ind w:left="6664" w:hanging="707"/>
      </w:pPr>
      <w:rPr>
        <w:rFonts w:hint="default"/>
        <w:lang w:val="ru-RU" w:eastAsia="en-US" w:bidi="ar-SA"/>
      </w:rPr>
    </w:lvl>
    <w:lvl w:ilvl="7" w:tplc="FB22E220">
      <w:numFmt w:val="bullet"/>
      <w:lvlText w:val="•"/>
      <w:lvlJc w:val="left"/>
      <w:pPr>
        <w:ind w:left="7829" w:hanging="707"/>
      </w:pPr>
      <w:rPr>
        <w:rFonts w:hint="default"/>
        <w:lang w:val="ru-RU" w:eastAsia="en-US" w:bidi="ar-SA"/>
      </w:rPr>
    </w:lvl>
    <w:lvl w:ilvl="8" w:tplc="6CA67822">
      <w:numFmt w:val="bullet"/>
      <w:lvlText w:val="•"/>
      <w:lvlJc w:val="left"/>
      <w:pPr>
        <w:ind w:left="8994" w:hanging="707"/>
      </w:pPr>
      <w:rPr>
        <w:rFonts w:hint="default"/>
        <w:lang w:val="ru-RU" w:eastAsia="en-US" w:bidi="ar-SA"/>
      </w:rPr>
    </w:lvl>
  </w:abstractNum>
  <w:abstractNum w:abstractNumId="42">
    <w:nsid w:val="3E9E0136"/>
    <w:multiLevelType w:val="hybridMultilevel"/>
    <w:tmpl w:val="5A0A8334"/>
    <w:lvl w:ilvl="0" w:tplc="6840F420">
      <w:numFmt w:val="bullet"/>
      <w:lvlText w:val=""/>
      <w:lvlJc w:val="left"/>
      <w:pPr>
        <w:ind w:left="720" w:hanging="360"/>
      </w:pPr>
      <w:rPr>
        <w:rFonts w:ascii="Symbol" w:eastAsia="Symbol" w:hAnsi="Symbol" w:cs="Symbol" w:hint="default"/>
        <w:b w:val="0"/>
        <w:bCs w:val="0"/>
        <w:i w:val="0"/>
        <w:iCs w:val="0"/>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3F3059A2"/>
    <w:multiLevelType w:val="hybridMultilevel"/>
    <w:tmpl w:val="C860A59E"/>
    <w:lvl w:ilvl="0" w:tplc="21FE846C">
      <w:numFmt w:val="bullet"/>
      <w:lvlText w:val=""/>
      <w:lvlJc w:val="left"/>
      <w:pPr>
        <w:ind w:left="326" w:hanging="144"/>
      </w:pPr>
      <w:rPr>
        <w:rFonts w:ascii="Symbol" w:eastAsia="Symbol" w:hAnsi="Symbol" w:cs="Symbol" w:hint="default"/>
        <w:b w:val="0"/>
        <w:bCs w:val="0"/>
        <w:i w:val="0"/>
        <w:iCs w:val="0"/>
        <w:w w:val="100"/>
        <w:sz w:val="24"/>
        <w:szCs w:val="24"/>
        <w:lang w:val="ru-RU" w:eastAsia="en-US" w:bidi="ar-SA"/>
      </w:rPr>
    </w:lvl>
    <w:lvl w:ilvl="1" w:tplc="9C9CB2F6">
      <w:numFmt w:val="bullet"/>
      <w:lvlText w:val="•"/>
      <w:lvlJc w:val="left"/>
      <w:pPr>
        <w:ind w:left="669" w:hanging="144"/>
      </w:pPr>
      <w:rPr>
        <w:rFonts w:hint="default"/>
        <w:lang w:val="ru-RU" w:eastAsia="en-US" w:bidi="ar-SA"/>
      </w:rPr>
    </w:lvl>
    <w:lvl w:ilvl="2" w:tplc="171AC762">
      <w:numFmt w:val="bullet"/>
      <w:lvlText w:val="•"/>
      <w:lvlJc w:val="left"/>
      <w:pPr>
        <w:ind w:left="1019" w:hanging="144"/>
      </w:pPr>
      <w:rPr>
        <w:rFonts w:hint="default"/>
        <w:lang w:val="ru-RU" w:eastAsia="en-US" w:bidi="ar-SA"/>
      </w:rPr>
    </w:lvl>
    <w:lvl w:ilvl="3" w:tplc="700024A8">
      <w:numFmt w:val="bullet"/>
      <w:lvlText w:val="•"/>
      <w:lvlJc w:val="left"/>
      <w:pPr>
        <w:ind w:left="1369" w:hanging="144"/>
      </w:pPr>
      <w:rPr>
        <w:rFonts w:hint="default"/>
        <w:lang w:val="ru-RU" w:eastAsia="en-US" w:bidi="ar-SA"/>
      </w:rPr>
    </w:lvl>
    <w:lvl w:ilvl="4" w:tplc="8F6A6D32">
      <w:numFmt w:val="bullet"/>
      <w:lvlText w:val="•"/>
      <w:lvlJc w:val="left"/>
      <w:pPr>
        <w:ind w:left="1718" w:hanging="144"/>
      </w:pPr>
      <w:rPr>
        <w:rFonts w:hint="default"/>
        <w:lang w:val="ru-RU" w:eastAsia="en-US" w:bidi="ar-SA"/>
      </w:rPr>
    </w:lvl>
    <w:lvl w:ilvl="5" w:tplc="923EBCC4">
      <w:numFmt w:val="bullet"/>
      <w:lvlText w:val="•"/>
      <w:lvlJc w:val="left"/>
      <w:pPr>
        <w:ind w:left="2068" w:hanging="144"/>
      </w:pPr>
      <w:rPr>
        <w:rFonts w:hint="default"/>
        <w:lang w:val="ru-RU" w:eastAsia="en-US" w:bidi="ar-SA"/>
      </w:rPr>
    </w:lvl>
    <w:lvl w:ilvl="6" w:tplc="44D29708">
      <w:numFmt w:val="bullet"/>
      <w:lvlText w:val="•"/>
      <w:lvlJc w:val="left"/>
      <w:pPr>
        <w:ind w:left="2418" w:hanging="144"/>
      </w:pPr>
      <w:rPr>
        <w:rFonts w:hint="default"/>
        <w:lang w:val="ru-RU" w:eastAsia="en-US" w:bidi="ar-SA"/>
      </w:rPr>
    </w:lvl>
    <w:lvl w:ilvl="7" w:tplc="967E0904">
      <w:numFmt w:val="bullet"/>
      <w:lvlText w:val="•"/>
      <w:lvlJc w:val="left"/>
      <w:pPr>
        <w:ind w:left="2767" w:hanging="144"/>
      </w:pPr>
      <w:rPr>
        <w:rFonts w:hint="default"/>
        <w:lang w:val="ru-RU" w:eastAsia="en-US" w:bidi="ar-SA"/>
      </w:rPr>
    </w:lvl>
    <w:lvl w:ilvl="8" w:tplc="1B644D62">
      <w:numFmt w:val="bullet"/>
      <w:lvlText w:val="•"/>
      <w:lvlJc w:val="left"/>
      <w:pPr>
        <w:ind w:left="3117" w:hanging="144"/>
      </w:pPr>
      <w:rPr>
        <w:rFonts w:hint="default"/>
        <w:lang w:val="ru-RU" w:eastAsia="en-US" w:bidi="ar-SA"/>
      </w:rPr>
    </w:lvl>
  </w:abstractNum>
  <w:abstractNum w:abstractNumId="44">
    <w:nsid w:val="41AA63D0"/>
    <w:multiLevelType w:val="hybridMultilevel"/>
    <w:tmpl w:val="D8502248"/>
    <w:lvl w:ilvl="0" w:tplc="99782208">
      <w:numFmt w:val="bullet"/>
      <w:lvlText w:val="-"/>
      <w:lvlJc w:val="left"/>
      <w:pPr>
        <w:ind w:left="45" w:hanging="120"/>
      </w:pPr>
      <w:rPr>
        <w:rFonts w:ascii="Times New Roman" w:eastAsia="Times New Roman" w:hAnsi="Times New Roman" w:cs="Times New Roman" w:hint="default"/>
        <w:b w:val="0"/>
        <w:bCs w:val="0"/>
        <w:i w:val="0"/>
        <w:iCs w:val="0"/>
        <w:w w:val="100"/>
        <w:sz w:val="20"/>
        <w:szCs w:val="20"/>
        <w:lang w:val="ru-RU" w:eastAsia="en-US" w:bidi="ar-SA"/>
      </w:rPr>
    </w:lvl>
    <w:lvl w:ilvl="1" w:tplc="D87ED466">
      <w:numFmt w:val="bullet"/>
      <w:lvlText w:val="•"/>
      <w:lvlJc w:val="left"/>
      <w:pPr>
        <w:ind w:left="322" w:hanging="120"/>
      </w:pPr>
      <w:rPr>
        <w:rFonts w:hint="default"/>
        <w:lang w:val="ru-RU" w:eastAsia="en-US" w:bidi="ar-SA"/>
      </w:rPr>
    </w:lvl>
    <w:lvl w:ilvl="2" w:tplc="D654E3CA">
      <w:numFmt w:val="bullet"/>
      <w:lvlText w:val="•"/>
      <w:lvlJc w:val="left"/>
      <w:pPr>
        <w:ind w:left="605" w:hanging="120"/>
      </w:pPr>
      <w:rPr>
        <w:rFonts w:hint="default"/>
        <w:lang w:val="ru-RU" w:eastAsia="en-US" w:bidi="ar-SA"/>
      </w:rPr>
    </w:lvl>
    <w:lvl w:ilvl="3" w:tplc="71E26354">
      <w:numFmt w:val="bullet"/>
      <w:lvlText w:val="•"/>
      <w:lvlJc w:val="left"/>
      <w:pPr>
        <w:ind w:left="887" w:hanging="120"/>
      </w:pPr>
      <w:rPr>
        <w:rFonts w:hint="default"/>
        <w:lang w:val="ru-RU" w:eastAsia="en-US" w:bidi="ar-SA"/>
      </w:rPr>
    </w:lvl>
    <w:lvl w:ilvl="4" w:tplc="0286216C">
      <w:numFmt w:val="bullet"/>
      <w:lvlText w:val="•"/>
      <w:lvlJc w:val="left"/>
      <w:pPr>
        <w:ind w:left="1170" w:hanging="120"/>
      </w:pPr>
      <w:rPr>
        <w:rFonts w:hint="default"/>
        <w:lang w:val="ru-RU" w:eastAsia="en-US" w:bidi="ar-SA"/>
      </w:rPr>
    </w:lvl>
    <w:lvl w:ilvl="5" w:tplc="A5C88712">
      <w:numFmt w:val="bullet"/>
      <w:lvlText w:val="•"/>
      <w:lvlJc w:val="left"/>
      <w:pPr>
        <w:ind w:left="1453" w:hanging="120"/>
      </w:pPr>
      <w:rPr>
        <w:rFonts w:hint="default"/>
        <w:lang w:val="ru-RU" w:eastAsia="en-US" w:bidi="ar-SA"/>
      </w:rPr>
    </w:lvl>
    <w:lvl w:ilvl="6" w:tplc="4F04C086">
      <w:numFmt w:val="bullet"/>
      <w:lvlText w:val="•"/>
      <w:lvlJc w:val="left"/>
      <w:pPr>
        <w:ind w:left="1735" w:hanging="120"/>
      </w:pPr>
      <w:rPr>
        <w:rFonts w:hint="default"/>
        <w:lang w:val="ru-RU" w:eastAsia="en-US" w:bidi="ar-SA"/>
      </w:rPr>
    </w:lvl>
    <w:lvl w:ilvl="7" w:tplc="85B866D8">
      <w:numFmt w:val="bullet"/>
      <w:lvlText w:val="•"/>
      <w:lvlJc w:val="left"/>
      <w:pPr>
        <w:ind w:left="2018" w:hanging="120"/>
      </w:pPr>
      <w:rPr>
        <w:rFonts w:hint="default"/>
        <w:lang w:val="ru-RU" w:eastAsia="en-US" w:bidi="ar-SA"/>
      </w:rPr>
    </w:lvl>
    <w:lvl w:ilvl="8" w:tplc="EEF25D2A">
      <w:numFmt w:val="bullet"/>
      <w:lvlText w:val="•"/>
      <w:lvlJc w:val="left"/>
      <w:pPr>
        <w:ind w:left="2300" w:hanging="120"/>
      </w:pPr>
      <w:rPr>
        <w:rFonts w:hint="default"/>
        <w:lang w:val="ru-RU" w:eastAsia="en-US" w:bidi="ar-SA"/>
      </w:rPr>
    </w:lvl>
  </w:abstractNum>
  <w:abstractNum w:abstractNumId="45">
    <w:nsid w:val="49725045"/>
    <w:multiLevelType w:val="hybridMultilevel"/>
    <w:tmpl w:val="60368516"/>
    <w:lvl w:ilvl="0" w:tplc="202A3096">
      <w:start w:val="1"/>
      <w:numFmt w:val="decimal"/>
      <w:lvlText w:val="%1)"/>
      <w:lvlJc w:val="left"/>
      <w:pPr>
        <w:ind w:left="119" w:hanging="850"/>
      </w:pPr>
      <w:rPr>
        <w:rFonts w:ascii="Times New Roman" w:eastAsia="Times New Roman" w:hAnsi="Times New Roman" w:cs="Times New Roman" w:hint="default"/>
        <w:b w:val="0"/>
        <w:bCs w:val="0"/>
        <w:i w:val="0"/>
        <w:iCs w:val="0"/>
        <w:w w:val="99"/>
        <w:sz w:val="24"/>
        <w:szCs w:val="24"/>
        <w:lang w:val="ru-RU" w:eastAsia="en-US" w:bidi="ar-SA"/>
      </w:rPr>
    </w:lvl>
    <w:lvl w:ilvl="1" w:tplc="4CD272E6">
      <w:numFmt w:val="bullet"/>
      <w:lvlText w:val="•"/>
      <w:lvlJc w:val="left"/>
      <w:pPr>
        <w:ind w:left="1066" w:hanging="850"/>
      </w:pPr>
      <w:rPr>
        <w:rFonts w:hint="default"/>
        <w:lang w:val="ru-RU" w:eastAsia="en-US" w:bidi="ar-SA"/>
      </w:rPr>
    </w:lvl>
    <w:lvl w:ilvl="2" w:tplc="5842385A">
      <w:numFmt w:val="bullet"/>
      <w:lvlText w:val="•"/>
      <w:lvlJc w:val="left"/>
      <w:pPr>
        <w:ind w:left="2012" w:hanging="850"/>
      </w:pPr>
      <w:rPr>
        <w:rFonts w:hint="default"/>
        <w:lang w:val="ru-RU" w:eastAsia="en-US" w:bidi="ar-SA"/>
      </w:rPr>
    </w:lvl>
    <w:lvl w:ilvl="3" w:tplc="1DB64B20">
      <w:numFmt w:val="bullet"/>
      <w:lvlText w:val="•"/>
      <w:lvlJc w:val="left"/>
      <w:pPr>
        <w:ind w:left="2959" w:hanging="850"/>
      </w:pPr>
      <w:rPr>
        <w:rFonts w:hint="default"/>
        <w:lang w:val="ru-RU" w:eastAsia="en-US" w:bidi="ar-SA"/>
      </w:rPr>
    </w:lvl>
    <w:lvl w:ilvl="4" w:tplc="8632AC98">
      <w:numFmt w:val="bullet"/>
      <w:lvlText w:val="•"/>
      <w:lvlJc w:val="left"/>
      <w:pPr>
        <w:ind w:left="3905" w:hanging="850"/>
      </w:pPr>
      <w:rPr>
        <w:rFonts w:hint="default"/>
        <w:lang w:val="ru-RU" w:eastAsia="en-US" w:bidi="ar-SA"/>
      </w:rPr>
    </w:lvl>
    <w:lvl w:ilvl="5" w:tplc="F7286596">
      <w:numFmt w:val="bullet"/>
      <w:lvlText w:val="•"/>
      <w:lvlJc w:val="left"/>
      <w:pPr>
        <w:ind w:left="4852" w:hanging="850"/>
      </w:pPr>
      <w:rPr>
        <w:rFonts w:hint="default"/>
        <w:lang w:val="ru-RU" w:eastAsia="en-US" w:bidi="ar-SA"/>
      </w:rPr>
    </w:lvl>
    <w:lvl w:ilvl="6" w:tplc="C960DD60">
      <w:numFmt w:val="bullet"/>
      <w:lvlText w:val="•"/>
      <w:lvlJc w:val="left"/>
      <w:pPr>
        <w:ind w:left="5798" w:hanging="850"/>
      </w:pPr>
      <w:rPr>
        <w:rFonts w:hint="default"/>
        <w:lang w:val="ru-RU" w:eastAsia="en-US" w:bidi="ar-SA"/>
      </w:rPr>
    </w:lvl>
    <w:lvl w:ilvl="7" w:tplc="5A06FB2E">
      <w:numFmt w:val="bullet"/>
      <w:lvlText w:val="•"/>
      <w:lvlJc w:val="left"/>
      <w:pPr>
        <w:ind w:left="6744" w:hanging="850"/>
      </w:pPr>
      <w:rPr>
        <w:rFonts w:hint="default"/>
        <w:lang w:val="ru-RU" w:eastAsia="en-US" w:bidi="ar-SA"/>
      </w:rPr>
    </w:lvl>
    <w:lvl w:ilvl="8" w:tplc="A69063B0">
      <w:numFmt w:val="bullet"/>
      <w:lvlText w:val="•"/>
      <w:lvlJc w:val="left"/>
      <w:pPr>
        <w:ind w:left="7691" w:hanging="850"/>
      </w:pPr>
      <w:rPr>
        <w:rFonts w:hint="default"/>
        <w:lang w:val="ru-RU" w:eastAsia="en-US" w:bidi="ar-SA"/>
      </w:rPr>
    </w:lvl>
  </w:abstractNum>
  <w:abstractNum w:abstractNumId="46">
    <w:nsid w:val="49A031DC"/>
    <w:multiLevelType w:val="hybridMultilevel"/>
    <w:tmpl w:val="2514F352"/>
    <w:lvl w:ilvl="0" w:tplc="02E2D2A4">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4FF074A8"/>
    <w:multiLevelType w:val="hybridMultilevel"/>
    <w:tmpl w:val="39FCCFA4"/>
    <w:lvl w:ilvl="0" w:tplc="7DD4CA18">
      <w:numFmt w:val="bullet"/>
      <w:lvlText w:val="-"/>
      <w:lvlJc w:val="left"/>
      <w:pPr>
        <w:ind w:left="40" w:hanging="120"/>
      </w:pPr>
      <w:rPr>
        <w:rFonts w:ascii="Times New Roman" w:eastAsia="Times New Roman" w:hAnsi="Times New Roman" w:cs="Times New Roman" w:hint="default"/>
        <w:b w:val="0"/>
        <w:bCs w:val="0"/>
        <w:i w:val="0"/>
        <w:iCs w:val="0"/>
        <w:w w:val="100"/>
        <w:sz w:val="20"/>
        <w:szCs w:val="20"/>
        <w:lang w:val="ru-RU" w:eastAsia="en-US" w:bidi="ar-SA"/>
      </w:rPr>
    </w:lvl>
    <w:lvl w:ilvl="1" w:tplc="7EB42ABA">
      <w:numFmt w:val="bullet"/>
      <w:lvlText w:val="•"/>
      <w:lvlJc w:val="left"/>
      <w:pPr>
        <w:ind w:left="393" w:hanging="120"/>
      </w:pPr>
      <w:rPr>
        <w:rFonts w:hint="default"/>
        <w:lang w:val="ru-RU" w:eastAsia="en-US" w:bidi="ar-SA"/>
      </w:rPr>
    </w:lvl>
    <w:lvl w:ilvl="2" w:tplc="9856AF66">
      <w:numFmt w:val="bullet"/>
      <w:lvlText w:val="•"/>
      <w:lvlJc w:val="left"/>
      <w:pPr>
        <w:ind w:left="747" w:hanging="120"/>
      </w:pPr>
      <w:rPr>
        <w:rFonts w:hint="default"/>
        <w:lang w:val="ru-RU" w:eastAsia="en-US" w:bidi="ar-SA"/>
      </w:rPr>
    </w:lvl>
    <w:lvl w:ilvl="3" w:tplc="6360F206">
      <w:numFmt w:val="bullet"/>
      <w:lvlText w:val="•"/>
      <w:lvlJc w:val="left"/>
      <w:pPr>
        <w:ind w:left="1101" w:hanging="120"/>
      </w:pPr>
      <w:rPr>
        <w:rFonts w:hint="default"/>
        <w:lang w:val="ru-RU" w:eastAsia="en-US" w:bidi="ar-SA"/>
      </w:rPr>
    </w:lvl>
    <w:lvl w:ilvl="4" w:tplc="6CB0FD9A">
      <w:numFmt w:val="bullet"/>
      <w:lvlText w:val="•"/>
      <w:lvlJc w:val="left"/>
      <w:pPr>
        <w:ind w:left="1454" w:hanging="120"/>
      </w:pPr>
      <w:rPr>
        <w:rFonts w:hint="default"/>
        <w:lang w:val="ru-RU" w:eastAsia="en-US" w:bidi="ar-SA"/>
      </w:rPr>
    </w:lvl>
    <w:lvl w:ilvl="5" w:tplc="9F5AC48C">
      <w:numFmt w:val="bullet"/>
      <w:lvlText w:val="•"/>
      <w:lvlJc w:val="left"/>
      <w:pPr>
        <w:ind w:left="1808" w:hanging="120"/>
      </w:pPr>
      <w:rPr>
        <w:rFonts w:hint="default"/>
        <w:lang w:val="ru-RU" w:eastAsia="en-US" w:bidi="ar-SA"/>
      </w:rPr>
    </w:lvl>
    <w:lvl w:ilvl="6" w:tplc="B13269FC">
      <w:numFmt w:val="bullet"/>
      <w:lvlText w:val="•"/>
      <w:lvlJc w:val="left"/>
      <w:pPr>
        <w:ind w:left="2162" w:hanging="120"/>
      </w:pPr>
      <w:rPr>
        <w:rFonts w:hint="default"/>
        <w:lang w:val="ru-RU" w:eastAsia="en-US" w:bidi="ar-SA"/>
      </w:rPr>
    </w:lvl>
    <w:lvl w:ilvl="7" w:tplc="748ED68C">
      <w:numFmt w:val="bullet"/>
      <w:lvlText w:val="•"/>
      <w:lvlJc w:val="left"/>
      <w:pPr>
        <w:ind w:left="2515" w:hanging="120"/>
      </w:pPr>
      <w:rPr>
        <w:rFonts w:hint="default"/>
        <w:lang w:val="ru-RU" w:eastAsia="en-US" w:bidi="ar-SA"/>
      </w:rPr>
    </w:lvl>
    <w:lvl w:ilvl="8" w:tplc="4F2EE9BC">
      <w:numFmt w:val="bullet"/>
      <w:lvlText w:val="•"/>
      <w:lvlJc w:val="left"/>
      <w:pPr>
        <w:ind w:left="2869" w:hanging="120"/>
      </w:pPr>
      <w:rPr>
        <w:rFonts w:hint="default"/>
        <w:lang w:val="ru-RU" w:eastAsia="en-US" w:bidi="ar-SA"/>
      </w:rPr>
    </w:lvl>
  </w:abstractNum>
  <w:abstractNum w:abstractNumId="48">
    <w:nsid w:val="5072625B"/>
    <w:multiLevelType w:val="hybridMultilevel"/>
    <w:tmpl w:val="0CC2EB34"/>
    <w:lvl w:ilvl="0" w:tplc="EEA4A1F6">
      <w:numFmt w:val="bullet"/>
      <w:lvlText w:val=""/>
      <w:lvlJc w:val="left"/>
      <w:pPr>
        <w:ind w:left="335" w:hanging="140"/>
      </w:pPr>
      <w:rPr>
        <w:rFonts w:ascii="Symbol" w:eastAsia="Symbol" w:hAnsi="Symbol" w:cs="Symbol" w:hint="default"/>
        <w:b w:val="0"/>
        <w:bCs w:val="0"/>
        <w:i w:val="0"/>
        <w:iCs w:val="0"/>
        <w:spacing w:val="28"/>
        <w:w w:val="100"/>
        <w:sz w:val="24"/>
        <w:szCs w:val="24"/>
        <w:lang w:val="ru-RU" w:eastAsia="en-US" w:bidi="ar-SA"/>
      </w:rPr>
    </w:lvl>
    <w:lvl w:ilvl="1" w:tplc="FFFC161E">
      <w:numFmt w:val="bullet"/>
      <w:lvlText w:val="•"/>
      <w:lvlJc w:val="left"/>
      <w:pPr>
        <w:ind w:left="546" w:hanging="140"/>
      </w:pPr>
      <w:rPr>
        <w:rFonts w:hint="default"/>
        <w:lang w:val="ru-RU" w:eastAsia="en-US" w:bidi="ar-SA"/>
      </w:rPr>
    </w:lvl>
    <w:lvl w:ilvl="2" w:tplc="017EAA62">
      <w:numFmt w:val="bullet"/>
      <w:lvlText w:val="•"/>
      <w:lvlJc w:val="left"/>
      <w:pPr>
        <w:ind w:left="752" w:hanging="140"/>
      </w:pPr>
      <w:rPr>
        <w:rFonts w:hint="default"/>
        <w:lang w:val="ru-RU" w:eastAsia="en-US" w:bidi="ar-SA"/>
      </w:rPr>
    </w:lvl>
    <w:lvl w:ilvl="3" w:tplc="E7B21722">
      <w:numFmt w:val="bullet"/>
      <w:lvlText w:val="•"/>
      <w:lvlJc w:val="left"/>
      <w:pPr>
        <w:ind w:left="958" w:hanging="140"/>
      </w:pPr>
      <w:rPr>
        <w:rFonts w:hint="default"/>
        <w:lang w:val="ru-RU" w:eastAsia="en-US" w:bidi="ar-SA"/>
      </w:rPr>
    </w:lvl>
    <w:lvl w:ilvl="4" w:tplc="D9BEF3BA">
      <w:numFmt w:val="bullet"/>
      <w:lvlText w:val="•"/>
      <w:lvlJc w:val="left"/>
      <w:pPr>
        <w:ind w:left="1164" w:hanging="140"/>
      </w:pPr>
      <w:rPr>
        <w:rFonts w:hint="default"/>
        <w:lang w:val="ru-RU" w:eastAsia="en-US" w:bidi="ar-SA"/>
      </w:rPr>
    </w:lvl>
    <w:lvl w:ilvl="5" w:tplc="A77CBFEE">
      <w:numFmt w:val="bullet"/>
      <w:lvlText w:val="•"/>
      <w:lvlJc w:val="left"/>
      <w:pPr>
        <w:ind w:left="1370" w:hanging="140"/>
      </w:pPr>
      <w:rPr>
        <w:rFonts w:hint="default"/>
        <w:lang w:val="ru-RU" w:eastAsia="en-US" w:bidi="ar-SA"/>
      </w:rPr>
    </w:lvl>
    <w:lvl w:ilvl="6" w:tplc="82A221EA">
      <w:numFmt w:val="bullet"/>
      <w:lvlText w:val="•"/>
      <w:lvlJc w:val="left"/>
      <w:pPr>
        <w:ind w:left="1576" w:hanging="140"/>
      </w:pPr>
      <w:rPr>
        <w:rFonts w:hint="default"/>
        <w:lang w:val="ru-RU" w:eastAsia="en-US" w:bidi="ar-SA"/>
      </w:rPr>
    </w:lvl>
    <w:lvl w:ilvl="7" w:tplc="609CA652">
      <w:numFmt w:val="bullet"/>
      <w:lvlText w:val="•"/>
      <w:lvlJc w:val="left"/>
      <w:pPr>
        <w:ind w:left="1782" w:hanging="140"/>
      </w:pPr>
      <w:rPr>
        <w:rFonts w:hint="default"/>
        <w:lang w:val="ru-RU" w:eastAsia="en-US" w:bidi="ar-SA"/>
      </w:rPr>
    </w:lvl>
    <w:lvl w:ilvl="8" w:tplc="19A2B86C">
      <w:numFmt w:val="bullet"/>
      <w:lvlText w:val="•"/>
      <w:lvlJc w:val="left"/>
      <w:pPr>
        <w:ind w:left="1988" w:hanging="140"/>
      </w:pPr>
      <w:rPr>
        <w:rFonts w:hint="default"/>
        <w:lang w:val="ru-RU" w:eastAsia="en-US" w:bidi="ar-SA"/>
      </w:rPr>
    </w:lvl>
  </w:abstractNum>
  <w:abstractNum w:abstractNumId="49">
    <w:nsid w:val="51A61A7B"/>
    <w:multiLevelType w:val="hybridMultilevel"/>
    <w:tmpl w:val="520E510C"/>
    <w:lvl w:ilvl="0" w:tplc="A46EB3BE">
      <w:numFmt w:val="bullet"/>
      <w:lvlText w:val=""/>
      <w:lvlJc w:val="left"/>
      <w:pPr>
        <w:ind w:left="902" w:hanging="360"/>
      </w:pPr>
      <w:rPr>
        <w:rFonts w:ascii="Symbol" w:eastAsia="Symbol" w:hAnsi="Symbol" w:cs="Symbol" w:hint="default"/>
        <w:b w:val="0"/>
        <w:bCs w:val="0"/>
        <w:i w:val="0"/>
        <w:iCs w:val="0"/>
        <w:w w:val="100"/>
        <w:sz w:val="24"/>
        <w:szCs w:val="24"/>
        <w:lang w:val="ru-RU" w:eastAsia="en-US" w:bidi="ar-SA"/>
      </w:rPr>
    </w:lvl>
    <w:lvl w:ilvl="1" w:tplc="FAF4074E">
      <w:numFmt w:val="bullet"/>
      <w:lvlText w:val=""/>
      <w:lvlJc w:val="left"/>
      <w:pPr>
        <w:ind w:left="686" w:hanging="216"/>
      </w:pPr>
      <w:rPr>
        <w:rFonts w:ascii="Symbol" w:eastAsia="Symbol" w:hAnsi="Symbol" w:cs="Symbol" w:hint="default"/>
        <w:w w:val="100"/>
        <w:lang w:val="ru-RU" w:eastAsia="en-US" w:bidi="ar-SA"/>
      </w:rPr>
    </w:lvl>
    <w:lvl w:ilvl="2" w:tplc="B32C32F0">
      <w:numFmt w:val="bullet"/>
      <w:lvlText w:val="•"/>
      <w:lvlJc w:val="left"/>
      <w:pPr>
        <w:ind w:left="1864" w:hanging="216"/>
      </w:pPr>
      <w:rPr>
        <w:rFonts w:hint="default"/>
        <w:lang w:val="ru-RU" w:eastAsia="en-US" w:bidi="ar-SA"/>
      </w:rPr>
    </w:lvl>
    <w:lvl w:ilvl="3" w:tplc="7BE2EC14">
      <w:numFmt w:val="bullet"/>
      <w:lvlText w:val="•"/>
      <w:lvlJc w:val="left"/>
      <w:pPr>
        <w:ind w:left="2829" w:hanging="216"/>
      </w:pPr>
      <w:rPr>
        <w:rFonts w:hint="default"/>
        <w:lang w:val="ru-RU" w:eastAsia="en-US" w:bidi="ar-SA"/>
      </w:rPr>
    </w:lvl>
    <w:lvl w:ilvl="4" w:tplc="5B541110">
      <w:numFmt w:val="bullet"/>
      <w:lvlText w:val="•"/>
      <w:lvlJc w:val="left"/>
      <w:pPr>
        <w:ind w:left="3794" w:hanging="216"/>
      </w:pPr>
      <w:rPr>
        <w:rFonts w:hint="default"/>
        <w:lang w:val="ru-RU" w:eastAsia="en-US" w:bidi="ar-SA"/>
      </w:rPr>
    </w:lvl>
    <w:lvl w:ilvl="5" w:tplc="01684084">
      <w:numFmt w:val="bullet"/>
      <w:lvlText w:val="•"/>
      <w:lvlJc w:val="left"/>
      <w:pPr>
        <w:ind w:left="4759" w:hanging="216"/>
      </w:pPr>
      <w:rPr>
        <w:rFonts w:hint="default"/>
        <w:lang w:val="ru-RU" w:eastAsia="en-US" w:bidi="ar-SA"/>
      </w:rPr>
    </w:lvl>
    <w:lvl w:ilvl="6" w:tplc="6706C510">
      <w:numFmt w:val="bullet"/>
      <w:lvlText w:val="•"/>
      <w:lvlJc w:val="left"/>
      <w:pPr>
        <w:ind w:left="5724" w:hanging="216"/>
      </w:pPr>
      <w:rPr>
        <w:rFonts w:hint="default"/>
        <w:lang w:val="ru-RU" w:eastAsia="en-US" w:bidi="ar-SA"/>
      </w:rPr>
    </w:lvl>
    <w:lvl w:ilvl="7" w:tplc="7B6EACDC">
      <w:numFmt w:val="bullet"/>
      <w:lvlText w:val="•"/>
      <w:lvlJc w:val="left"/>
      <w:pPr>
        <w:ind w:left="6689" w:hanging="216"/>
      </w:pPr>
      <w:rPr>
        <w:rFonts w:hint="default"/>
        <w:lang w:val="ru-RU" w:eastAsia="en-US" w:bidi="ar-SA"/>
      </w:rPr>
    </w:lvl>
    <w:lvl w:ilvl="8" w:tplc="10FC082E">
      <w:numFmt w:val="bullet"/>
      <w:lvlText w:val="•"/>
      <w:lvlJc w:val="left"/>
      <w:pPr>
        <w:ind w:left="7654" w:hanging="216"/>
      </w:pPr>
      <w:rPr>
        <w:rFonts w:hint="default"/>
        <w:lang w:val="ru-RU" w:eastAsia="en-US" w:bidi="ar-SA"/>
      </w:rPr>
    </w:lvl>
  </w:abstractNum>
  <w:abstractNum w:abstractNumId="50">
    <w:nsid w:val="561D585E"/>
    <w:multiLevelType w:val="hybridMultilevel"/>
    <w:tmpl w:val="D07E1F86"/>
    <w:lvl w:ilvl="0" w:tplc="D4DC8D06">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567510E3"/>
    <w:multiLevelType w:val="hybridMultilevel"/>
    <w:tmpl w:val="FDBA57D2"/>
    <w:lvl w:ilvl="0" w:tplc="69C041A2">
      <w:start w:val="1"/>
      <w:numFmt w:val="decimal"/>
      <w:lvlText w:val="%1."/>
      <w:lvlJc w:val="left"/>
      <w:pPr>
        <w:ind w:left="836" w:hanging="183"/>
      </w:pPr>
      <w:rPr>
        <w:rFonts w:ascii="Times New Roman" w:eastAsia="Times New Roman" w:hAnsi="Times New Roman" w:cs="Times New Roman" w:hint="default"/>
        <w:b w:val="0"/>
        <w:bCs w:val="0"/>
        <w:i w:val="0"/>
        <w:iCs w:val="0"/>
        <w:w w:val="100"/>
        <w:sz w:val="22"/>
        <w:szCs w:val="22"/>
        <w:lang w:val="ru-RU" w:eastAsia="en-US" w:bidi="ar-SA"/>
      </w:rPr>
    </w:lvl>
    <w:lvl w:ilvl="1" w:tplc="578AAB6C">
      <w:numFmt w:val="bullet"/>
      <w:lvlText w:val="•"/>
      <w:lvlJc w:val="left"/>
      <w:pPr>
        <w:ind w:left="1888" w:hanging="183"/>
      </w:pPr>
      <w:rPr>
        <w:rFonts w:hint="default"/>
        <w:lang w:val="ru-RU" w:eastAsia="en-US" w:bidi="ar-SA"/>
      </w:rPr>
    </w:lvl>
    <w:lvl w:ilvl="2" w:tplc="EBB895D8">
      <w:numFmt w:val="bullet"/>
      <w:lvlText w:val="•"/>
      <w:lvlJc w:val="left"/>
      <w:pPr>
        <w:ind w:left="2936" w:hanging="183"/>
      </w:pPr>
      <w:rPr>
        <w:rFonts w:hint="default"/>
        <w:lang w:val="ru-RU" w:eastAsia="en-US" w:bidi="ar-SA"/>
      </w:rPr>
    </w:lvl>
    <w:lvl w:ilvl="3" w:tplc="2C10BE04">
      <w:numFmt w:val="bullet"/>
      <w:lvlText w:val="•"/>
      <w:lvlJc w:val="left"/>
      <w:pPr>
        <w:ind w:left="3985" w:hanging="183"/>
      </w:pPr>
      <w:rPr>
        <w:rFonts w:hint="default"/>
        <w:lang w:val="ru-RU" w:eastAsia="en-US" w:bidi="ar-SA"/>
      </w:rPr>
    </w:lvl>
    <w:lvl w:ilvl="4" w:tplc="4F20F3EC">
      <w:numFmt w:val="bullet"/>
      <w:lvlText w:val="•"/>
      <w:lvlJc w:val="left"/>
      <w:pPr>
        <w:ind w:left="5033" w:hanging="183"/>
      </w:pPr>
      <w:rPr>
        <w:rFonts w:hint="default"/>
        <w:lang w:val="ru-RU" w:eastAsia="en-US" w:bidi="ar-SA"/>
      </w:rPr>
    </w:lvl>
    <w:lvl w:ilvl="5" w:tplc="5F686FD4">
      <w:numFmt w:val="bullet"/>
      <w:lvlText w:val="•"/>
      <w:lvlJc w:val="left"/>
      <w:pPr>
        <w:ind w:left="6082" w:hanging="183"/>
      </w:pPr>
      <w:rPr>
        <w:rFonts w:hint="default"/>
        <w:lang w:val="ru-RU" w:eastAsia="en-US" w:bidi="ar-SA"/>
      </w:rPr>
    </w:lvl>
    <w:lvl w:ilvl="6" w:tplc="979013C2">
      <w:numFmt w:val="bullet"/>
      <w:lvlText w:val="•"/>
      <w:lvlJc w:val="left"/>
      <w:pPr>
        <w:ind w:left="7130" w:hanging="183"/>
      </w:pPr>
      <w:rPr>
        <w:rFonts w:hint="default"/>
        <w:lang w:val="ru-RU" w:eastAsia="en-US" w:bidi="ar-SA"/>
      </w:rPr>
    </w:lvl>
    <w:lvl w:ilvl="7" w:tplc="634023AC">
      <w:numFmt w:val="bullet"/>
      <w:lvlText w:val="•"/>
      <w:lvlJc w:val="left"/>
      <w:pPr>
        <w:ind w:left="8178" w:hanging="183"/>
      </w:pPr>
      <w:rPr>
        <w:rFonts w:hint="default"/>
        <w:lang w:val="ru-RU" w:eastAsia="en-US" w:bidi="ar-SA"/>
      </w:rPr>
    </w:lvl>
    <w:lvl w:ilvl="8" w:tplc="08C82FE2">
      <w:numFmt w:val="bullet"/>
      <w:lvlText w:val="•"/>
      <w:lvlJc w:val="left"/>
      <w:pPr>
        <w:ind w:left="9227" w:hanging="183"/>
      </w:pPr>
      <w:rPr>
        <w:rFonts w:hint="default"/>
        <w:lang w:val="ru-RU" w:eastAsia="en-US" w:bidi="ar-SA"/>
      </w:rPr>
    </w:lvl>
  </w:abstractNum>
  <w:abstractNum w:abstractNumId="52">
    <w:nsid w:val="575F2F70"/>
    <w:multiLevelType w:val="hybridMultilevel"/>
    <w:tmpl w:val="47BECDD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57C7440B"/>
    <w:multiLevelType w:val="hybridMultilevel"/>
    <w:tmpl w:val="5BB0E21A"/>
    <w:lvl w:ilvl="0" w:tplc="A9F0049C">
      <w:numFmt w:val="bullet"/>
      <w:lvlText w:val=""/>
      <w:lvlJc w:val="left"/>
      <w:pPr>
        <w:ind w:left="326" w:hanging="144"/>
      </w:pPr>
      <w:rPr>
        <w:rFonts w:ascii="Symbol" w:eastAsia="Symbol" w:hAnsi="Symbol" w:cs="Symbol" w:hint="default"/>
        <w:b w:val="0"/>
        <w:bCs w:val="0"/>
        <w:i w:val="0"/>
        <w:iCs w:val="0"/>
        <w:w w:val="100"/>
        <w:sz w:val="24"/>
        <w:szCs w:val="24"/>
        <w:lang w:val="ru-RU" w:eastAsia="en-US" w:bidi="ar-SA"/>
      </w:rPr>
    </w:lvl>
    <w:lvl w:ilvl="1" w:tplc="174C0EEC">
      <w:numFmt w:val="bullet"/>
      <w:lvlText w:val="•"/>
      <w:lvlJc w:val="left"/>
      <w:pPr>
        <w:ind w:left="655" w:hanging="144"/>
      </w:pPr>
      <w:rPr>
        <w:rFonts w:hint="default"/>
        <w:lang w:val="ru-RU" w:eastAsia="en-US" w:bidi="ar-SA"/>
      </w:rPr>
    </w:lvl>
    <w:lvl w:ilvl="2" w:tplc="C6CE7CA8">
      <w:numFmt w:val="bullet"/>
      <w:lvlText w:val="•"/>
      <w:lvlJc w:val="left"/>
      <w:pPr>
        <w:ind w:left="991" w:hanging="144"/>
      </w:pPr>
      <w:rPr>
        <w:rFonts w:hint="default"/>
        <w:lang w:val="ru-RU" w:eastAsia="en-US" w:bidi="ar-SA"/>
      </w:rPr>
    </w:lvl>
    <w:lvl w:ilvl="3" w:tplc="BDBC8198">
      <w:numFmt w:val="bullet"/>
      <w:lvlText w:val="•"/>
      <w:lvlJc w:val="left"/>
      <w:pPr>
        <w:ind w:left="1327" w:hanging="144"/>
      </w:pPr>
      <w:rPr>
        <w:rFonts w:hint="default"/>
        <w:lang w:val="ru-RU" w:eastAsia="en-US" w:bidi="ar-SA"/>
      </w:rPr>
    </w:lvl>
    <w:lvl w:ilvl="4" w:tplc="2DF204C4">
      <w:numFmt w:val="bullet"/>
      <w:lvlText w:val="•"/>
      <w:lvlJc w:val="left"/>
      <w:pPr>
        <w:ind w:left="1663" w:hanging="144"/>
      </w:pPr>
      <w:rPr>
        <w:rFonts w:hint="default"/>
        <w:lang w:val="ru-RU" w:eastAsia="en-US" w:bidi="ar-SA"/>
      </w:rPr>
    </w:lvl>
    <w:lvl w:ilvl="5" w:tplc="34A29A7C">
      <w:numFmt w:val="bullet"/>
      <w:lvlText w:val="•"/>
      <w:lvlJc w:val="left"/>
      <w:pPr>
        <w:ind w:left="1999" w:hanging="144"/>
      </w:pPr>
      <w:rPr>
        <w:rFonts w:hint="default"/>
        <w:lang w:val="ru-RU" w:eastAsia="en-US" w:bidi="ar-SA"/>
      </w:rPr>
    </w:lvl>
    <w:lvl w:ilvl="6" w:tplc="FC54A950">
      <w:numFmt w:val="bullet"/>
      <w:lvlText w:val="•"/>
      <w:lvlJc w:val="left"/>
      <w:pPr>
        <w:ind w:left="2334" w:hanging="144"/>
      </w:pPr>
      <w:rPr>
        <w:rFonts w:hint="default"/>
        <w:lang w:val="ru-RU" w:eastAsia="en-US" w:bidi="ar-SA"/>
      </w:rPr>
    </w:lvl>
    <w:lvl w:ilvl="7" w:tplc="DF008C9E">
      <w:numFmt w:val="bullet"/>
      <w:lvlText w:val="•"/>
      <w:lvlJc w:val="left"/>
      <w:pPr>
        <w:ind w:left="2670" w:hanging="144"/>
      </w:pPr>
      <w:rPr>
        <w:rFonts w:hint="default"/>
        <w:lang w:val="ru-RU" w:eastAsia="en-US" w:bidi="ar-SA"/>
      </w:rPr>
    </w:lvl>
    <w:lvl w:ilvl="8" w:tplc="168A0032">
      <w:numFmt w:val="bullet"/>
      <w:lvlText w:val="•"/>
      <w:lvlJc w:val="left"/>
      <w:pPr>
        <w:ind w:left="3006" w:hanging="144"/>
      </w:pPr>
      <w:rPr>
        <w:rFonts w:hint="default"/>
        <w:lang w:val="ru-RU" w:eastAsia="en-US" w:bidi="ar-SA"/>
      </w:rPr>
    </w:lvl>
  </w:abstractNum>
  <w:abstractNum w:abstractNumId="54">
    <w:nsid w:val="5AD8470B"/>
    <w:multiLevelType w:val="hybridMultilevel"/>
    <w:tmpl w:val="6DAA74F6"/>
    <w:lvl w:ilvl="0" w:tplc="495EF5E4">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CC532CF"/>
    <w:multiLevelType w:val="hybridMultilevel"/>
    <w:tmpl w:val="D234AE3A"/>
    <w:lvl w:ilvl="0" w:tplc="545E0266">
      <w:start w:val="1"/>
      <w:numFmt w:val="decimal"/>
      <w:lvlText w:val="%1"/>
      <w:lvlJc w:val="left"/>
      <w:pPr>
        <w:ind w:left="836" w:hanging="307"/>
      </w:pPr>
      <w:rPr>
        <w:rFonts w:ascii="Times New Roman" w:eastAsia="Times New Roman" w:hAnsi="Times New Roman" w:cs="Times New Roman" w:hint="default"/>
        <w:b w:val="0"/>
        <w:bCs w:val="0"/>
        <w:i w:val="0"/>
        <w:iCs w:val="0"/>
        <w:w w:val="100"/>
        <w:sz w:val="24"/>
        <w:szCs w:val="24"/>
        <w:lang w:val="ru-RU" w:eastAsia="en-US" w:bidi="ar-SA"/>
      </w:rPr>
    </w:lvl>
    <w:lvl w:ilvl="1" w:tplc="524ED76A">
      <w:numFmt w:val="bullet"/>
      <w:lvlText w:val="•"/>
      <w:lvlJc w:val="left"/>
      <w:pPr>
        <w:ind w:left="1888" w:hanging="307"/>
      </w:pPr>
      <w:rPr>
        <w:rFonts w:hint="default"/>
        <w:lang w:val="ru-RU" w:eastAsia="en-US" w:bidi="ar-SA"/>
      </w:rPr>
    </w:lvl>
    <w:lvl w:ilvl="2" w:tplc="A738B404">
      <w:numFmt w:val="bullet"/>
      <w:lvlText w:val="•"/>
      <w:lvlJc w:val="left"/>
      <w:pPr>
        <w:ind w:left="2936" w:hanging="307"/>
      </w:pPr>
      <w:rPr>
        <w:rFonts w:hint="default"/>
        <w:lang w:val="ru-RU" w:eastAsia="en-US" w:bidi="ar-SA"/>
      </w:rPr>
    </w:lvl>
    <w:lvl w:ilvl="3" w:tplc="B2E0D05E">
      <w:numFmt w:val="bullet"/>
      <w:lvlText w:val="•"/>
      <w:lvlJc w:val="left"/>
      <w:pPr>
        <w:ind w:left="3985" w:hanging="307"/>
      </w:pPr>
      <w:rPr>
        <w:rFonts w:hint="default"/>
        <w:lang w:val="ru-RU" w:eastAsia="en-US" w:bidi="ar-SA"/>
      </w:rPr>
    </w:lvl>
    <w:lvl w:ilvl="4" w:tplc="2D604644">
      <w:numFmt w:val="bullet"/>
      <w:lvlText w:val="•"/>
      <w:lvlJc w:val="left"/>
      <w:pPr>
        <w:ind w:left="5033" w:hanging="307"/>
      </w:pPr>
      <w:rPr>
        <w:rFonts w:hint="default"/>
        <w:lang w:val="ru-RU" w:eastAsia="en-US" w:bidi="ar-SA"/>
      </w:rPr>
    </w:lvl>
    <w:lvl w:ilvl="5" w:tplc="16807F1A">
      <w:numFmt w:val="bullet"/>
      <w:lvlText w:val="•"/>
      <w:lvlJc w:val="left"/>
      <w:pPr>
        <w:ind w:left="6082" w:hanging="307"/>
      </w:pPr>
      <w:rPr>
        <w:rFonts w:hint="default"/>
        <w:lang w:val="ru-RU" w:eastAsia="en-US" w:bidi="ar-SA"/>
      </w:rPr>
    </w:lvl>
    <w:lvl w:ilvl="6" w:tplc="74682724">
      <w:numFmt w:val="bullet"/>
      <w:lvlText w:val="•"/>
      <w:lvlJc w:val="left"/>
      <w:pPr>
        <w:ind w:left="7130" w:hanging="307"/>
      </w:pPr>
      <w:rPr>
        <w:rFonts w:hint="default"/>
        <w:lang w:val="ru-RU" w:eastAsia="en-US" w:bidi="ar-SA"/>
      </w:rPr>
    </w:lvl>
    <w:lvl w:ilvl="7" w:tplc="FE68A256">
      <w:numFmt w:val="bullet"/>
      <w:lvlText w:val="•"/>
      <w:lvlJc w:val="left"/>
      <w:pPr>
        <w:ind w:left="8178" w:hanging="307"/>
      </w:pPr>
      <w:rPr>
        <w:rFonts w:hint="default"/>
        <w:lang w:val="ru-RU" w:eastAsia="en-US" w:bidi="ar-SA"/>
      </w:rPr>
    </w:lvl>
    <w:lvl w:ilvl="8" w:tplc="666A5642">
      <w:numFmt w:val="bullet"/>
      <w:lvlText w:val="•"/>
      <w:lvlJc w:val="left"/>
      <w:pPr>
        <w:ind w:left="9227" w:hanging="307"/>
      </w:pPr>
      <w:rPr>
        <w:rFonts w:hint="default"/>
        <w:lang w:val="ru-RU" w:eastAsia="en-US" w:bidi="ar-SA"/>
      </w:rPr>
    </w:lvl>
  </w:abstractNum>
  <w:abstractNum w:abstractNumId="56">
    <w:nsid w:val="5E0B2064"/>
    <w:multiLevelType w:val="hybridMultilevel"/>
    <w:tmpl w:val="E2624F2C"/>
    <w:lvl w:ilvl="0" w:tplc="99F003E2">
      <w:start w:val="1"/>
      <w:numFmt w:val="decimal"/>
      <w:lvlText w:val="%1)"/>
      <w:lvlJc w:val="left"/>
      <w:pPr>
        <w:ind w:left="840" w:hanging="154"/>
      </w:pPr>
      <w:rPr>
        <w:rFonts w:ascii="Times New Roman" w:eastAsia="Times New Roman" w:hAnsi="Times New Roman" w:cs="Times New Roman" w:hint="default"/>
        <w:b w:val="0"/>
        <w:bCs w:val="0"/>
        <w:i w:val="0"/>
        <w:iCs w:val="0"/>
        <w:w w:val="101"/>
        <w:sz w:val="24"/>
        <w:szCs w:val="24"/>
        <w:lang w:val="ru-RU" w:eastAsia="en-US" w:bidi="ar-SA"/>
      </w:rPr>
    </w:lvl>
    <w:lvl w:ilvl="1" w:tplc="DFD69916">
      <w:numFmt w:val="bullet"/>
      <w:lvlText w:val="-"/>
      <w:lvlJc w:val="left"/>
      <w:pPr>
        <w:ind w:left="1358" w:hanging="360"/>
      </w:pPr>
      <w:rPr>
        <w:rFonts w:ascii="Courier New" w:eastAsia="Courier New" w:hAnsi="Courier New" w:cs="Courier New" w:hint="default"/>
        <w:b w:val="0"/>
        <w:bCs w:val="0"/>
        <w:i w:val="0"/>
        <w:iCs w:val="0"/>
        <w:w w:val="100"/>
        <w:sz w:val="24"/>
        <w:szCs w:val="24"/>
        <w:lang w:val="ru-RU" w:eastAsia="en-US" w:bidi="ar-SA"/>
      </w:rPr>
    </w:lvl>
    <w:lvl w:ilvl="2" w:tplc="84981C08">
      <w:numFmt w:val="bullet"/>
      <w:lvlText w:val="•"/>
      <w:lvlJc w:val="left"/>
      <w:pPr>
        <w:ind w:left="2273" w:hanging="360"/>
      </w:pPr>
      <w:rPr>
        <w:rFonts w:hint="default"/>
        <w:lang w:val="ru-RU" w:eastAsia="en-US" w:bidi="ar-SA"/>
      </w:rPr>
    </w:lvl>
    <w:lvl w:ilvl="3" w:tplc="D6564A8E">
      <w:numFmt w:val="bullet"/>
      <w:lvlText w:val="•"/>
      <w:lvlJc w:val="left"/>
      <w:pPr>
        <w:ind w:left="3187" w:hanging="360"/>
      </w:pPr>
      <w:rPr>
        <w:rFonts w:hint="default"/>
        <w:lang w:val="ru-RU" w:eastAsia="en-US" w:bidi="ar-SA"/>
      </w:rPr>
    </w:lvl>
    <w:lvl w:ilvl="4" w:tplc="991672B6">
      <w:numFmt w:val="bullet"/>
      <w:lvlText w:val="•"/>
      <w:lvlJc w:val="left"/>
      <w:pPr>
        <w:ind w:left="4101" w:hanging="360"/>
      </w:pPr>
      <w:rPr>
        <w:rFonts w:hint="default"/>
        <w:lang w:val="ru-RU" w:eastAsia="en-US" w:bidi="ar-SA"/>
      </w:rPr>
    </w:lvl>
    <w:lvl w:ilvl="5" w:tplc="192E4A3A">
      <w:numFmt w:val="bullet"/>
      <w:lvlText w:val="•"/>
      <w:lvlJc w:val="left"/>
      <w:pPr>
        <w:ind w:left="5015" w:hanging="360"/>
      </w:pPr>
      <w:rPr>
        <w:rFonts w:hint="default"/>
        <w:lang w:val="ru-RU" w:eastAsia="en-US" w:bidi="ar-SA"/>
      </w:rPr>
    </w:lvl>
    <w:lvl w:ilvl="6" w:tplc="1DA6C58E">
      <w:numFmt w:val="bullet"/>
      <w:lvlText w:val="•"/>
      <w:lvlJc w:val="left"/>
      <w:pPr>
        <w:ind w:left="5928" w:hanging="360"/>
      </w:pPr>
      <w:rPr>
        <w:rFonts w:hint="default"/>
        <w:lang w:val="ru-RU" w:eastAsia="en-US" w:bidi="ar-SA"/>
      </w:rPr>
    </w:lvl>
    <w:lvl w:ilvl="7" w:tplc="6090EC74">
      <w:numFmt w:val="bullet"/>
      <w:lvlText w:val="•"/>
      <w:lvlJc w:val="left"/>
      <w:pPr>
        <w:ind w:left="6842" w:hanging="360"/>
      </w:pPr>
      <w:rPr>
        <w:rFonts w:hint="default"/>
        <w:lang w:val="ru-RU" w:eastAsia="en-US" w:bidi="ar-SA"/>
      </w:rPr>
    </w:lvl>
    <w:lvl w:ilvl="8" w:tplc="9CD641D0">
      <w:numFmt w:val="bullet"/>
      <w:lvlText w:val="•"/>
      <w:lvlJc w:val="left"/>
      <w:pPr>
        <w:ind w:left="7756" w:hanging="360"/>
      </w:pPr>
      <w:rPr>
        <w:rFonts w:hint="default"/>
        <w:lang w:val="ru-RU" w:eastAsia="en-US" w:bidi="ar-SA"/>
      </w:rPr>
    </w:lvl>
  </w:abstractNum>
  <w:abstractNum w:abstractNumId="57">
    <w:nsid w:val="5E1A46BE"/>
    <w:multiLevelType w:val="hybridMultilevel"/>
    <w:tmpl w:val="16B6C5AC"/>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5EED782A"/>
    <w:multiLevelType w:val="hybridMultilevel"/>
    <w:tmpl w:val="8480A434"/>
    <w:lvl w:ilvl="0" w:tplc="DC041FEE">
      <w:numFmt w:val="bullet"/>
      <w:lvlText w:val=""/>
      <w:lvlJc w:val="left"/>
      <w:pPr>
        <w:ind w:left="327" w:hanging="144"/>
      </w:pPr>
      <w:rPr>
        <w:rFonts w:ascii="Symbol" w:eastAsia="Symbol" w:hAnsi="Symbol" w:cs="Symbol" w:hint="default"/>
        <w:b w:val="0"/>
        <w:bCs w:val="0"/>
        <w:i w:val="0"/>
        <w:iCs w:val="0"/>
        <w:w w:val="100"/>
        <w:sz w:val="24"/>
        <w:szCs w:val="24"/>
        <w:lang w:val="ru-RU" w:eastAsia="en-US" w:bidi="ar-SA"/>
      </w:rPr>
    </w:lvl>
    <w:lvl w:ilvl="1" w:tplc="59C0B510">
      <w:numFmt w:val="bullet"/>
      <w:lvlText w:val="•"/>
      <w:lvlJc w:val="left"/>
      <w:pPr>
        <w:ind w:left="514" w:hanging="144"/>
      </w:pPr>
      <w:rPr>
        <w:rFonts w:hint="default"/>
        <w:lang w:val="ru-RU" w:eastAsia="en-US" w:bidi="ar-SA"/>
      </w:rPr>
    </w:lvl>
    <w:lvl w:ilvl="2" w:tplc="9E803792">
      <w:numFmt w:val="bullet"/>
      <w:lvlText w:val="•"/>
      <w:lvlJc w:val="left"/>
      <w:pPr>
        <w:ind w:left="708" w:hanging="144"/>
      </w:pPr>
      <w:rPr>
        <w:rFonts w:hint="default"/>
        <w:lang w:val="ru-RU" w:eastAsia="en-US" w:bidi="ar-SA"/>
      </w:rPr>
    </w:lvl>
    <w:lvl w:ilvl="3" w:tplc="6CBA8C8A">
      <w:numFmt w:val="bullet"/>
      <w:lvlText w:val="•"/>
      <w:lvlJc w:val="left"/>
      <w:pPr>
        <w:ind w:left="902" w:hanging="144"/>
      </w:pPr>
      <w:rPr>
        <w:rFonts w:hint="default"/>
        <w:lang w:val="ru-RU" w:eastAsia="en-US" w:bidi="ar-SA"/>
      </w:rPr>
    </w:lvl>
    <w:lvl w:ilvl="4" w:tplc="03320CFE">
      <w:numFmt w:val="bullet"/>
      <w:lvlText w:val="•"/>
      <w:lvlJc w:val="left"/>
      <w:pPr>
        <w:ind w:left="1096" w:hanging="144"/>
      </w:pPr>
      <w:rPr>
        <w:rFonts w:hint="default"/>
        <w:lang w:val="ru-RU" w:eastAsia="en-US" w:bidi="ar-SA"/>
      </w:rPr>
    </w:lvl>
    <w:lvl w:ilvl="5" w:tplc="E5C2D398">
      <w:numFmt w:val="bullet"/>
      <w:lvlText w:val="•"/>
      <w:lvlJc w:val="left"/>
      <w:pPr>
        <w:ind w:left="1290" w:hanging="144"/>
      </w:pPr>
      <w:rPr>
        <w:rFonts w:hint="default"/>
        <w:lang w:val="ru-RU" w:eastAsia="en-US" w:bidi="ar-SA"/>
      </w:rPr>
    </w:lvl>
    <w:lvl w:ilvl="6" w:tplc="EB223C1E">
      <w:numFmt w:val="bullet"/>
      <w:lvlText w:val="•"/>
      <w:lvlJc w:val="left"/>
      <w:pPr>
        <w:ind w:left="1484" w:hanging="144"/>
      </w:pPr>
      <w:rPr>
        <w:rFonts w:hint="default"/>
        <w:lang w:val="ru-RU" w:eastAsia="en-US" w:bidi="ar-SA"/>
      </w:rPr>
    </w:lvl>
    <w:lvl w:ilvl="7" w:tplc="CC544054">
      <w:numFmt w:val="bullet"/>
      <w:lvlText w:val="•"/>
      <w:lvlJc w:val="left"/>
      <w:pPr>
        <w:ind w:left="1678" w:hanging="144"/>
      </w:pPr>
      <w:rPr>
        <w:rFonts w:hint="default"/>
        <w:lang w:val="ru-RU" w:eastAsia="en-US" w:bidi="ar-SA"/>
      </w:rPr>
    </w:lvl>
    <w:lvl w:ilvl="8" w:tplc="6074CCD0">
      <w:numFmt w:val="bullet"/>
      <w:lvlText w:val="•"/>
      <w:lvlJc w:val="left"/>
      <w:pPr>
        <w:ind w:left="1872" w:hanging="144"/>
      </w:pPr>
      <w:rPr>
        <w:rFonts w:hint="default"/>
        <w:lang w:val="ru-RU" w:eastAsia="en-US" w:bidi="ar-SA"/>
      </w:rPr>
    </w:lvl>
  </w:abstractNum>
  <w:abstractNum w:abstractNumId="59">
    <w:nsid w:val="611B089F"/>
    <w:multiLevelType w:val="hybridMultilevel"/>
    <w:tmpl w:val="DD3E25AA"/>
    <w:lvl w:ilvl="0" w:tplc="3230DFF8">
      <w:numFmt w:val="bullet"/>
      <w:lvlText w:val="-"/>
      <w:lvlJc w:val="left"/>
      <w:pPr>
        <w:ind w:left="553" w:hanging="174"/>
      </w:pPr>
      <w:rPr>
        <w:rFonts w:ascii="Times New Roman" w:eastAsia="Times New Roman" w:hAnsi="Times New Roman" w:cs="Times New Roman" w:hint="default"/>
        <w:b w:val="0"/>
        <w:bCs w:val="0"/>
        <w:i w:val="0"/>
        <w:iCs w:val="0"/>
        <w:w w:val="99"/>
        <w:sz w:val="24"/>
        <w:szCs w:val="24"/>
        <w:lang w:val="ru-RU" w:eastAsia="en-US" w:bidi="ar-SA"/>
      </w:rPr>
    </w:lvl>
    <w:lvl w:ilvl="1" w:tplc="F06A98B4">
      <w:numFmt w:val="bullet"/>
      <w:lvlText w:val="•"/>
      <w:lvlJc w:val="left"/>
      <w:pPr>
        <w:ind w:left="1636" w:hanging="174"/>
      </w:pPr>
      <w:rPr>
        <w:rFonts w:hint="default"/>
        <w:lang w:val="ru-RU" w:eastAsia="en-US" w:bidi="ar-SA"/>
      </w:rPr>
    </w:lvl>
    <w:lvl w:ilvl="2" w:tplc="9EBAC5D2">
      <w:numFmt w:val="bullet"/>
      <w:lvlText w:val="•"/>
      <w:lvlJc w:val="left"/>
      <w:pPr>
        <w:ind w:left="2712" w:hanging="174"/>
      </w:pPr>
      <w:rPr>
        <w:rFonts w:hint="default"/>
        <w:lang w:val="ru-RU" w:eastAsia="en-US" w:bidi="ar-SA"/>
      </w:rPr>
    </w:lvl>
    <w:lvl w:ilvl="3" w:tplc="98381134">
      <w:numFmt w:val="bullet"/>
      <w:lvlText w:val="•"/>
      <w:lvlJc w:val="left"/>
      <w:pPr>
        <w:ind w:left="3789" w:hanging="174"/>
      </w:pPr>
      <w:rPr>
        <w:rFonts w:hint="default"/>
        <w:lang w:val="ru-RU" w:eastAsia="en-US" w:bidi="ar-SA"/>
      </w:rPr>
    </w:lvl>
    <w:lvl w:ilvl="4" w:tplc="4B7ADC6C">
      <w:numFmt w:val="bullet"/>
      <w:lvlText w:val="•"/>
      <w:lvlJc w:val="left"/>
      <w:pPr>
        <w:ind w:left="4865" w:hanging="174"/>
      </w:pPr>
      <w:rPr>
        <w:rFonts w:hint="default"/>
        <w:lang w:val="ru-RU" w:eastAsia="en-US" w:bidi="ar-SA"/>
      </w:rPr>
    </w:lvl>
    <w:lvl w:ilvl="5" w:tplc="C51A16BC">
      <w:numFmt w:val="bullet"/>
      <w:lvlText w:val="•"/>
      <w:lvlJc w:val="left"/>
      <w:pPr>
        <w:ind w:left="5942" w:hanging="174"/>
      </w:pPr>
      <w:rPr>
        <w:rFonts w:hint="default"/>
        <w:lang w:val="ru-RU" w:eastAsia="en-US" w:bidi="ar-SA"/>
      </w:rPr>
    </w:lvl>
    <w:lvl w:ilvl="6" w:tplc="943C688C">
      <w:numFmt w:val="bullet"/>
      <w:lvlText w:val="•"/>
      <w:lvlJc w:val="left"/>
      <w:pPr>
        <w:ind w:left="7018" w:hanging="174"/>
      </w:pPr>
      <w:rPr>
        <w:rFonts w:hint="default"/>
        <w:lang w:val="ru-RU" w:eastAsia="en-US" w:bidi="ar-SA"/>
      </w:rPr>
    </w:lvl>
    <w:lvl w:ilvl="7" w:tplc="1D64C83A">
      <w:numFmt w:val="bullet"/>
      <w:lvlText w:val="•"/>
      <w:lvlJc w:val="left"/>
      <w:pPr>
        <w:ind w:left="8094" w:hanging="174"/>
      </w:pPr>
      <w:rPr>
        <w:rFonts w:hint="default"/>
        <w:lang w:val="ru-RU" w:eastAsia="en-US" w:bidi="ar-SA"/>
      </w:rPr>
    </w:lvl>
    <w:lvl w:ilvl="8" w:tplc="E624AD98">
      <w:numFmt w:val="bullet"/>
      <w:lvlText w:val="•"/>
      <w:lvlJc w:val="left"/>
      <w:pPr>
        <w:ind w:left="9171" w:hanging="174"/>
      </w:pPr>
      <w:rPr>
        <w:rFonts w:hint="default"/>
        <w:lang w:val="ru-RU" w:eastAsia="en-US" w:bidi="ar-SA"/>
      </w:rPr>
    </w:lvl>
  </w:abstractNum>
  <w:abstractNum w:abstractNumId="60">
    <w:nsid w:val="61AA79F3"/>
    <w:multiLevelType w:val="hybridMultilevel"/>
    <w:tmpl w:val="5B4A9D48"/>
    <w:lvl w:ilvl="0" w:tplc="02E2D2A4">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656635C4"/>
    <w:multiLevelType w:val="hybridMultilevel"/>
    <w:tmpl w:val="DC125D4A"/>
    <w:lvl w:ilvl="0" w:tplc="4D94BB1A">
      <w:start w:val="1"/>
      <w:numFmt w:val="decimal"/>
      <w:lvlText w:val="%1."/>
      <w:lvlJc w:val="left"/>
      <w:pPr>
        <w:ind w:left="354" w:hanging="245"/>
      </w:pPr>
      <w:rPr>
        <w:rFonts w:ascii="Times New Roman" w:eastAsia="Times New Roman" w:hAnsi="Times New Roman" w:cs="Times New Roman" w:hint="default"/>
        <w:b w:val="0"/>
        <w:bCs w:val="0"/>
        <w:i w:val="0"/>
        <w:iCs w:val="0"/>
        <w:w w:val="100"/>
        <w:sz w:val="24"/>
        <w:szCs w:val="24"/>
        <w:lang w:val="ru-RU" w:eastAsia="en-US" w:bidi="ar-SA"/>
      </w:rPr>
    </w:lvl>
    <w:lvl w:ilvl="1" w:tplc="5BE27F76">
      <w:numFmt w:val="bullet"/>
      <w:lvlText w:val="•"/>
      <w:lvlJc w:val="left"/>
      <w:pPr>
        <w:ind w:left="756" w:hanging="245"/>
      </w:pPr>
      <w:rPr>
        <w:rFonts w:hint="default"/>
        <w:lang w:val="ru-RU" w:eastAsia="en-US" w:bidi="ar-SA"/>
      </w:rPr>
    </w:lvl>
    <w:lvl w:ilvl="2" w:tplc="3DB0D244">
      <w:numFmt w:val="bullet"/>
      <w:lvlText w:val="•"/>
      <w:lvlJc w:val="left"/>
      <w:pPr>
        <w:ind w:left="1152" w:hanging="245"/>
      </w:pPr>
      <w:rPr>
        <w:rFonts w:hint="default"/>
        <w:lang w:val="ru-RU" w:eastAsia="en-US" w:bidi="ar-SA"/>
      </w:rPr>
    </w:lvl>
    <w:lvl w:ilvl="3" w:tplc="22D80198">
      <w:numFmt w:val="bullet"/>
      <w:lvlText w:val="•"/>
      <w:lvlJc w:val="left"/>
      <w:pPr>
        <w:ind w:left="1548" w:hanging="245"/>
      </w:pPr>
      <w:rPr>
        <w:rFonts w:hint="default"/>
        <w:lang w:val="ru-RU" w:eastAsia="en-US" w:bidi="ar-SA"/>
      </w:rPr>
    </w:lvl>
    <w:lvl w:ilvl="4" w:tplc="9A16C12C">
      <w:numFmt w:val="bullet"/>
      <w:lvlText w:val="•"/>
      <w:lvlJc w:val="left"/>
      <w:pPr>
        <w:ind w:left="1944" w:hanging="245"/>
      </w:pPr>
      <w:rPr>
        <w:rFonts w:hint="default"/>
        <w:lang w:val="ru-RU" w:eastAsia="en-US" w:bidi="ar-SA"/>
      </w:rPr>
    </w:lvl>
    <w:lvl w:ilvl="5" w:tplc="3C085E94">
      <w:numFmt w:val="bullet"/>
      <w:lvlText w:val="•"/>
      <w:lvlJc w:val="left"/>
      <w:pPr>
        <w:ind w:left="2340" w:hanging="245"/>
      </w:pPr>
      <w:rPr>
        <w:rFonts w:hint="default"/>
        <w:lang w:val="ru-RU" w:eastAsia="en-US" w:bidi="ar-SA"/>
      </w:rPr>
    </w:lvl>
    <w:lvl w:ilvl="6" w:tplc="D7BE30EA">
      <w:numFmt w:val="bullet"/>
      <w:lvlText w:val="•"/>
      <w:lvlJc w:val="left"/>
      <w:pPr>
        <w:ind w:left="2736" w:hanging="245"/>
      </w:pPr>
      <w:rPr>
        <w:rFonts w:hint="default"/>
        <w:lang w:val="ru-RU" w:eastAsia="en-US" w:bidi="ar-SA"/>
      </w:rPr>
    </w:lvl>
    <w:lvl w:ilvl="7" w:tplc="ED209F42">
      <w:numFmt w:val="bullet"/>
      <w:lvlText w:val="•"/>
      <w:lvlJc w:val="left"/>
      <w:pPr>
        <w:ind w:left="3132" w:hanging="245"/>
      </w:pPr>
      <w:rPr>
        <w:rFonts w:hint="default"/>
        <w:lang w:val="ru-RU" w:eastAsia="en-US" w:bidi="ar-SA"/>
      </w:rPr>
    </w:lvl>
    <w:lvl w:ilvl="8" w:tplc="1E46D20A">
      <w:numFmt w:val="bullet"/>
      <w:lvlText w:val="•"/>
      <w:lvlJc w:val="left"/>
      <w:pPr>
        <w:ind w:left="3528" w:hanging="245"/>
      </w:pPr>
      <w:rPr>
        <w:rFonts w:hint="default"/>
        <w:lang w:val="ru-RU" w:eastAsia="en-US" w:bidi="ar-SA"/>
      </w:rPr>
    </w:lvl>
  </w:abstractNum>
  <w:abstractNum w:abstractNumId="62">
    <w:nsid w:val="694F5C27"/>
    <w:multiLevelType w:val="hybridMultilevel"/>
    <w:tmpl w:val="187EFC3A"/>
    <w:lvl w:ilvl="0" w:tplc="E1CCDD56">
      <w:numFmt w:val="bullet"/>
      <w:lvlText w:val=""/>
      <w:lvlJc w:val="left"/>
      <w:pPr>
        <w:ind w:left="1633" w:hanging="361"/>
      </w:pPr>
      <w:rPr>
        <w:rFonts w:ascii="Symbol" w:eastAsia="Symbol" w:hAnsi="Symbol" w:cs="Symbol" w:hint="default"/>
        <w:b w:val="0"/>
        <w:bCs w:val="0"/>
        <w:i w:val="0"/>
        <w:iCs w:val="0"/>
        <w:w w:val="100"/>
        <w:sz w:val="24"/>
        <w:szCs w:val="24"/>
        <w:lang w:val="ru-RU" w:eastAsia="en-US" w:bidi="ar-SA"/>
      </w:rPr>
    </w:lvl>
    <w:lvl w:ilvl="1" w:tplc="E1DC5F6E">
      <w:numFmt w:val="bullet"/>
      <w:lvlText w:val=""/>
      <w:lvlJc w:val="left"/>
      <w:pPr>
        <w:ind w:left="1969" w:hanging="351"/>
      </w:pPr>
      <w:rPr>
        <w:rFonts w:ascii="Wingdings 2" w:eastAsia="Wingdings 2" w:hAnsi="Wingdings 2" w:cs="Wingdings 2" w:hint="default"/>
        <w:b w:val="0"/>
        <w:bCs w:val="0"/>
        <w:i w:val="0"/>
        <w:iCs w:val="0"/>
        <w:w w:val="100"/>
        <w:sz w:val="24"/>
        <w:szCs w:val="24"/>
        <w:lang w:val="ru-RU" w:eastAsia="en-US" w:bidi="ar-SA"/>
      </w:rPr>
    </w:lvl>
    <w:lvl w:ilvl="2" w:tplc="725A6228">
      <w:numFmt w:val="bullet"/>
      <w:lvlText w:val="•"/>
      <w:lvlJc w:val="left"/>
      <w:pPr>
        <w:ind w:left="3000" w:hanging="351"/>
      </w:pPr>
      <w:rPr>
        <w:rFonts w:hint="default"/>
        <w:lang w:val="ru-RU" w:eastAsia="en-US" w:bidi="ar-SA"/>
      </w:rPr>
    </w:lvl>
    <w:lvl w:ilvl="3" w:tplc="248098CE">
      <w:numFmt w:val="bullet"/>
      <w:lvlText w:val="•"/>
      <w:lvlJc w:val="left"/>
      <w:pPr>
        <w:ind w:left="4040" w:hanging="351"/>
      </w:pPr>
      <w:rPr>
        <w:rFonts w:hint="default"/>
        <w:lang w:val="ru-RU" w:eastAsia="en-US" w:bidi="ar-SA"/>
      </w:rPr>
    </w:lvl>
    <w:lvl w:ilvl="4" w:tplc="84785A50">
      <w:numFmt w:val="bullet"/>
      <w:lvlText w:val="•"/>
      <w:lvlJc w:val="left"/>
      <w:pPr>
        <w:ind w:left="5081" w:hanging="351"/>
      </w:pPr>
      <w:rPr>
        <w:rFonts w:hint="default"/>
        <w:lang w:val="ru-RU" w:eastAsia="en-US" w:bidi="ar-SA"/>
      </w:rPr>
    </w:lvl>
    <w:lvl w:ilvl="5" w:tplc="360E2D9A">
      <w:numFmt w:val="bullet"/>
      <w:lvlText w:val="•"/>
      <w:lvlJc w:val="left"/>
      <w:pPr>
        <w:ind w:left="6121" w:hanging="351"/>
      </w:pPr>
      <w:rPr>
        <w:rFonts w:hint="default"/>
        <w:lang w:val="ru-RU" w:eastAsia="en-US" w:bidi="ar-SA"/>
      </w:rPr>
    </w:lvl>
    <w:lvl w:ilvl="6" w:tplc="EC8EACF8">
      <w:numFmt w:val="bullet"/>
      <w:lvlText w:val="•"/>
      <w:lvlJc w:val="left"/>
      <w:pPr>
        <w:ind w:left="7162" w:hanging="351"/>
      </w:pPr>
      <w:rPr>
        <w:rFonts w:hint="default"/>
        <w:lang w:val="ru-RU" w:eastAsia="en-US" w:bidi="ar-SA"/>
      </w:rPr>
    </w:lvl>
    <w:lvl w:ilvl="7" w:tplc="5934AD66">
      <w:numFmt w:val="bullet"/>
      <w:lvlText w:val="•"/>
      <w:lvlJc w:val="left"/>
      <w:pPr>
        <w:ind w:left="8202" w:hanging="351"/>
      </w:pPr>
      <w:rPr>
        <w:rFonts w:hint="default"/>
        <w:lang w:val="ru-RU" w:eastAsia="en-US" w:bidi="ar-SA"/>
      </w:rPr>
    </w:lvl>
    <w:lvl w:ilvl="8" w:tplc="A48631F6">
      <w:numFmt w:val="bullet"/>
      <w:lvlText w:val="•"/>
      <w:lvlJc w:val="left"/>
      <w:pPr>
        <w:ind w:left="9243" w:hanging="351"/>
      </w:pPr>
      <w:rPr>
        <w:rFonts w:hint="default"/>
        <w:lang w:val="ru-RU" w:eastAsia="en-US" w:bidi="ar-SA"/>
      </w:rPr>
    </w:lvl>
  </w:abstractNum>
  <w:abstractNum w:abstractNumId="63">
    <w:nsid w:val="69D01A2B"/>
    <w:multiLevelType w:val="hybridMultilevel"/>
    <w:tmpl w:val="1B68A656"/>
    <w:lvl w:ilvl="0" w:tplc="495EF5E4">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6DE00C22"/>
    <w:multiLevelType w:val="hybridMultilevel"/>
    <w:tmpl w:val="5C2C562C"/>
    <w:lvl w:ilvl="0" w:tplc="48869364">
      <w:numFmt w:val="bullet"/>
      <w:lvlText w:val=""/>
      <w:lvlJc w:val="left"/>
      <w:pPr>
        <w:ind w:left="322" w:hanging="144"/>
      </w:pPr>
      <w:rPr>
        <w:rFonts w:ascii="Symbol" w:eastAsia="Symbol" w:hAnsi="Symbol" w:cs="Symbol" w:hint="default"/>
        <w:b w:val="0"/>
        <w:bCs w:val="0"/>
        <w:i w:val="0"/>
        <w:iCs w:val="0"/>
        <w:w w:val="100"/>
        <w:sz w:val="24"/>
        <w:szCs w:val="24"/>
        <w:lang w:val="ru-RU" w:eastAsia="en-US" w:bidi="ar-SA"/>
      </w:rPr>
    </w:lvl>
    <w:lvl w:ilvl="1" w:tplc="D90EAA98">
      <w:numFmt w:val="bullet"/>
      <w:lvlText w:val="•"/>
      <w:lvlJc w:val="left"/>
      <w:pPr>
        <w:ind w:left="528" w:hanging="144"/>
      </w:pPr>
      <w:rPr>
        <w:rFonts w:hint="default"/>
        <w:lang w:val="ru-RU" w:eastAsia="en-US" w:bidi="ar-SA"/>
      </w:rPr>
    </w:lvl>
    <w:lvl w:ilvl="2" w:tplc="1270A346">
      <w:numFmt w:val="bullet"/>
      <w:lvlText w:val="•"/>
      <w:lvlJc w:val="left"/>
      <w:pPr>
        <w:ind w:left="736" w:hanging="144"/>
      </w:pPr>
      <w:rPr>
        <w:rFonts w:hint="default"/>
        <w:lang w:val="ru-RU" w:eastAsia="en-US" w:bidi="ar-SA"/>
      </w:rPr>
    </w:lvl>
    <w:lvl w:ilvl="3" w:tplc="1C9E34DC">
      <w:numFmt w:val="bullet"/>
      <w:lvlText w:val="•"/>
      <w:lvlJc w:val="left"/>
      <w:pPr>
        <w:ind w:left="944" w:hanging="144"/>
      </w:pPr>
      <w:rPr>
        <w:rFonts w:hint="default"/>
        <w:lang w:val="ru-RU" w:eastAsia="en-US" w:bidi="ar-SA"/>
      </w:rPr>
    </w:lvl>
    <w:lvl w:ilvl="4" w:tplc="45262918">
      <w:numFmt w:val="bullet"/>
      <w:lvlText w:val="•"/>
      <w:lvlJc w:val="left"/>
      <w:pPr>
        <w:ind w:left="1152" w:hanging="144"/>
      </w:pPr>
      <w:rPr>
        <w:rFonts w:hint="default"/>
        <w:lang w:val="ru-RU" w:eastAsia="en-US" w:bidi="ar-SA"/>
      </w:rPr>
    </w:lvl>
    <w:lvl w:ilvl="5" w:tplc="E3083EE0">
      <w:numFmt w:val="bullet"/>
      <w:lvlText w:val="•"/>
      <w:lvlJc w:val="left"/>
      <w:pPr>
        <w:ind w:left="1360" w:hanging="144"/>
      </w:pPr>
      <w:rPr>
        <w:rFonts w:hint="default"/>
        <w:lang w:val="ru-RU" w:eastAsia="en-US" w:bidi="ar-SA"/>
      </w:rPr>
    </w:lvl>
    <w:lvl w:ilvl="6" w:tplc="9D2E91CC">
      <w:numFmt w:val="bullet"/>
      <w:lvlText w:val="•"/>
      <w:lvlJc w:val="left"/>
      <w:pPr>
        <w:ind w:left="1568" w:hanging="144"/>
      </w:pPr>
      <w:rPr>
        <w:rFonts w:hint="default"/>
        <w:lang w:val="ru-RU" w:eastAsia="en-US" w:bidi="ar-SA"/>
      </w:rPr>
    </w:lvl>
    <w:lvl w:ilvl="7" w:tplc="C490691A">
      <w:numFmt w:val="bullet"/>
      <w:lvlText w:val="•"/>
      <w:lvlJc w:val="left"/>
      <w:pPr>
        <w:ind w:left="1776" w:hanging="144"/>
      </w:pPr>
      <w:rPr>
        <w:rFonts w:hint="default"/>
        <w:lang w:val="ru-RU" w:eastAsia="en-US" w:bidi="ar-SA"/>
      </w:rPr>
    </w:lvl>
    <w:lvl w:ilvl="8" w:tplc="6914C488">
      <w:numFmt w:val="bullet"/>
      <w:lvlText w:val="•"/>
      <w:lvlJc w:val="left"/>
      <w:pPr>
        <w:ind w:left="1984" w:hanging="144"/>
      </w:pPr>
      <w:rPr>
        <w:rFonts w:hint="default"/>
        <w:lang w:val="ru-RU" w:eastAsia="en-US" w:bidi="ar-SA"/>
      </w:rPr>
    </w:lvl>
  </w:abstractNum>
  <w:abstractNum w:abstractNumId="65">
    <w:nsid w:val="6F3A5C1A"/>
    <w:multiLevelType w:val="hybridMultilevel"/>
    <w:tmpl w:val="47A02A24"/>
    <w:lvl w:ilvl="0" w:tplc="02E2D2A4">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6F3B6A83"/>
    <w:multiLevelType w:val="hybridMultilevel"/>
    <w:tmpl w:val="ECA2ADDA"/>
    <w:lvl w:ilvl="0" w:tplc="238AD8D4">
      <w:numFmt w:val="bullet"/>
      <w:lvlText w:val=""/>
      <w:lvlJc w:val="left"/>
      <w:pPr>
        <w:ind w:left="287" w:hanging="144"/>
      </w:pPr>
      <w:rPr>
        <w:rFonts w:ascii="Symbol" w:eastAsia="Symbol" w:hAnsi="Symbol" w:cs="Symbol" w:hint="default"/>
        <w:b w:val="0"/>
        <w:bCs w:val="0"/>
        <w:i w:val="0"/>
        <w:iCs w:val="0"/>
        <w:w w:val="100"/>
        <w:sz w:val="24"/>
        <w:szCs w:val="24"/>
        <w:lang w:val="ru-RU" w:eastAsia="en-US" w:bidi="ar-SA"/>
      </w:rPr>
    </w:lvl>
    <w:lvl w:ilvl="1" w:tplc="009A8808">
      <w:numFmt w:val="bullet"/>
      <w:lvlText w:val="•"/>
      <w:lvlJc w:val="left"/>
      <w:pPr>
        <w:ind w:left="633" w:hanging="144"/>
      </w:pPr>
      <w:rPr>
        <w:rFonts w:hint="default"/>
        <w:lang w:val="ru-RU" w:eastAsia="en-US" w:bidi="ar-SA"/>
      </w:rPr>
    </w:lvl>
    <w:lvl w:ilvl="2" w:tplc="0638D192">
      <w:numFmt w:val="bullet"/>
      <w:lvlText w:val="•"/>
      <w:lvlJc w:val="left"/>
      <w:pPr>
        <w:ind w:left="987" w:hanging="144"/>
      </w:pPr>
      <w:rPr>
        <w:rFonts w:hint="default"/>
        <w:lang w:val="ru-RU" w:eastAsia="en-US" w:bidi="ar-SA"/>
      </w:rPr>
    </w:lvl>
    <w:lvl w:ilvl="3" w:tplc="57586328">
      <w:numFmt w:val="bullet"/>
      <w:lvlText w:val="•"/>
      <w:lvlJc w:val="left"/>
      <w:pPr>
        <w:ind w:left="1341" w:hanging="144"/>
      </w:pPr>
      <w:rPr>
        <w:rFonts w:hint="default"/>
        <w:lang w:val="ru-RU" w:eastAsia="en-US" w:bidi="ar-SA"/>
      </w:rPr>
    </w:lvl>
    <w:lvl w:ilvl="4" w:tplc="66C89F6A">
      <w:numFmt w:val="bullet"/>
      <w:lvlText w:val="•"/>
      <w:lvlJc w:val="left"/>
      <w:pPr>
        <w:ind w:left="1694" w:hanging="144"/>
      </w:pPr>
      <w:rPr>
        <w:rFonts w:hint="default"/>
        <w:lang w:val="ru-RU" w:eastAsia="en-US" w:bidi="ar-SA"/>
      </w:rPr>
    </w:lvl>
    <w:lvl w:ilvl="5" w:tplc="1F58E9E8">
      <w:numFmt w:val="bullet"/>
      <w:lvlText w:val="•"/>
      <w:lvlJc w:val="left"/>
      <w:pPr>
        <w:ind w:left="2048" w:hanging="144"/>
      </w:pPr>
      <w:rPr>
        <w:rFonts w:hint="default"/>
        <w:lang w:val="ru-RU" w:eastAsia="en-US" w:bidi="ar-SA"/>
      </w:rPr>
    </w:lvl>
    <w:lvl w:ilvl="6" w:tplc="145EA8E0">
      <w:numFmt w:val="bullet"/>
      <w:lvlText w:val="•"/>
      <w:lvlJc w:val="left"/>
      <w:pPr>
        <w:ind w:left="2402" w:hanging="144"/>
      </w:pPr>
      <w:rPr>
        <w:rFonts w:hint="default"/>
        <w:lang w:val="ru-RU" w:eastAsia="en-US" w:bidi="ar-SA"/>
      </w:rPr>
    </w:lvl>
    <w:lvl w:ilvl="7" w:tplc="42F4F4BE">
      <w:numFmt w:val="bullet"/>
      <w:lvlText w:val="•"/>
      <w:lvlJc w:val="left"/>
      <w:pPr>
        <w:ind w:left="2755" w:hanging="144"/>
      </w:pPr>
      <w:rPr>
        <w:rFonts w:hint="default"/>
        <w:lang w:val="ru-RU" w:eastAsia="en-US" w:bidi="ar-SA"/>
      </w:rPr>
    </w:lvl>
    <w:lvl w:ilvl="8" w:tplc="A9E8BA58">
      <w:numFmt w:val="bullet"/>
      <w:lvlText w:val="•"/>
      <w:lvlJc w:val="left"/>
      <w:pPr>
        <w:ind w:left="3109" w:hanging="144"/>
      </w:pPr>
      <w:rPr>
        <w:rFonts w:hint="default"/>
        <w:lang w:val="ru-RU" w:eastAsia="en-US" w:bidi="ar-SA"/>
      </w:rPr>
    </w:lvl>
  </w:abstractNum>
  <w:abstractNum w:abstractNumId="67">
    <w:nsid w:val="70DF695A"/>
    <w:multiLevelType w:val="hybridMultilevel"/>
    <w:tmpl w:val="DD9EAC6C"/>
    <w:lvl w:ilvl="0" w:tplc="24C87E20">
      <w:numFmt w:val="bullet"/>
      <w:lvlText w:val=""/>
      <w:lvlJc w:val="left"/>
      <w:pPr>
        <w:ind w:left="343" w:hanging="144"/>
      </w:pPr>
      <w:rPr>
        <w:rFonts w:ascii="Symbol" w:eastAsia="Symbol" w:hAnsi="Symbol" w:cs="Symbol" w:hint="default"/>
        <w:b w:val="0"/>
        <w:bCs w:val="0"/>
        <w:i w:val="0"/>
        <w:iCs w:val="0"/>
        <w:w w:val="100"/>
        <w:sz w:val="24"/>
        <w:szCs w:val="24"/>
        <w:lang w:val="ru-RU" w:eastAsia="en-US" w:bidi="ar-SA"/>
      </w:rPr>
    </w:lvl>
    <w:lvl w:ilvl="1" w:tplc="02049050">
      <w:numFmt w:val="bullet"/>
      <w:lvlText w:val="•"/>
      <w:lvlJc w:val="left"/>
      <w:pPr>
        <w:ind w:left="703" w:hanging="144"/>
      </w:pPr>
      <w:rPr>
        <w:rFonts w:hint="default"/>
        <w:lang w:val="ru-RU" w:eastAsia="en-US" w:bidi="ar-SA"/>
      </w:rPr>
    </w:lvl>
    <w:lvl w:ilvl="2" w:tplc="FAD0982E">
      <w:numFmt w:val="bullet"/>
      <w:lvlText w:val="•"/>
      <w:lvlJc w:val="left"/>
      <w:pPr>
        <w:ind w:left="1067" w:hanging="144"/>
      </w:pPr>
      <w:rPr>
        <w:rFonts w:hint="default"/>
        <w:lang w:val="ru-RU" w:eastAsia="en-US" w:bidi="ar-SA"/>
      </w:rPr>
    </w:lvl>
    <w:lvl w:ilvl="3" w:tplc="B4DE1868">
      <w:numFmt w:val="bullet"/>
      <w:lvlText w:val="•"/>
      <w:lvlJc w:val="left"/>
      <w:pPr>
        <w:ind w:left="1431" w:hanging="144"/>
      </w:pPr>
      <w:rPr>
        <w:rFonts w:hint="default"/>
        <w:lang w:val="ru-RU" w:eastAsia="en-US" w:bidi="ar-SA"/>
      </w:rPr>
    </w:lvl>
    <w:lvl w:ilvl="4" w:tplc="C4FA4E7A">
      <w:numFmt w:val="bullet"/>
      <w:lvlText w:val="•"/>
      <w:lvlJc w:val="left"/>
      <w:pPr>
        <w:ind w:left="1794" w:hanging="144"/>
      </w:pPr>
      <w:rPr>
        <w:rFonts w:hint="default"/>
        <w:lang w:val="ru-RU" w:eastAsia="en-US" w:bidi="ar-SA"/>
      </w:rPr>
    </w:lvl>
    <w:lvl w:ilvl="5" w:tplc="F3849DBC">
      <w:numFmt w:val="bullet"/>
      <w:lvlText w:val="•"/>
      <w:lvlJc w:val="left"/>
      <w:pPr>
        <w:ind w:left="2158" w:hanging="144"/>
      </w:pPr>
      <w:rPr>
        <w:rFonts w:hint="default"/>
        <w:lang w:val="ru-RU" w:eastAsia="en-US" w:bidi="ar-SA"/>
      </w:rPr>
    </w:lvl>
    <w:lvl w:ilvl="6" w:tplc="C41E59C0">
      <w:numFmt w:val="bullet"/>
      <w:lvlText w:val="•"/>
      <w:lvlJc w:val="left"/>
      <w:pPr>
        <w:ind w:left="2522" w:hanging="144"/>
      </w:pPr>
      <w:rPr>
        <w:rFonts w:hint="default"/>
        <w:lang w:val="ru-RU" w:eastAsia="en-US" w:bidi="ar-SA"/>
      </w:rPr>
    </w:lvl>
    <w:lvl w:ilvl="7" w:tplc="AAE22E48">
      <w:numFmt w:val="bullet"/>
      <w:lvlText w:val="•"/>
      <w:lvlJc w:val="left"/>
      <w:pPr>
        <w:ind w:left="2885" w:hanging="144"/>
      </w:pPr>
      <w:rPr>
        <w:rFonts w:hint="default"/>
        <w:lang w:val="ru-RU" w:eastAsia="en-US" w:bidi="ar-SA"/>
      </w:rPr>
    </w:lvl>
    <w:lvl w:ilvl="8" w:tplc="DD7C992E">
      <w:numFmt w:val="bullet"/>
      <w:lvlText w:val="•"/>
      <w:lvlJc w:val="left"/>
      <w:pPr>
        <w:ind w:left="3249" w:hanging="144"/>
      </w:pPr>
      <w:rPr>
        <w:rFonts w:hint="default"/>
        <w:lang w:val="ru-RU" w:eastAsia="en-US" w:bidi="ar-SA"/>
      </w:rPr>
    </w:lvl>
  </w:abstractNum>
  <w:abstractNum w:abstractNumId="68">
    <w:nsid w:val="746E668C"/>
    <w:multiLevelType w:val="hybridMultilevel"/>
    <w:tmpl w:val="B65C9332"/>
    <w:lvl w:ilvl="0" w:tplc="47BAFBF8">
      <w:numFmt w:val="bullet"/>
      <w:lvlText w:val="•"/>
      <w:lvlJc w:val="left"/>
      <w:pPr>
        <w:ind w:left="720" w:hanging="360"/>
      </w:pPr>
      <w:rPr>
        <w:rFonts w:ascii="Times New Roman" w:eastAsia="Times New Roman" w:hAnsi="Times New Roman" w:cs="Times New Roman" w:hint="default"/>
        <w:b w:val="0"/>
        <w:bCs w:val="0"/>
        <w:i w:val="0"/>
        <w:iCs w:val="0"/>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778B4EB1"/>
    <w:multiLevelType w:val="hybridMultilevel"/>
    <w:tmpl w:val="317A8324"/>
    <w:lvl w:ilvl="0" w:tplc="80FE3306">
      <w:numFmt w:val="bullet"/>
      <w:lvlText w:val=""/>
      <w:lvlJc w:val="left"/>
      <w:pPr>
        <w:ind w:left="1536" w:hanging="850"/>
      </w:pPr>
      <w:rPr>
        <w:rFonts w:ascii="Wingdings" w:eastAsia="Wingdings" w:hAnsi="Wingdings" w:cs="Wingdings" w:hint="default"/>
        <w:b w:val="0"/>
        <w:bCs w:val="0"/>
        <w:i w:val="0"/>
        <w:iCs w:val="0"/>
        <w:w w:val="100"/>
        <w:sz w:val="24"/>
        <w:szCs w:val="24"/>
        <w:lang w:val="ru-RU" w:eastAsia="en-US" w:bidi="ar-SA"/>
      </w:rPr>
    </w:lvl>
    <w:lvl w:ilvl="1" w:tplc="E2CC26A6">
      <w:numFmt w:val="bullet"/>
      <w:lvlText w:val="•"/>
      <w:lvlJc w:val="left"/>
      <w:pPr>
        <w:ind w:left="2344" w:hanging="850"/>
      </w:pPr>
      <w:rPr>
        <w:rFonts w:hint="default"/>
        <w:lang w:val="ru-RU" w:eastAsia="en-US" w:bidi="ar-SA"/>
      </w:rPr>
    </w:lvl>
    <w:lvl w:ilvl="2" w:tplc="2FB0FB88">
      <w:numFmt w:val="bullet"/>
      <w:lvlText w:val="•"/>
      <w:lvlJc w:val="left"/>
      <w:pPr>
        <w:ind w:left="3148" w:hanging="850"/>
      </w:pPr>
      <w:rPr>
        <w:rFonts w:hint="default"/>
        <w:lang w:val="ru-RU" w:eastAsia="en-US" w:bidi="ar-SA"/>
      </w:rPr>
    </w:lvl>
    <w:lvl w:ilvl="3" w:tplc="184ECD7A">
      <w:numFmt w:val="bullet"/>
      <w:lvlText w:val="•"/>
      <w:lvlJc w:val="left"/>
      <w:pPr>
        <w:ind w:left="3953" w:hanging="850"/>
      </w:pPr>
      <w:rPr>
        <w:rFonts w:hint="default"/>
        <w:lang w:val="ru-RU" w:eastAsia="en-US" w:bidi="ar-SA"/>
      </w:rPr>
    </w:lvl>
    <w:lvl w:ilvl="4" w:tplc="4E6AA364">
      <w:numFmt w:val="bullet"/>
      <w:lvlText w:val="•"/>
      <w:lvlJc w:val="left"/>
      <w:pPr>
        <w:ind w:left="4757" w:hanging="850"/>
      </w:pPr>
      <w:rPr>
        <w:rFonts w:hint="default"/>
        <w:lang w:val="ru-RU" w:eastAsia="en-US" w:bidi="ar-SA"/>
      </w:rPr>
    </w:lvl>
    <w:lvl w:ilvl="5" w:tplc="D06C663A">
      <w:numFmt w:val="bullet"/>
      <w:lvlText w:val="•"/>
      <w:lvlJc w:val="left"/>
      <w:pPr>
        <w:ind w:left="5562" w:hanging="850"/>
      </w:pPr>
      <w:rPr>
        <w:rFonts w:hint="default"/>
        <w:lang w:val="ru-RU" w:eastAsia="en-US" w:bidi="ar-SA"/>
      </w:rPr>
    </w:lvl>
    <w:lvl w:ilvl="6" w:tplc="3A5EB84E">
      <w:numFmt w:val="bullet"/>
      <w:lvlText w:val="•"/>
      <w:lvlJc w:val="left"/>
      <w:pPr>
        <w:ind w:left="6366" w:hanging="850"/>
      </w:pPr>
      <w:rPr>
        <w:rFonts w:hint="default"/>
        <w:lang w:val="ru-RU" w:eastAsia="en-US" w:bidi="ar-SA"/>
      </w:rPr>
    </w:lvl>
    <w:lvl w:ilvl="7" w:tplc="FD74D940">
      <w:numFmt w:val="bullet"/>
      <w:lvlText w:val="•"/>
      <w:lvlJc w:val="left"/>
      <w:pPr>
        <w:ind w:left="7170" w:hanging="850"/>
      </w:pPr>
      <w:rPr>
        <w:rFonts w:hint="default"/>
        <w:lang w:val="ru-RU" w:eastAsia="en-US" w:bidi="ar-SA"/>
      </w:rPr>
    </w:lvl>
    <w:lvl w:ilvl="8" w:tplc="E5D812DE">
      <w:numFmt w:val="bullet"/>
      <w:lvlText w:val="•"/>
      <w:lvlJc w:val="left"/>
      <w:pPr>
        <w:ind w:left="7975" w:hanging="850"/>
      </w:pPr>
      <w:rPr>
        <w:rFonts w:hint="default"/>
        <w:lang w:val="ru-RU" w:eastAsia="en-US" w:bidi="ar-SA"/>
      </w:rPr>
    </w:lvl>
  </w:abstractNum>
  <w:abstractNum w:abstractNumId="70">
    <w:nsid w:val="779017E3"/>
    <w:multiLevelType w:val="hybridMultilevel"/>
    <w:tmpl w:val="3D80BC40"/>
    <w:lvl w:ilvl="0" w:tplc="9E22F456">
      <w:numFmt w:val="bullet"/>
      <w:lvlText w:val="-"/>
      <w:lvlJc w:val="left"/>
      <w:pPr>
        <w:ind w:left="110" w:hanging="144"/>
      </w:pPr>
      <w:rPr>
        <w:rFonts w:ascii="Times New Roman" w:eastAsia="Times New Roman" w:hAnsi="Times New Roman" w:cs="Times New Roman" w:hint="default"/>
        <w:b w:val="0"/>
        <w:bCs w:val="0"/>
        <w:i w:val="0"/>
        <w:iCs w:val="0"/>
        <w:w w:val="99"/>
        <w:sz w:val="24"/>
        <w:szCs w:val="24"/>
        <w:lang w:val="ru-RU" w:eastAsia="en-US" w:bidi="ar-SA"/>
      </w:rPr>
    </w:lvl>
    <w:lvl w:ilvl="1" w:tplc="2976F760">
      <w:numFmt w:val="bullet"/>
      <w:lvlText w:val="•"/>
      <w:lvlJc w:val="left"/>
      <w:pPr>
        <w:ind w:left="490" w:hanging="144"/>
      </w:pPr>
      <w:rPr>
        <w:rFonts w:hint="default"/>
        <w:lang w:val="ru-RU" w:eastAsia="en-US" w:bidi="ar-SA"/>
      </w:rPr>
    </w:lvl>
    <w:lvl w:ilvl="2" w:tplc="CA4E928E">
      <w:numFmt w:val="bullet"/>
      <w:lvlText w:val="•"/>
      <w:lvlJc w:val="left"/>
      <w:pPr>
        <w:ind w:left="860" w:hanging="144"/>
      </w:pPr>
      <w:rPr>
        <w:rFonts w:hint="default"/>
        <w:lang w:val="ru-RU" w:eastAsia="en-US" w:bidi="ar-SA"/>
      </w:rPr>
    </w:lvl>
    <w:lvl w:ilvl="3" w:tplc="DF9AA2C8">
      <w:numFmt w:val="bullet"/>
      <w:lvlText w:val="•"/>
      <w:lvlJc w:val="left"/>
      <w:pPr>
        <w:ind w:left="1230" w:hanging="144"/>
      </w:pPr>
      <w:rPr>
        <w:rFonts w:hint="default"/>
        <w:lang w:val="ru-RU" w:eastAsia="en-US" w:bidi="ar-SA"/>
      </w:rPr>
    </w:lvl>
    <w:lvl w:ilvl="4" w:tplc="3D3818A0">
      <w:numFmt w:val="bullet"/>
      <w:lvlText w:val="•"/>
      <w:lvlJc w:val="left"/>
      <w:pPr>
        <w:ind w:left="1600" w:hanging="144"/>
      </w:pPr>
      <w:rPr>
        <w:rFonts w:hint="default"/>
        <w:lang w:val="ru-RU" w:eastAsia="en-US" w:bidi="ar-SA"/>
      </w:rPr>
    </w:lvl>
    <w:lvl w:ilvl="5" w:tplc="2C5C1C60">
      <w:numFmt w:val="bullet"/>
      <w:lvlText w:val="•"/>
      <w:lvlJc w:val="left"/>
      <w:pPr>
        <w:ind w:left="1971" w:hanging="144"/>
      </w:pPr>
      <w:rPr>
        <w:rFonts w:hint="default"/>
        <w:lang w:val="ru-RU" w:eastAsia="en-US" w:bidi="ar-SA"/>
      </w:rPr>
    </w:lvl>
    <w:lvl w:ilvl="6" w:tplc="E8EC5806">
      <w:numFmt w:val="bullet"/>
      <w:lvlText w:val="•"/>
      <w:lvlJc w:val="left"/>
      <w:pPr>
        <w:ind w:left="2341" w:hanging="144"/>
      </w:pPr>
      <w:rPr>
        <w:rFonts w:hint="default"/>
        <w:lang w:val="ru-RU" w:eastAsia="en-US" w:bidi="ar-SA"/>
      </w:rPr>
    </w:lvl>
    <w:lvl w:ilvl="7" w:tplc="754C84DE">
      <w:numFmt w:val="bullet"/>
      <w:lvlText w:val="•"/>
      <w:lvlJc w:val="left"/>
      <w:pPr>
        <w:ind w:left="2711" w:hanging="144"/>
      </w:pPr>
      <w:rPr>
        <w:rFonts w:hint="default"/>
        <w:lang w:val="ru-RU" w:eastAsia="en-US" w:bidi="ar-SA"/>
      </w:rPr>
    </w:lvl>
    <w:lvl w:ilvl="8" w:tplc="D39E08A6">
      <w:numFmt w:val="bullet"/>
      <w:lvlText w:val="•"/>
      <w:lvlJc w:val="left"/>
      <w:pPr>
        <w:ind w:left="3081" w:hanging="144"/>
      </w:pPr>
      <w:rPr>
        <w:rFonts w:hint="default"/>
        <w:lang w:val="ru-RU" w:eastAsia="en-US" w:bidi="ar-SA"/>
      </w:rPr>
    </w:lvl>
  </w:abstractNum>
  <w:abstractNum w:abstractNumId="71">
    <w:nsid w:val="779267F3"/>
    <w:multiLevelType w:val="hybridMultilevel"/>
    <w:tmpl w:val="1F348D62"/>
    <w:lvl w:ilvl="0" w:tplc="500EB5B0">
      <w:start w:val="1"/>
      <w:numFmt w:val="decimal"/>
      <w:lvlText w:val="%1."/>
      <w:lvlJc w:val="left"/>
      <w:pPr>
        <w:ind w:left="109" w:hanging="245"/>
      </w:pPr>
      <w:rPr>
        <w:rFonts w:ascii="Times New Roman" w:eastAsia="Times New Roman" w:hAnsi="Times New Roman" w:cs="Times New Roman" w:hint="default"/>
        <w:b w:val="0"/>
        <w:bCs w:val="0"/>
        <w:i w:val="0"/>
        <w:iCs w:val="0"/>
        <w:w w:val="100"/>
        <w:sz w:val="24"/>
        <w:szCs w:val="24"/>
        <w:lang w:val="ru-RU" w:eastAsia="en-US" w:bidi="ar-SA"/>
      </w:rPr>
    </w:lvl>
    <w:lvl w:ilvl="1" w:tplc="BB1CCB9C">
      <w:numFmt w:val="bullet"/>
      <w:lvlText w:val="•"/>
      <w:lvlJc w:val="left"/>
      <w:pPr>
        <w:ind w:left="522" w:hanging="245"/>
      </w:pPr>
      <w:rPr>
        <w:rFonts w:hint="default"/>
        <w:lang w:val="ru-RU" w:eastAsia="en-US" w:bidi="ar-SA"/>
      </w:rPr>
    </w:lvl>
    <w:lvl w:ilvl="2" w:tplc="B380AB82">
      <w:numFmt w:val="bullet"/>
      <w:lvlText w:val="•"/>
      <w:lvlJc w:val="left"/>
      <w:pPr>
        <w:ind w:left="944" w:hanging="245"/>
      </w:pPr>
      <w:rPr>
        <w:rFonts w:hint="default"/>
        <w:lang w:val="ru-RU" w:eastAsia="en-US" w:bidi="ar-SA"/>
      </w:rPr>
    </w:lvl>
    <w:lvl w:ilvl="3" w:tplc="4FA02E9A">
      <w:numFmt w:val="bullet"/>
      <w:lvlText w:val="•"/>
      <w:lvlJc w:val="left"/>
      <w:pPr>
        <w:ind w:left="1366" w:hanging="245"/>
      </w:pPr>
      <w:rPr>
        <w:rFonts w:hint="default"/>
        <w:lang w:val="ru-RU" w:eastAsia="en-US" w:bidi="ar-SA"/>
      </w:rPr>
    </w:lvl>
    <w:lvl w:ilvl="4" w:tplc="2A348702">
      <w:numFmt w:val="bullet"/>
      <w:lvlText w:val="•"/>
      <w:lvlJc w:val="left"/>
      <w:pPr>
        <w:ind w:left="1788" w:hanging="245"/>
      </w:pPr>
      <w:rPr>
        <w:rFonts w:hint="default"/>
        <w:lang w:val="ru-RU" w:eastAsia="en-US" w:bidi="ar-SA"/>
      </w:rPr>
    </w:lvl>
    <w:lvl w:ilvl="5" w:tplc="F650E73E">
      <w:numFmt w:val="bullet"/>
      <w:lvlText w:val="•"/>
      <w:lvlJc w:val="left"/>
      <w:pPr>
        <w:ind w:left="2210" w:hanging="245"/>
      </w:pPr>
      <w:rPr>
        <w:rFonts w:hint="default"/>
        <w:lang w:val="ru-RU" w:eastAsia="en-US" w:bidi="ar-SA"/>
      </w:rPr>
    </w:lvl>
    <w:lvl w:ilvl="6" w:tplc="EF30C1BE">
      <w:numFmt w:val="bullet"/>
      <w:lvlText w:val="•"/>
      <w:lvlJc w:val="left"/>
      <w:pPr>
        <w:ind w:left="2632" w:hanging="245"/>
      </w:pPr>
      <w:rPr>
        <w:rFonts w:hint="default"/>
        <w:lang w:val="ru-RU" w:eastAsia="en-US" w:bidi="ar-SA"/>
      </w:rPr>
    </w:lvl>
    <w:lvl w:ilvl="7" w:tplc="0A4EB97C">
      <w:numFmt w:val="bullet"/>
      <w:lvlText w:val="•"/>
      <w:lvlJc w:val="left"/>
      <w:pPr>
        <w:ind w:left="3054" w:hanging="245"/>
      </w:pPr>
      <w:rPr>
        <w:rFonts w:hint="default"/>
        <w:lang w:val="ru-RU" w:eastAsia="en-US" w:bidi="ar-SA"/>
      </w:rPr>
    </w:lvl>
    <w:lvl w:ilvl="8" w:tplc="64DA8F58">
      <w:numFmt w:val="bullet"/>
      <w:lvlText w:val="•"/>
      <w:lvlJc w:val="left"/>
      <w:pPr>
        <w:ind w:left="3476" w:hanging="245"/>
      </w:pPr>
      <w:rPr>
        <w:rFonts w:hint="default"/>
        <w:lang w:val="ru-RU" w:eastAsia="en-US" w:bidi="ar-SA"/>
      </w:rPr>
    </w:lvl>
  </w:abstractNum>
  <w:abstractNum w:abstractNumId="72">
    <w:nsid w:val="7C5B7DF6"/>
    <w:multiLevelType w:val="hybridMultilevel"/>
    <w:tmpl w:val="488ED516"/>
    <w:lvl w:ilvl="0" w:tplc="495EF5E4">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7EF018F4"/>
    <w:multiLevelType w:val="hybridMultilevel"/>
    <w:tmpl w:val="085854C6"/>
    <w:lvl w:ilvl="0" w:tplc="47BAFBF8">
      <w:numFmt w:val="bullet"/>
      <w:lvlText w:val="•"/>
      <w:lvlJc w:val="left"/>
      <w:pPr>
        <w:ind w:left="720" w:hanging="360"/>
      </w:pPr>
      <w:rPr>
        <w:rFonts w:ascii="Times New Roman" w:eastAsia="Times New Roman" w:hAnsi="Times New Roman" w:cs="Times New Roman" w:hint="default"/>
        <w:b w:val="0"/>
        <w:bCs w:val="0"/>
        <w:i w:val="0"/>
        <w:iCs w:val="0"/>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7F2159E7"/>
    <w:multiLevelType w:val="hybridMultilevel"/>
    <w:tmpl w:val="71FA1E80"/>
    <w:lvl w:ilvl="0" w:tplc="02E2D2A4">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7F942936"/>
    <w:multiLevelType w:val="hybridMultilevel"/>
    <w:tmpl w:val="75B05558"/>
    <w:lvl w:ilvl="0" w:tplc="47BAFBF8">
      <w:numFmt w:val="bullet"/>
      <w:lvlText w:val="•"/>
      <w:lvlJc w:val="left"/>
      <w:pPr>
        <w:ind w:left="720" w:hanging="360"/>
      </w:pPr>
      <w:rPr>
        <w:rFonts w:ascii="Times New Roman" w:eastAsia="Times New Roman" w:hAnsi="Times New Roman" w:cs="Times New Roman" w:hint="default"/>
        <w:b w:val="0"/>
        <w:bCs w:val="0"/>
        <w:i w:val="0"/>
        <w:iCs w:val="0"/>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7FC62015"/>
    <w:multiLevelType w:val="hybridMultilevel"/>
    <w:tmpl w:val="04D000AC"/>
    <w:lvl w:ilvl="0" w:tplc="02E2D2A4">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62"/>
  </w:num>
  <w:num w:numId="3">
    <w:abstractNumId w:val="10"/>
  </w:num>
  <w:num w:numId="4">
    <w:abstractNumId w:val="59"/>
  </w:num>
  <w:num w:numId="5">
    <w:abstractNumId w:val="6"/>
  </w:num>
  <w:num w:numId="6">
    <w:abstractNumId w:val="57"/>
  </w:num>
  <w:num w:numId="7">
    <w:abstractNumId w:val="75"/>
  </w:num>
  <w:num w:numId="8">
    <w:abstractNumId w:val="47"/>
  </w:num>
  <w:num w:numId="9">
    <w:abstractNumId w:val="29"/>
  </w:num>
  <w:num w:numId="10">
    <w:abstractNumId w:val="44"/>
  </w:num>
  <w:num w:numId="11">
    <w:abstractNumId w:val="25"/>
  </w:num>
  <w:num w:numId="12">
    <w:abstractNumId w:val="20"/>
  </w:num>
  <w:num w:numId="13">
    <w:abstractNumId w:val="36"/>
  </w:num>
  <w:num w:numId="14">
    <w:abstractNumId w:val="15"/>
  </w:num>
  <w:num w:numId="15">
    <w:abstractNumId w:val="13"/>
  </w:num>
  <w:num w:numId="16">
    <w:abstractNumId w:val="68"/>
  </w:num>
  <w:num w:numId="17">
    <w:abstractNumId w:val="5"/>
  </w:num>
  <w:num w:numId="18">
    <w:abstractNumId w:val="73"/>
  </w:num>
  <w:num w:numId="19">
    <w:abstractNumId w:val="35"/>
  </w:num>
  <w:num w:numId="20">
    <w:abstractNumId w:val="58"/>
  </w:num>
  <w:num w:numId="21">
    <w:abstractNumId w:val="67"/>
  </w:num>
  <w:num w:numId="22">
    <w:abstractNumId w:val="8"/>
  </w:num>
  <w:num w:numId="23">
    <w:abstractNumId w:val="26"/>
  </w:num>
  <w:num w:numId="24">
    <w:abstractNumId w:val="53"/>
  </w:num>
  <w:num w:numId="25">
    <w:abstractNumId w:val="38"/>
  </w:num>
  <w:num w:numId="26">
    <w:abstractNumId w:val="9"/>
  </w:num>
  <w:num w:numId="27">
    <w:abstractNumId w:val="24"/>
  </w:num>
  <w:num w:numId="28">
    <w:abstractNumId w:val="64"/>
  </w:num>
  <w:num w:numId="29">
    <w:abstractNumId w:val="4"/>
  </w:num>
  <w:num w:numId="30">
    <w:abstractNumId w:val="43"/>
  </w:num>
  <w:num w:numId="31">
    <w:abstractNumId w:val="48"/>
  </w:num>
  <w:num w:numId="32">
    <w:abstractNumId w:val="23"/>
  </w:num>
  <w:num w:numId="33">
    <w:abstractNumId w:val="42"/>
  </w:num>
  <w:num w:numId="34">
    <w:abstractNumId w:val="27"/>
  </w:num>
  <w:num w:numId="35">
    <w:abstractNumId w:val="37"/>
  </w:num>
  <w:num w:numId="36">
    <w:abstractNumId w:val="34"/>
  </w:num>
  <w:num w:numId="37">
    <w:abstractNumId w:val="66"/>
  </w:num>
  <w:num w:numId="38">
    <w:abstractNumId w:val="18"/>
  </w:num>
  <w:num w:numId="39">
    <w:abstractNumId w:val="51"/>
  </w:num>
  <w:num w:numId="40">
    <w:abstractNumId w:val="41"/>
  </w:num>
  <w:num w:numId="41">
    <w:abstractNumId w:val="22"/>
  </w:num>
  <w:num w:numId="42">
    <w:abstractNumId w:val="55"/>
  </w:num>
  <w:num w:numId="43">
    <w:abstractNumId w:val="71"/>
  </w:num>
  <w:num w:numId="44">
    <w:abstractNumId w:val="7"/>
  </w:num>
  <w:num w:numId="45">
    <w:abstractNumId w:val="31"/>
  </w:num>
  <w:num w:numId="46">
    <w:abstractNumId w:val="61"/>
  </w:num>
  <w:num w:numId="47">
    <w:abstractNumId w:val="40"/>
  </w:num>
  <w:num w:numId="48">
    <w:abstractNumId w:val="16"/>
  </w:num>
  <w:num w:numId="49">
    <w:abstractNumId w:val="54"/>
  </w:num>
  <w:num w:numId="50">
    <w:abstractNumId w:val="70"/>
  </w:num>
  <w:num w:numId="51">
    <w:abstractNumId w:val="63"/>
  </w:num>
  <w:num w:numId="52">
    <w:abstractNumId w:val="17"/>
  </w:num>
  <w:num w:numId="53">
    <w:abstractNumId w:val="72"/>
  </w:num>
  <w:num w:numId="54">
    <w:abstractNumId w:val="3"/>
  </w:num>
  <w:num w:numId="55">
    <w:abstractNumId w:val="33"/>
  </w:num>
  <w:num w:numId="56">
    <w:abstractNumId w:val="60"/>
  </w:num>
  <w:num w:numId="57">
    <w:abstractNumId w:val="0"/>
  </w:num>
  <w:num w:numId="58">
    <w:abstractNumId w:val="52"/>
  </w:num>
  <w:num w:numId="59">
    <w:abstractNumId w:val="1"/>
  </w:num>
  <w:num w:numId="60">
    <w:abstractNumId w:val="39"/>
  </w:num>
  <w:num w:numId="61">
    <w:abstractNumId w:val="2"/>
  </w:num>
  <w:num w:numId="62">
    <w:abstractNumId w:val="46"/>
  </w:num>
  <w:num w:numId="63">
    <w:abstractNumId w:val="76"/>
  </w:num>
  <w:num w:numId="64">
    <w:abstractNumId w:val="30"/>
  </w:num>
  <w:num w:numId="65">
    <w:abstractNumId w:val="19"/>
  </w:num>
  <w:num w:numId="66">
    <w:abstractNumId w:val="49"/>
  </w:num>
  <w:num w:numId="67">
    <w:abstractNumId w:val="14"/>
  </w:num>
  <w:num w:numId="68">
    <w:abstractNumId w:val="56"/>
  </w:num>
  <w:num w:numId="69">
    <w:abstractNumId w:val="21"/>
  </w:num>
  <w:num w:numId="70">
    <w:abstractNumId w:val="11"/>
  </w:num>
  <w:num w:numId="71">
    <w:abstractNumId w:val="45"/>
  </w:num>
  <w:num w:numId="72">
    <w:abstractNumId w:val="69"/>
  </w:num>
  <w:num w:numId="73">
    <w:abstractNumId w:val="50"/>
  </w:num>
  <w:num w:numId="74">
    <w:abstractNumId w:val="28"/>
  </w:num>
  <w:num w:numId="75">
    <w:abstractNumId w:val="65"/>
  </w:num>
  <w:num w:numId="76">
    <w:abstractNumId w:val="32"/>
  </w:num>
  <w:num w:numId="77">
    <w:abstractNumId w:val="74"/>
  </w:num>
  <w:numIdMacAtCleanup w:val="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1264EA"/>
    <w:rsid w:val="00044341"/>
    <w:rsid w:val="000804E3"/>
    <w:rsid w:val="000A55CA"/>
    <w:rsid w:val="00101100"/>
    <w:rsid w:val="001264EA"/>
    <w:rsid w:val="001879F7"/>
    <w:rsid w:val="001F422D"/>
    <w:rsid w:val="002374BD"/>
    <w:rsid w:val="00253540"/>
    <w:rsid w:val="002536D3"/>
    <w:rsid w:val="00283114"/>
    <w:rsid w:val="0031134D"/>
    <w:rsid w:val="00326DD1"/>
    <w:rsid w:val="00373CED"/>
    <w:rsid w:val="003E5441"/>
    <w:rsid w:val="003F6DF4"/>
    <w:rsid w:val="0044264C"/>
    <w:rsid w:val="004E4DFE"/>
    <w:rsid w:val="00501436"/>
    <w:rsid w:val="00551319"/>
    <w:rsid w:val="00596F95"/>
    <w:rsid w:val="005A351E"/>
    <w:rsid w:val="0060047C"/>
    <w:rsid w:val="00644DC0"/>
    <w:rsid w:val="006458FF"/>
    <w:rsid w:val="00663CC1"/>
    <w:rsid w:val="00670032"/>
    <w:rsid w:val="006851DD"/>
    <w:rsid w:val="00692F70"/>
    <w:rsid w:val="006C0761"/>
    <w:rsid w:val="0075716F"/>
    <w:rsid w:val="007B5DE0"/>
    <w:rsid w:val="007D24C2"/>
    <w:rsid w:val="007D2D85"/>
    <w:rsid w:val="008144AF"/>
    <w:rsid w:val="0082020E"/>
    <w:rsid w:val="008279A3"/>
    <w:rsid w:val="008344E7"/>
    <w:rsid w:val="00852E94"/>
    <w:rsid w:val="008E1504"/>
    <w:rsid w:val="008F452F"/>
    <w:rsid w:val="009366A0"/>
    <w:rsid w:val="0094439D"/>
    <w:rsid w:val="009D50AA"/>
    <w:rsid w:val="009E01D6"/>
    <w:rsid w:val="009E7AA5"/>
    <w:rsid w:val="00A2748B"/>
    <w:rsid w:val="00A43700"/>
    <w:rsid w:val="00A667F4"/>
    <w:rsid w:val="00A97E52"/>
    <w:rsid w:val="00AF7F94"/>
    <w:rsid w:val="00B448FB"/>
    <w:rsid w:val="00B669BA"/>
    <w:rsid w:val="00B77B52"/>
    <w:rsid w:val="00B82334"/>
    <w:rsid w:val="00C5652E"/>
    <w:rsid w:val="00CA6497"/>
    <w:rsid w:val="00CC561E"/>
    <w:rsid w:val="00CF76E7"/>
    <w:rsid w:val="00D13452"/>
    <w:rsid w:val="00D308EE"/>
    <w:rsid w:val="00D408DB"/>
    <w:rsid w:val="00D50794"/>
    <w:rsid w:val="00DB4D2B"/>
    <w:rsid w:val="00DB51CD"/>
    <w:rsid w:val="00DF6593"/>
    <w:rsid w:val="00E5206B"/>
    <w:rsid w:val="00E56249"/>
    <w:rsid w:val="00E96D87"/>
    <w:rsid w:val="00F1579C"/>
    <w:rsid w:val="00F46C94"/>
    <w:rsid w:val="00F567BC"/>
    <w:rsid w:val="00F95185"/>
    <w:rsid w:val="00FB2A7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E5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1264EA"/>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1264EA"/>
  </w:style>
  <w:style w:type="paragraph" w:styleId="a5">
    <w:name w:val="footer"/>
    <w:basedOn w:val="a"/>
    <w:link w:val="a6"/>
    <w:uiPriority w:val="99"/>
    <w:unhideWhenUsed/>
    <w:rsid w:val="001264EA"/>
    <w:pPr>
      <w:tabs>
        <w:tab w:val="center" w:pos="4677"/>
        <w:tab w:val="right" w:pos="9355"/>
      </w:tabs>
      <w:spacing w:after="0" w:line="240" w:lineRule="auto"/>
    </w:pPr>
  </w:style>
  <w:style w:type="character" w:customStyle="1" w:styleId="a6">
    <w:name w:val="Нижний колонтитул Знак"/>
    <w:basedOn w:val="a0"/>
    <w:link w:val="a5"/>
    <w:uiPriority w:val="99"/>
    <w:rsid w:val="001264EA"/>
  </w:style>
  <w:style w:type="paragraph" w:customStyle="1" w:styleId="Default">
    <w:name w:val="Default"/>
    <w:rsid w:val="001264EA"/>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leNormal">
    <w:name w:val="Table Normal"/>
    <w:uiPriority w:val="2"/>
    <w:semiHidden/>
    <w:unhideWhenUsed/>
    <w:qFormat/>
    <w:rsid w:val="001264EA"/>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Heading3">
    <w:name w:val="Heading 3"/>
    <w:basedOn w:val="a"/>
    <w:uiPriority w:val="1"/>
    <w:qFormat/>
    <w:rsid w:val="001264EA"/>
    <w:pPr>
      <w:widowControl w:val="0"/>
      <w:autoSpaceDE w:val="0"/>
      <w:autoSpaceDN w:val="0"/>
      <w:spacing w:after="0" w:line="240" w:lineRule="auto"/>
      <w:ind w:left="553"/>
      <w:outlineLvl w:val="3"/>
    </w:pPr>
    <w:rPr>
      <w:rFonts w:ascii="Times New Roman" w:eastAsia="Times New Roman" w:hAnsi="Times New Roman" w:cs="Times New Roman"/>
      <w:b/>
      <w:bCs/>
      <w:sz w:val="24"/>
      <w:szCs w:val="24"/>
      <w:lang w:eastAsia="en-US"/>
    </w:rPr>
  </w:style>
  <w:style w:type="paragraph" w:customStyle="1" w:styleId="TableParagraph">
    <w:name w:val="Table Paragraph"/>
    <w:basedOn w:val="a"/>
    <w:uiPriority w:val="1"/>
    <w:qFormat/>
    <w:rsid w:val="001264EA"/>
    <w:pPr>
      <w:widowControl w:val="0"/>
      <w:autoSpaceDE w:val="0"/>
      <w:autoSpaceDN w:val="0"/>
      <w:spacing w:after="0" w:line="240" w:lineRule="auto"/>
      <w:ind w:left="110"/>
    </w:pPr>
    <w:rPr>
      <w:rFonts w:ascii="Times New Roman" w:eastAsia="Times New Roman" w:hAnsi="Times New Roman" w:cs="Times New Roman"/>
      <w:lang w:eastAsia="en-US"/>
    </w:rPr>
  </w:style>
  <w:style w:type="paragraph" w:styleId="a7">
    <w:name w:val="Body Text"/>
    <w:basedOn w:val="a"/>
    <w:link w:val="a8"/>
    <w:uiPriority w:val="1"/>
    <w:qFormat/>
    <w:rsid w:val="00283114"/>
    <w:pPr>
      <w:widowControl w:val="0"/>
      <w:autoSpaceDE w:val="0"/>
      <w:autoSpaceDN w:val="0"/>
      <w:spacing w:after="0" w:line="240" w:lineRule="auto"/>
      <w:ind w:left="553" w:firstLine="566"/>
      <w:jc w:val="both"/>
    </w:pPr>
    <w:rPr>
      <w:rFonts w:ascii="Times New Roman" w:eastAsia="Times New Roman" w:hAnsi="Times New Roman" w:cs="Times New Roman"/>
      <w:sz w:val="24"/>
      <w:szCs w:val="24"/>
      <w:lang w:eastAsia="en-US"/>
    </w:rPr>
  </w:style>
  <w:style w:type="character" w:customStyle="1" w:styleId="a8">
    <w:name w:val="Основной текст Знак"/>
    <w:basedOn w:val="a0"/>
    <w:link w:val="a7"/>
    <w:uiPriority w:val="1"/>
    <w:rsid w:val="00283114"/>
    <w:rPr>
      <w:rFonts w:ascii="Times New Roman" w:eastAsia="Times New Roman" w:hAnsi="Times New Roman" w:cs="Times New Roman"/>
      <w:sz w:val="24"/>
      <w:szCs w:val="24"/>
      <w:lang w:eastAsia="en-US"/>
    </w:rPr>
  </w:style>
  <w:style w:type="paragraph" w:styleId="a9">
    <w:name w:val="List Paragraph"/>
    <w:basedOn w:val="a"/>
    <w:uiPriority w:val="1"/>
    <w:qFormat/>
    <w:rsid w:val="00283114"/>
    <w:pPr>
      <w:widowControl w:val="0"/>
      <w:autoSpaceDE w:val="0"/>
      <w:autoSpaceDN w:val="0"/>
      <w:spacing w:after="0" w:line="240" w:lineRule="auto"/>
      <w:ind w:left="553" w:firstLine="566"/>
    </w:pPr>
    <w:rPr>
      <w:rFonts w:ascii="Times New Roman" w:eastAsia="Times New Roman" w:hAnsi="Times New Roman" w:cs="Times New Roman"/>
      <w:lang w:eastAsia="en-US"/>
    </w:rPr>
  </w:style>
  <w:style w:type="paragraph" w:customStyle="1" w:styleId="Heading1">
    <w:name w:val="Heading 1"/>
    <w:basedOn w:val="a"/>
    <w:uiPriority w:val="1"/>
    <w:qFormat/>
    <w:rsid w:val="00283114"/>
    <w:pPr>
      <w:widowControl w:val="0"/>
      <w:autoSpaceDE w:val="0"/>
      <w:autoSpaceDN w:val="0"/>
      <w:spacing w:after="0" w:line="240" w:lineRule="auto"/>
      <w:ind w:left="526"/>
      <w:outlineLvl w:val="1"/>
    </w:pPr>
    <w:rPr>
      <w:rFonts w:ascii="Times New Roman" w:eastAsia="Times New Roman" w:hAnsi="Times New Roman" w:cs="Times New Roman"/>
      <w:b/>
      <w:bCs/>
      <w:sz w:val="32"/>
      <w:szCs w:val="32"/>
      <w:lang w:eastAsia="en-US"/>
    </w:rPr>
  </w:style>
  <w:style w:type="paragraph" w:customStyle="1" w:styleId="Heading2">
    <w:name w:val="Heading 2"/>
    <w:basedOn w:val="a"/>
    <w:uiPriority w:val="1"/>
    <w:qFormat/>
    <w:rsid w:val="00283114"/>
    <w:pPr>
      <w:widowControl w:val="0"/>
      <w:autoSpaceDE w:val="0"/>
      <w:autoSpaceDN w:val="0"/>
      <w:spacing w:after="0" w:line="240" w:lineRule="auto"/>
      <w:ind w:left="980"/>
      <w:jc w:val="both"/>
      <w:outlineLvl w:val="2"/>
    </w:pPr>
    <w:rPr>
      <w:rFonts w:ascii="Times New Roman" w:eastAsia="Times New Roman" w:hAnsi="Times New Roman" w:cs="Times New Roman"/>
      <w:b/>
      <w:bCs/>
      <w:sz w:val="28"/>
      <w:szCs w:val="28"/>
      <w:lang w:eastAsia="en-US"/>
    </w:rPr>
  </w:style>
  <w:style w:type="table" w:styleId="aa">
    <w:name w:val="Table Grid"/>
    <w:basedOn w:val="a1"/>
    <w:uiPriority w:val="59"/>
    <w:rsid w:val="007D2D8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b">
    <w:name w:val="Balloon Text"/>
    <w:basedOn w:val="a"/>
    <w:link w:val="ac"/>
    <w:uiPriority w:val="99"/>
    <w:semiHidden/>
    <w:unhideWhenUsed/>
    <w:rsid w:val="00B448FB"/>
    <w:pPr>
      <w:widowControl w:val="0"/>
      <w:autoSpaceDE w:val="0"/>
      <w:autoSpaceDN w:val="0"/>
      <w:spacing w:after="0" w:line="240" w:lineRule="auto"/>
    </w:pPr>
    <w:rPr>
      <w:rFonts w:ascii="Tahoma" w:eastAsia="Times New Roman" w:hAnsi="Tahoma" w:cs="Tahoma"/>
      <w:sz w:val="16"/>
      <w:szCs w:val="16"/>
      <w:lang w:eastAsia="en-US"/>
    </w:rPr>
  </w:style>
  <w:style w:type="character" w:customStyle="1" w:styleId="ac">
    <w:name w:val="Текст выноски Знак"/>
    <w:basedOn w:val="a0"/>
    <w:link w:val="ab"/>
    <w:uiPriority w:val="99"/>
    <w:semiHidden/>
    <w:rsid w:val="00B448FB"/>
    <w:rPr>
      <w:rFonts w:ascii="Tahoma" w:eastAsia="Times New Roman" w:hAnsi="Tahoma" w:cs="Tahoma"/>
      <w:sz w:val="16"/>
      <w:szCs w:val="16"/>
      <w:lang w:eastAsia="en-US"/>
    </w:rPr>
  </w:style>
  <w:style w:type="paragraph" w:customStyle="1" w:styleId="Standard">
    <w:name w:val="Standard"/>
    <w:uiPriority w:val="99"/>
    <w:rsid w:val="008344E7"/>
    <w:pPr>
      <w:widowControl w:val="0"/>
      <w:suppressAutoHyphens/>
      <w:autoSpaceDN w:val="0"/>
      <w:spacing w:after="0" w:line="240" w:lineRule="auto"/>
      <w:textAlignment w:val="baseline"/>
    </w:pPr>
    <w:rPr>
      <w:rFonts w:ascii="Times New Roman" w:eastAsia="Calibri" w:hAnsi="Times New Roman" w:cs="Tahoma"/>
      <w:kern w:val="3"/>
      <w:sz w:val="24"/>
      <w:szCs w:val="24"/>
    </w:rPr>
  </w:style>
  <w:style w:type="paragraph" w:customStyle="1" w:styleId="TableContents">
    <w:name w:val="Table Contents"/>
    <w:basedOn w:val="Standard"/>
    <w:uiPriority w:val="99"/>
    <w:rsid w:val="008344E7"/>
    <w:pPr>
      <w:suppressLineNumbers/>
    </w:pPr>
  </w:style>
  <w:style w:type="character" w:customStyle="1" w:styleId="FontStyle217">
    <w:name w:val="Font Style217"/>
    <w:rsid w:val="008344E7"/>
    <w:rPr>
      <w:rFonts w:ascii="Microsoft Sans Serif" w:hAnsi="Microsoft Sans Serif" w:cs="Microsoft Sans Serif"/>
      <w:sz w:val="14"/>
      <w:szCs w:val="14"/>
    </w:rPr>
  </w:style>
  <w:style w:type="paragraph" w:customStyle="1" w:styleId="Style25">
    <w:name w:val="Style25"/>
    <w:basedOn w:val="a"/>
    <w:rsid w:val="008344E7"/>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styleId="ad">
    <w:name w:val="Title"/>
    <w:basedOn w:val="a"/>
    <w:link w:val="ae"/>
    <w:uiPriority w:val="1"/>
    <w:qFormat/>
    <w:rsid w:val="0044264C"/>
    <w:pPr>
      <w:widowControl w:val="0"/>
      <w:autoSpaceDE w:val="0"/>
      <w:autoSpaceDN w:val="0"/>
      <w:spacing w:before="73" w:after="0" w:line="240" w:lineRule="auto"/>
      <w:ind w:left="2297" w:right="2287"/>
      <w:jc w:val="center"/>
    </w:pPr>
    <w:rPr>
      <w:rFonts w:ascii="Times New Roman" w:eastAsia="Times New Roman" w:hAnsi="Times New Roman" w:cs="Times New Roman"/>
      <w:b/>
      <w:bCs/>
      <w:sz w:val="32"/>
      <w:szCs w:val="32"/>
      <w:lang w:eastAsia="en-US"/>
    </w:rPr>
  </w:style>
  <w:style w:type="character" w:customStyle="1" w:styleId="ae">
    <w:name w:val="Название Знак"/>
    <w:basedOn w:val="a0"/>
    <w:link w:val="ad"/>
    <w:uiPriority w:val="1"/>
    <w:rsid w:val="0044264C"/>
    <w:rPr>
      <w:rFonts w:ascii="Times New Roman" w:eastAsia="Times New Roman" w:hAnsi="Times New Roman" w:cs="Times New Roman"/>
      <w:b/>
      <w:bCs/>
      <w:sz w:val="32"/>
      <w:szCs w:val="32"/>
      <w:lang w:eastAsia="en-US"/>
    </w:rPr>
  </w:style>
  <w:style w:type="character" w:styleId="af">
    <w:name w:val="Hyperlink"/>
    <w:basedOn w:val="a0"/>
    <w:uiPriority w:val="99"/>
    <w:unhideWhenUsed/>
    <w:rsid w:val="00663CC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du.tatar.ru/almet/dou30/snegurochka"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55112C-1C91-4BBD-837B-1EB5AD0333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573</TotalTime>
  <Pages>1</Pages>
  <Words>31357</Words>
  <Characters>178740</Characters>
  <Application>Microsoft Office Word</Application>
  <DocSecurity>0</DocSecurity>
  <Lines>1489</Lines>
  <Paragraphs>419</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209678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NoName</cp:lastModifiedBy>
  <cp:revision>13</cp:revision>
  <cp:lastPrinted>2021-10-22T10:47:00Z</cp:lastPrinted>
  <dcterms:created xsi:type="dcterms:W3CDTF">2021-10-21T12:01:00Z</dcterms:created>
  <dcterms:modified xsi:type="dcterms:W3CDTF">2022-10-28T08:31:00Z</dcterms:modified>
</cp:coreProperties>
</file>